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A3" w:rsidRDefault="00AF7CA3" w:rsidP="00AF7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 доходах, об имуществе и обязательствах имущественного характера  лиц, замещающих муниципальные должности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AF7CA3" w:rsidRDefault="00AF7CA3" w:rsidP="00AF7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Черемшанского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района Алтайского края,  </w:t>
      </w:r>
    </w:p>
    <w:p w:rsidR="00AF7CA3" w:rsidRDefault="00AF7CA3" w:rsidP="00AF7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их супругов (супруг) и несовершеннолетних детей</w:t>
      </w:r>
    </w:p>
    <w:p w:rsidR="00AF7CA3" w:rsidRDefault="00AF7CA3" w:rsidP="00AF7C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за период с 1 января 2017 года по 31 декабря 2017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953"/>
        <w:gridCol w:w="1352"/>
        <w:gridCol w:w="1276"/>
        <w:gridCol w:w="1984"/>
        <w:gridCol w:w="1418"/>
        <w:gridCol w:w="1134"/>
        <w:gridCol w:w="992"/>
        <w:gridCol w:w="709"/>
        <w:gridCol w:w="708"/>
        <w:gridCol w:w="808"/>
        <w:gridCol w:w="1319"/>
        <w:gridCol w:w="1439"/>
      </w:tblGrid>
      <w:tr w:rsidR="00AF7CA3" w:rsidTr="00AF7CA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CA3" w:rsidTr="00AF7C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spacing w:after="0" w:line="240" w:lineRule="auto"/>
              <w:rPr>
                <w:sz w:val="20"/>
              </w:rPr>
            </w:pP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223896,46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 w:rsidP="008D79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 w:rsidP="008D79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назначения для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 w:rsidP="008D79DA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  собственность 1/2  доля с супругом</w:t>
            </w: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собственность:9/69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Горячих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3300</w:t>
            </w:r>
          </w:p>
          <w:p w:rsidR="00AF7CA3" w:rsidRDefault="00AF7CA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4613329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«Беларусь» МТЗ-80.1-1981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spacing w:after="0" w:line="240" w:lineRule="auto"/>
              <w:ind w:left="57" w:right="57"/>
              <w:contextualSpacing/>
              <w:rPr>
                <w:sz w:val="18"/>
                <w:szCs w:val="18"/>
              </w:rPr>
            </w:pPr>
          </w:p>
        </w:tc>
      </w:tr>
      <w:tr w:rsidR="00AF7CA3" w:rsidTr="00AF7CA3">
        <w:trPr>
          <w:trHeight w:hRule="exact" w:val="5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Горячих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108128,11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 w:rsidP="008D79D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для ведения ЛПХ </w:t>
            </w: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 w:rsidP="008D79D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pStyle w:val="a3"/>
              <w:spacing w:after="0" w:line="240" w:lineRule="auto"/>
              <w:ind w:left="417"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 собственность 1/2  доля с супругой</w:t>
            </w:r>
          </w:p>
          <w:p w:rsidR="00AF7CA3" w:rsidRDefault="00AF7CA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Горячих Т.А.</w:t>
            </w:r>
          </w:p>
          <w:p w:rsidR="00AF7CA3" w:rsidRDefault="00AF7CA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собственность 1/35 доля</w:t>
            </w:r>
          </w:p>
          <w:p w:rsidR="00AF7CA3" w:rsidRDefault="00AF7CA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 собственность 1/2  доля с супругом</w:t>
            </w:r>
          </w:p>
          <w:p w:rsidR="00AF7CA3" w:rsidRDefault="00AF7CA3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ГорячихТ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</w:p>
          <w:p w:rsidR="00AF7CA3" w:rsidRDefault="00AF7C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5706006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 2008 года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2107 1993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за предыдущие годы (автомобиль Нива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Бахарева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242323,53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A3" w:rsidRDefault="00AF7CA3" w:rsidP="008D79D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сельхоз назначения 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CA3" w:rsidRDefault="00AF7CA3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5616485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Бахарев</w:t>
            </w:r>
            <w:proofErr w:type="spellEnd"/>
            <w:r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163913,61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 w:rsidP="008D79D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1/34,1/35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2568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t>5606006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ВАЗ 2121 1984 г.</w:t>
            </w:r>
          </w:p>
          <w:p w:rsidR="00AF7CA3" w:rsidRDefault="00AF7CA3">
            <w:pPr>
              <w:ind w:left="57" w:right="57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Капелла 2000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 </w:t>
            </w:r>
            <w:proofErr w:type="spellStart"/>
            <w:r>
              <w:rPr>
                <w:sz w:val="18"/>
                <w:szCs w:val="18"/>
              </w:rPr>
              <w:t>Бахарева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ind w:right="57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Краус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102516,00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 w:rsidP="008D79DA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ведения ЛПХ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 w:rsidP="008D79D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 долевая   собственность 1/3  доля с супругом</w:t>
            </w:r>
          </w:p>
          <w:p w:rsidR="00AF7CA3" w:rsidRDefault="00AF7CA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, дочерью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Бочкаревой  С.В.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1/22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  собственность 1/3  доля с супругом</w:t>
            </w:r>
          </w:p>
          <w:p w:rsidR="00AF7CA3" w:rsidRDefault="00AF7CA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, дочерью Бочкаревой 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1451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2676667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</w:p>
          <w:p w:rsidR="00AF7CA3" w:rsidRDefault="00AF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ind w:left="57" w:right="57"/>
              <w:jc w:val="right"/>
            </w:pPr>
            <w:r>
              <w:t>2181,29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  для ведения ЛПХ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  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 долевая   собственность 1/3  доля с супругой</w:t>
            </w:r>
          </w:p>
          <w:p w:rsidR="00AF7CA3" w:rsidRDefault="00AF7CA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, дочерью Бочкаревой  С.В.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 1/22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 долевая   собственность 1/3  доля с супругой</w:t>
            </w:r>
          </w:p>
          <w:p w:rsidR="00AF7CA3" w:rsidRDefault="00AF7CA3">
            <w:pPr>
              <w:spacing w:after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, дочерью Бочкаревой 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1451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2676667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опекаемый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ind w:left="57" w:right="57"/>
              <w:jc w:val="right"/>
            </w:pPr>
            <w:r>
              <w:t>10849,10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P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147762,15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Печенкина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109419,47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21213 1994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Малолетнева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109419,47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 w:rsidP="008D79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 w:rsidP="008D79D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доля ½  супруга  Маслова Е.Ю.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супруга Маслова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3464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</w:pPr>
            <w:proofErr w:type="spellStart"/>
            <w:r>
              <w:t>Шевроле</w:t>
            </w:r>
            <w:proofErr w:type="spellEnd"/>
            <w:r>
              <w:t xml:space="preserve"> Нива 2012 г.</w:t>
            </w:r>
          </w:p>
          <w:p w:rsidR="00AF7CA3" w:rsidRDefault="00AF7CA3">
            <w:pPr>
              <w:autoSpaceDE w:val="0"/>
              <w:autoSpaceDN w:val="0"/>
              <w:adjustRightInd w:val="0"/>
            </w:pPr>
            <w:r>
              <w:t>ВАЗ 21053 1998 г.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Трактор МТЗ-82,1,  </w:t>
            </w:r>
            <w:r>
              <w:lastRenderedPageBreak/>
              <w:t>1982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      Маслова 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565547,94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Земля для ведения личного подсобного хозяйства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½  доля   супругом Маслов  В.В.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½  доля   супругом Маслов 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К.В.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1D2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2" w:rsidRDefault="005F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Д.В.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Монина А.Э.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141995,28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 w:rsidP="008D79DA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для сельскохозя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йственного производства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½ (муж </w:t>
            </w:r>
            <w:proofErr w:type="spellStart"/>
            <w:r>
              <w:rPr>
                <w:sz w:val="20"/>
                <w:szCs w:val="20"/>
              </w:rPr>
              <w:t>Монин</w:t>
            </w:r>
            <w:proofErr w:type="spellEnd"/>
            <w:r>
              <w:rPr>
                <w:sz w:val="20"/>
                <w:szCs w:val="20"/>
              </w:rPr>
              <w:t xml:space="preserve">  А.В.)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15/69 общая долевая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½ (муж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4090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</w:pPr>
          </w:p>
          <w:p w:rsidR="00AF7CA3" w:rsidRDefault="00AF7CA3">
            <w:pPr>
              <w:autoSpaceDE w:val="0"/>
              <w:autoSpaceDN w:val="0"/>
              <w:adjustRightInd w:val="0"/>
            </w:pPr>
            <w:r>
              <w:t>4613329</w:t>
            </w:r>
          </w:p>
          <w:p w:rsidR="00AF7CA3" w:rsidRDefault="00AF7CA3">
            <w:pPr>
              <w:autoSpaceDE w:val="0"/>
              <w:autoSpaceDN w:val="0"/>
              <w:adjustRightInd w:val="0"/>
            </w:pPr>
          </w:p>
          <w:p w:rsidR="00AF7CA3" w:rsidRDefault="00AF7CA3">
            <w:pPr>
              <w:autoSpaceDE w:val="0"/>
              <w:autoSpaceDN w:val="0"/>
              <w:adjustRightInd w:val="0"/>
            </w:pPr>
          </w:p>
          <w:p w:rsidR="00AF7CA3" w:rsidRDefault="00AF7CA3">
            <w:pPr>
              <w:autoSpaceDE w:val="0"/>
              <w:autoSpaceDN w:val="0"/>
              <w:adjustRightInd w:val="0"/>
            </w:pPr>
          </w:p>
          <w:p w:rsidR="00AF7CA3" w:rsidRDefault="00AF7CA3">
            <w:pPr>
              <w:autoSpaceDE w:val="0"/>
              <w:autoSpaceDN w:val="0"/>
              <w:adjustRightInd w:val="0"/>
            </w:pPr>
          </w:p>
          <w:p w:rsidR="00AF7CA3" w:rsidRDefault="00AF7CA3">
            <w:pPr>
              <w:autoSpaceDE w:val="0"/>
              <w:autoSpaceDN w:val="0"/>
              <w:adjustRightInd w:val="0"/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161649,72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 w:rsidP="008D79D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½ супруга Монина А.Э.</w:t>
            </w:r>
          </w:p>
          <w:p w:rsidR="00AF7CA3" w:rsidRDefault="00AF7CA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3/69 общая долевая</w:t>
            </w:r>
          </w:p>
          <w:p w:rsidR="00AF7CA3" w:rsidRDefault="00AF7CA3"/>
          <w:p w:rsidR="00AF7CA3" w:rsidRDefault="00AF7CA3"/>
          <w:p w:rsidR="00AF7CA3" w:rsidRDefault="00AF7CA3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½ супруга Монина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4090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4613329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Сметанина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55594,69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 w:rsidP="008D79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ЛПХ</w:t>
            </w:r>
          </w:p>
          <w:p w:rsidR="00AF7CA3" w:rsidRDefault="00AF7CA3" w:rsidP="008D79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для сельскохозяйственного производства</w:t>
            </w:r>
          </w:p>
          <w:p w:rsidR="00AF7CA3" w:rsidRDefault="00AF7CA3" w:rsidP="008D79DA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3/69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4613329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ВАЗ 21053 2000г.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 w:rsidR="005F7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131235,81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Земли сельскохозяйственного назначения для сельскохозяйственного производства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9/69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Тютюцких</w:t>
            </w:r>
            <w:proofErr w:type="spellEnd"/>
            <w:r>
              <w:t xml:space="preserve"> О.С.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Pr="005F71D2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100127,27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 w:rsidP="008D79D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AF7CA3" w:rsidRDefault="00AF7CA3" w:rsidP="008D79D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3290</w:t>
            </w: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566753,79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седан 1996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Тютюцких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166767,69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для ведения ЛПХ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Сорокин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</w:pPr>
            <w:r>
              <w:t>110703,95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кохозяйственного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lang w:val="en-US"/>
              </w:rPr>
              <w:t>3935194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Ренаулт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CA3" w:rsidTr="00AF7C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3" w:rsidRDefault="00AF7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Сорокина Д.О.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5F71D2">
            <w:pPr>
              <w:autoSpaceDE w:val="0"/>
              <w:autoSpaceDN w:val="0"/>
              <w:adjustRightInd w:val="0"/>
            </w:pPr>
            <w:r>
              <w:t>14317,85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A3" w:rsidRDefault="00AF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7CA3" w:rsidRDefault="00AF7CA3" w:rsidP="00AF7CA3">
      <w:pPr>
        <w:rPr>
          <w:sz w:val="24"/>
          <w:szCs w:val="24"/>
        </w:rPr>
      </w:pPr>
    </w:p>
    <w:p w:rsidR="00AF7CA3" w:rsidRDefault="00AF7CA3" w:rsidP="00AF7CA3"/>
    <w:p w:rsidR="00AF7CA3" w:rsidRDefault="00AF7CA3" w:rsidP="00AF7CA3"/>
    <w:p w:rsidR="00C02236" w:rsidRDefault="00C02236"/>
    <w:sectPr w:rsidR="00C02236" w:rsidSect="00AF7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FD4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363C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C0002"/>
    <w:multiLevelType w:val="hybridMultilevel"/>
    <w:tmpl w:val="D6C02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07170"/>
    <w:multiLevelType w:val="hybridMultilevel"/>
    <w:tmpl w:val="9A1EE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D3FF3"/>
    <w:multiLevelType w:val="hybridMultilevel"/>
    <w:tmpl w:val="EFF65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90365"/>
    <w:multiLevelType w:val="hybridMultilevel"/>
    <w:tmpl w:val="AFFE3CF4"/>
    <w:lvl w:ilvl="0" w:tplc="C832CC0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846FA"/>
    <w:multiLevelType w:val="hybridMultilevel"/>
    <w:tmpl w:val="6E4CF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A135E"/>
    <w:multiLevelType w:val="hybridMultilevel"/>
    <w:tmpl w:val="76FC2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22991"/>
    <w:multiLevelType w:val="hybridMultilevel"/>
    <w:tmpl w:val="4C28E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627"/>
    <w:multiLevelType w:val="hybridMultilevel"/>
    <w:tmpl w:val="0EAEA060"/>
    <w:lvl w:ilvl="0" w:tplc="B5C24E8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CA3"/>
    <w:rsid w:val="005F71D2"/>
    <w:rsid w:val="00AF7CA3"/>
    <w:rsid w:val="00C0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A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2019-03-01T09:12:00Z</dcterms:created>
  <dcterms:modified xsi:type="dcterms:W3CDTF">2019-03-01T09:31:00Z</dcterms:modified>
</cp:coreProperties>
</file>