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18" w:rsidRPr="00E55F67" w:rsidRDefault="00A52A18" w:rsidP="00A52A18">
      <w:pPr>
        <w:pStyle w:val="2"/>
        <w:ind w:right="0"/>
        <w:rPr>
          <w:caps/>
          <w:sz w:val="26"/>
        </w:rPr>
      </w:pPr>
      <w:r>
        <w:rPr>
          <w:caps/>
          <w:sz w:val="26"/>
        </w:rPr>
        <w:t xml:space="preserve">собрание депутатов ЧЕРЕМШАНСКОГО СЕЛЬСОВЕТА </w:t>
      </w:r>
    </w:p>
    <w:p w:rsidR="00A52A18" w:rsidRDefault="00A52A18" w:rsidP="00A52A18">
      <w:pPr>
        <w:pStyle w:val="2"/>
        <w:ind w:right="0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A52A18" w:rsidRDefault="00A52A18" w:rsidP="00A52A18">
      <w:pPr>
        <w:ind w:left="-284"/>
        <w:jc w:val="center"/>
      </w:pPr>
    </w:p>
    <w:p w:rsidR="00A52A18" w:rsidRDefault="00A52A18" w:rsidP="00A52A18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A52A18" w:rsidRDefault="00A52A18" w:rsidP="00A52A18">
      <w:pPr>
        <w:ind w:right="-2"/>
        <w:jc w:val="both"/>
      </w:pPr>
    </w:p>
    <w:tbl>
      <w:tblPr>
        <w:tblW w:w="9349" w:type="dxa"/>
        <w:tblInd w:w="108" w:type="dxa"/>
        <w:tblLayout w:type="fixed"/>
        <w:tblLook w:val="01E0"/>
      </w:tblPr>
      <w:tblGrid>
        <w:gridCol w:w="2257"/>
        <w:gridCol w:w="2363"/>
        <w:gridCol w:w="3644"/>
        <w:gridCol w:w="1085"/>
      </w:tblGrid>
      <w:tr w:rsidR="00A52A18" w:rsidTr="00D95919">
        <w:trPr>
          <w:trHeight w:val="263"/>
        </w:trPr>
        <w:tc>
          <w:tcPr>
            <w:tcW w:w="2257" w:type="dxa"/>
            <w:tcBorders>
              <w:bottom w:val="single" w:sz="12" w:space="0" w:color="auto"/>
            </w:tcBorders>
          </w:tcPr>
          <w:p w:rsidR="00A52A18" w:rsidRDefault="00A52A18" w:rsidP="00A52A18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27.12.2019 г.</w:t>
            </w:r>
          </w:p>
        </w:tc>
        <w:tc>
          <w:tcPr>
            <w:tcW w:w="2363" w:type="dxa"/>
          </w:tcPr>
          <w:p w:rsidR="00A52A18" w:rsidRDefault="00A52A18" w:rsidP="00D95919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44" w:type="dxa"/>
          </w:tcPr>
          <w:p w:rsidR="00A52A18" w:rsidRDefault="00A52A18" w:rsidP="00D95919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A52A18" w:rsidRDefault="00A52A18" w:rsidP="00D95919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</w:tbl>
    <w:p w:rsidR="00A52A18" w:rsidRPr="003B36CD" w:rsidRDefault="00A52A18" w:rsidP="00A52A18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Черемшанка</w:t>
      </w:r>
    </w:p>
    <w:p w:rsidR="00A52A18" w:rsidRDefault="00A52A18" w:rsidP="00A52A18">
      <w:pPr>
        <w:ind w:right="-2"/>
        <w:jc w:val="both"/>
        <w:rPr>
          <w:rFonts w:ascii="Arial" w:hAnsi="Arial" w:cs="Arial"/>
          <w:sz w:val="28"/>
        </w:rPr>
      </w:pPr>
    </w:p>
    <w:p w:rsidR="00A52A18" w:rsidRPr="005D3487" w:rsidRDefault="00A52A18" w:rsidP="00A52A18">
      <w:pPr>
        <w:spacing w:after="0"/>
        <w:ind w:right="-2"/>
        <w:jc w:val="both"/>
        <w:rPr>
          <w:rFonts w:ascii="Arial" w:hAnsi="Arial" w:cs="Arial"/>
        </w:rPr>
      </w:pPr>
      <w:r w:rsidRPr="005D3487">
        <w:rPr>
          <w:rFonts w:ascii="Arial" w:hAnsi="Arial" w:cs="Arial"/>
        </w:rPr>
        <w:t>О внесении изменений в решение Собрания</w:t>
      </w:r>
    </w:p>
    <w:p w:rsidR="00A52A18" w:rsidRPr="005D3487" w:rsidRDefault="00A52A18" w:rsidP="00A52A18">
      <w:pPr>
        <w:spacing w:after="0"/>
        <w:ind w:right="-2"/>
        <w:jc w:val="both"/>
        <w:rPr>
          <w:rFonts w:ascii="Arial" w:hAnsi="Arial" w:cs="Arial"/>
        </w:rPr>
      </w:pPr>
      <w:r w:rsidRPr="005D3487">
        <w:rPr>
          <w:rFonts w:ascii="Arial" w:hAnsi="Arial" w:cs="Arial"/>
        </w:rPr>
        <w:t xml:space="preserve">депутатов </w:t>
      </w:r>
      <w:proofErr w:type="spellStart"/>
      <w:r w:rsidRPr="005D3487">
        <w:rPr>
          <w:rFonts w:ascii="Arial" w:hAnsi="Arial" w:cs="Arial"/>
        </w:rPr>
        <w:t>Черемшанского</w:t>
      </w:r>
      <w:proofErr w:type="spellEnd"/>
      <w:r w:rsidRPr="005D3487">
        <w:rPr>
          <w:rFonts w:ascii="Arial" w:hAnsi="Arial" w:cs="Arial"/>
        </w:rPr>
        <w:t xml:space="preserve"> сельсовета </w:t>
      </w:r>
      <w:proofErr w:type="gramStart"/>
      <w:r w:rsidRPr="005D3487">
        <w:rPr>
          <w:rFonts w:ascii="Arial" w:hAnsi="Arial" w:cs="Arial"/>
        </w:rPr>
        <w:t>от</w:t>
      </w:r>
      <w:proofErr w:type="gramEnd"/>
    </w:p>
    <w:p w:rsidR="00A52A18" w:rsidRPr="005D3487" w:rsidRDefault="00A52A18" w:rsidP="00A52A18">
      <w:pPr>
        <w:spacing w:after="0"/>
        <w:ind w:right="-2"/>
        <w:jc w:val="both"/>
        <w:rPr>
          <w:rFonts w:ascii="Arial" w:hAnsi="Arial" w:cs="Arial"/>
        </w:rPr>
      </w:pPr>
      <w:r w:rsidRPr="005D3487">
        <w:rPr>
          <w:rFonts w:ascii="Arial" w:hAnsi="Arial" w:cs="Arial"/>
        </w:rPr>
        <w:t xml:space="preserve">29.06.2018 № 47 «Об утверждении </w:t>
      </w:r>
    </w:p>
    <w:p w:rsidR="00A52A18" w:rsidRPr="005D3487" w:rsidRDefault="00A52A18" w:rsidP="00A52A18">
      <w:pPr>
        <w:spacing w:after="0"/>
        <w:rPr>
          <w:rFonts w:ascii="Arial" w:hAnsi="Arial" w:cs="Arial"/>
        </w:rPr>
      </w:pPr>
      <w:r w:rsidRPr="005D3487">
        <w:rPr>
          <w:rFonts w:ascii="Arial" w:hAnsi="Arial" w:cs="Arial"/>
        </w:rPr>
        <w:t xml:space="preserve">Положения об административной комиссии </w:t>
      </w:r>
      <w:proofErr w:type="gramStart"/>
      <w:r w:rsidRPr="005D3487">
        <w:rPr>
          <w:rFonts w:ascii="Arial" w:hAnsi="Arial" w:cs="Arial"/>
        </w:rPr>
        <w:t>при</w:t>
      </w:r>
      <w:proofErr w:type="gramEnd"/>
    </w:p>
    <w:p w:rsidR="00A52A18" w:rsidRDefault="00A52A18" w:rsidP="00A52A18">
      <w:pPr>
        <w:spacing w:after="0"/>
        <w:rPr>
          <w:rFonts w:ascii="Arial" w:hAnsi="Arial" w:cs="Arial"/>
        </w:rPr>
      </w:pPr>
      <w:r w:rsidRPr="005D3487">
        <w:rPr>
          <w:rFonts w:ascii="Arial" w:hAnsi="Arial" w:cs="Arial"/>
        </w:rPr>
        <w:t xml:space="preserve">администрации </w:t>
      </w:r>
      <w:proofErr w:type="spellStart"/>
      <w:r w:rsidRPr="005D3487">
        <w:rPr>
          <w:rFonts w:ascii="Arial" w:hAnsi="Arial" w:cs="Arial"/>
        </w:rPr>
        <w:t>Черемшанского</w:t>
      </w:r>
      <w:proofErr w:type="spellEnd"/>
      <w:r w:rsidRPr="005D3487">
        <w:rPr>
          <w:rFonts w:ascii="Arial" w:hAnsi="Arial" w:cs="Arial"/>
        </w:rPr>
        <w:t xml:space="preserve">  сельсовета»</w:t>
      </w:r>
    </w:p>
    <w:p w:rsidR="00A52A18" w:rsidRPr="005D3487" w:rsidRDefault="00A52A18" w:rsidP="00A52A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(в редакции №71 от 29.03.2019)</w:t>
      </w:r>
    </w:p>
    <w:p w:rsidR="00A52A18" w:rsidRPr="00F37AF8" w:rsidRDefault="00A52A18" w:rsidP="00A52A18">
      <w:pPr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A52A18" w:rsidRPr="00F37AF8" w:rsidRDefault="00A52A18" w:rsidP="00A52A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AF8">
        <w:rPr>
          <w:rFonts w:ascii="Arial" w:hAnsi="Arial" w:cs="Arial"/>
          <w:sz w:val="24"/>
          <w:szCs w:val="24"/>
        </w:rPr>
        <w:t xml:space="preserve">              В </w:t>
      </w:r>
      <w:r>
        <w:rPr>
          <w:rFonts w:ascii="Arial" w:hAnsi="Arial" w:cs="Arial"/>
          <w:sz w:val="24"/>
          <w:szCs w:val="24"/>
        </w:rPr>
        <w:t xml:space="preserve">соответствии с Законом </w:t>
      </w:r>
      <w:proofErr w:type="spellStart"/>
      <w:r>
        <w:rPr>
          <w:rFonts w:ascii="Arial" w:hAnsi="Arial" w:cs="Arial"/>
          <w:sz w:val="24"/>
          <w:szCs w:val="24"/>
        </w:rPr>
        <w:t>Алтайскогокрая</w:t>
      </w:r>
      <w:proofErr w:type="spellEnd"/>
      <w:r>
        <w:rPr>
          <w:rFonts w:ascii="Arial" w:hAnsi="Arial" w:cs="Arial"/>
          <w:sz w:val="24"/>
          <w:szCs w:val="24"/>
        </w:rPr>
        <w:t xml:space="preserve"> от 05.10.2018 г. №70-ЗС «О внесении изменений в закон Алтайского края «Об административной ответственности за  совершение правонарушений на территории Алтайского края» скорректирована ст.</w:t>
      </w:r>
      <w:r w:rsidRPr="00F37AF8">
        <w:rPr>
          <w:rFonts w:ascii="Arial" w:hAnsi="Arial" w:cs="Arial"/>
          <w:sz w:val="24"/>
          <w:szCs w:val="24"/>
        </w:rPr>
        <w:t xml:space="preserve"> 83  Закона Алтайского края от 10.07.2002 № 46-ЗС</w:t>
      </w:r>
      <w:r>
        <w:rPr>
          <w:rFonts w:ascii="Arial" w:hAnsi="Arial" w:cs="Arial"/>
          <w:sz w:val="24"/>
          <w:szCs w:val="24"/>
        </w:rPr>
        <w:t xml:space="preserve">, устанавливающая перечень составов административных правонарушений, в отношении которых должностные лица местного самоуправления уполномочены составлять протоколы об административных правонарушениях, в связи с данными изменениями  </w:t>
      </w:r>
      <w:r w:rsidRPr="00F37AF8">
        <w:rPr>
          <w:rFonts w:ascii="Arial" w:hAnsi="Arial" w:cs="Arial"/>
          <w:sz w:val="24"/>
          <w:szCs w:val="24"/>
        </w:rPr>
        <w:t>Собрание депутатов РЕШИЛО:</w:t>
      </w:r>
    </w:p>
    <w:p w:rsidR="00A52A18" w:rsidRPr="005D3487" w:rsidRDefault="00A52A18" w:rsidP="00A52A18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1. </w:t>
      </w:r>
      <w:r w:rsidRPr="00F37AF8">
        <w:rPr>
          <w:rFonts w:ascii="Arial" w:hAnsi="Arial" w:cs="Arial"/>
          <w:sz w:val="24"/>
          <w:szCs w:val="24"/>
        </w:rPr>
        <w:t xml:space="preserve">Внести изменения в  решение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F37AF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37AF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F37AF8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>29</w:t>
      </w:r>
      <w:r w:rsidRPr="00F37AF8">
        <w:rPr>
          <w:rFonts w:ascii="Arial" w:hAnsi="Arial" w:cs="Arial"/>
          <w:sz w:val="24"/>
          <w:szCs w:val="24"/>
        </w:rPr>
        <w:t xml:space="preserve">.06.2018  № </w:t>
      </w:r>
      <w:r>
        <w:rPr>
          <w:rFonts w:ascii="Arial" w:hAnsi="Arial" w:cs="Arial"/>
          <w:sz w:val="24"/>
          <w:szCs w:val="24"/>
        </w:rPr>
        <w:t>47</w:t>
      </w:r>
      <w:r w:rsidRPr="00F37AF8">
        <w:rPr>
          <w:rFonts w:ascii="Arial" w:hAnsi="Arial" w:cs="Arial"/>
          <w:sz w:val="24"/>
          <w:szCs w:val="24"/>
        </w:rPr>
        <w:t xml:space="preserve"> «Об утверждении Положения об административной комиссии при администрации </w:t>
      </w:r>
      <w:proofErr w:type="spellStart"/>
      <w:r w:rsidRPr="00F37AF8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F37AF8">
        <w:rPr>
          <w:rFonts w:ascii="Arial" w:hAnsi="Arial" w:cs="Arial"/>
          <w:sz w:val="24"/>
          <w:szCs w:val="24"/>
        </w:rPr>
        <w:t xml:space="preserve"> сельсовета» </w:t>
      </w:r>
      <w:r>
        <w:rPr>
          <w:rFonts w:ascii="Arial" w:hAnsi="Arial" w:cs="Arial"/>
        </w:rPr>
        <w:t>(в редакции №71 от 29.03.2019)</w:t>
      </w:r>
    </w:p>
    <w:p w:rsidR="00A52A18" w:rsidRPr="00A52A18" w:rsidRDefault="00A52A18" w:rsidP="00A52A18">
      <w:pPr>
        <w:pStyle w:val="a3"/>
        <w:numPr>
          <w:ilvl w:val="0"/>
          <w:numId w:val="1"/>
        </w:num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Исключить  из пункта 4 статьи 41 и 71 закона Алтайского края от 10.07.2002 г.</w:t>
      </w:r>
    </w:p>
    <w:p w:rsidR="00A52A18" w:rsidRDefault="00A52A18" w:rsidP="00A52A1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A52A18" w:rsidRDefault="0055404A" w:rsidP="00A52A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52A18" w:rsidRPr="00F37AF8">
        <w:rPr>
          <w:rFonts w:ascii="Arial" w:hAnsi="Arial" w:cs="Arial"/>
          <w:sz w:val="24"/>
          <w:szCs w:val="24"/>
        </w:rPr>
        <w:t>2.</w:t>
      </w:r>
      <w:r w:rsidR="00A52A18">
        <w:rPr>
          <w:rFonts w:ascii="Arial" w:hAnsi="Arial" w:cs="Arial"/>
          <w:sz w:val="24"/>
          <w:szCs w:val="24"/>
        </w:rPr>
        <w:t xml:space="preserve"> </w:t>
      </w:r>
      <w:r w:rsidR="00A52A18" w:rsidRPr="00F37AF8">
        <w:rPr>
          <w:rFonts w:ascii="Arial" w:hAnsi="Arial" w:cs="Arial"/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="00A52A18" w:rsidRPr="00F37AF8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A52A18" w:rsidRPr="00F37AF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52A18" w:rsidRPr="00F37AF8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A52A18" w:rsidRPr="00F37AF8">
        <w:rPr>
          <w:rFonts w:ascii="Arial" w:hAnsi="Arial" w:cs="Arial"/>
          <w:sz w:val="24"/>
          <w:szCs w:val="24"/>
        </w:rPr>
        <w:t xml:space="preserve"> район</w:t>
      </w:r>
      <w:r w:rsidR="00A52A18">
        <w:rPr>
          <w:rFonts w:ascii="Arial" w:hAnsi="Arial" w:cs="Arial"/>
          <w:sz w:val="24"/>
          <w:szCs w:val="24"/>
        </w:rPr>
        <w:t>а</w:t>
      </w:r>
      <w:r w:rsidR="00A52A18" w:rsidRPr="00F37AF8">
        <w:rPr>
          <w:rFonts w:ascii="Arial" w:hAnsi="Arial" w:cs="Arial"/>
          <w:sz w:val="24"/>
          <w:szCs w:val="24"/>
        </w:rPr>
        <w:t xml:space="preserve"> Алтайского края. </w:t>
      </w:r>
    </w:p>
    <w:p w:rsidR="003674AA" w:rsidRPr="003674AA" w:rsidRDefault="003674AA" w:rsidP="003674AA">
      <w:pPr>
        <w:pStyle w:val="a3"/>
        <w:numPr>
          <w:ilvl w:val="0"/>
          <w:numId w:val="3"/>
        </w:numPr>
        <w:ind w:right="-2"/>
        <w:jc w:val="both"/>
        <w:rPr>
          <w:rFonts w:ascii="Arial" w:hAnsi="Arial"/>
        </w:rPr>
      </w:pPr>
      <w:proofErr w:type="gramStart"/>
      <w:r w:rsidRPr="003674AA">
        <w:rPr>
          <w:rFonts w:ascii="Arial" w:hAnsi="Arial"/>
        </w:rPr>
        <w:t>Контроль за</w:t>
      </w:r>
      <w:proofErr w:type="gramEnd"/>
      <w:r w:rsidRPr="003674AA">
        <w:rPr>
          <w:rFonts w:ascii="Arial" w:hAnsi="Arial"/>
        </w:rPr>
        <w:t xml:space="preserve"> исполнением настоящего решения оставляю за собой.</w:t>
      </w:r>
    </w:p>
    <w:p w:rsidR="00A52A18" w:rsidRPr="00F37AF8" w:rsidRDefault="00A52A18" w:rsidP="00A52A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52A18" w:rsidRDefault="00A52A18" w:rsidP="00A52A18">
      <w:pPr>
        <w:tabs>
          <w:tab w:val="left" w:pos="951"/>
        </w:tabs>
        <w:rPr>
          <w:rFonts w:ascii="Arial" w:hAnsi="Arial" w:cs="Arial"/>
          <w:sz w:val="24"/>
          <w:szCs w:val="24"/>
        </w:rPr>
      </w:pPr>
      <w:r w:rsidRPr="00F37AF8">
        <w:rPr>
          <w:rFonts w:ascii="Arial" w:hAnsi="Arial" w:cs="Arial"/>
          <w:sz w:val="24"/>
          <w:szCs w:val="24"/>
        </w:rPr>
        <w:t>Глава сельсовета</w:t>
      </w:r>
      <w:r w:rsidRPr="00F37AF8">
        <w:rPr>
          <w:rFonts w:ascii="Arial" w:hAnsi="Arial" w:cs="Arial"/>
          <w:sz w:val="24"/>
          <w:szCs w:val="24"/>
        </w:rPr>
        <w:tab/>
      </w:r>
      <w:r w:rsidRPr="00F37AF8">
        <w:rPr>
          <w:rFonts w:ascii="Arial" w:hAnsi="Arial" w:cs="Arial"/>
          <w:sz w:val="24"/>
          <w:szCs w:val="24"/>
        </w:rPr>
        <w:tab/>
      </w:r>
      <w:r w:rsidRPr="00F37AF8">
        <w:rPr>
          <w:rFonts w:ascii="Arial" w:hAnsi="Arial" w:cs="Arial"/>
          <w:sz w:val="24"/>
          <w:szCs w:val="24"/>
        </w:rPr>
        <w:tab/>
      </w:r>
      <w:r w:rsidRPr="00F37AF8">
        <w:rPr>
          <w:rFonts w:ascii="Arial" w:hAnsi="Arial" w:cs="Arial"/>
          <w:sz w:val="24"/>
          <w:szCs w:val="24"/>
        </w:rPr>
        <w:tab/>
      </w:r>
      <w:r w:rsidRPr="00F37A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37AF8">
        <w:rPr>
          <w:rFonts w:ascii="Arial" w:hAnsi="Arial" w:cs="Arial"/>
          <w:sz w:val="24"/>
          <w:szCs w:val="24"/>
        </w:rPr>
        <w:t>Т.А.</w:t>
      </w:r>
      <w:proofErr w:type="gramStart"/>
      <w:r w:rsidRPr="00F37AF8">
        <w:rPr>
          <w:rFonts w:ascii="Arial" w:hAnsi="Arial" w:cs="Arial"/>
          <w:sz w:val="24"/>
          <w:szCs w:val="24"/>
        </w:rPr>
        <w:t>Горячих</w:t>
      </w:r>
      <w:proofErr w:type="gramEnd"/>
    </w:p>
    <w:p w:rsidR="00A52A18" w:rsidRDefault="00A52A18" w:rsidP="00A52A18">
      <w:pPr>
        <w:tabs>
          <w:tab w:val="left" w:pos="9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52A18" w:rsidRDefault="00A52A18" w:rsidP="00A52A18">
      <w:pPr>
        <w:tabs>
          <w:tab w:val="left" w:pos="951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не выявлено</w:t>
      </w:r>
    </w:p>
    <w:p w:rsidR="00A52A18" w:rsidRPr="007925AA" w:rsidRDefault="00A52A18" w:rsidP="00A52A18">
      <w:pPr>
        <w:tabs>
          <w:tab w:val="left" w:pos="9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специалист                               О.В.Сорокина</w:t>
      </w:r>
    </w:p>
    <w:p w:rsidR="00A52A18" w:rsidRPr="00F37AF8" w:rsidRDefault="00A52A18" w:rsidP="00A52A18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A52A18" w:rsidRPr="003A2E3B" w:rsidRDefault="00A52A18" w:rsidP="00A52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2A18" w:rsidRPr="005D3487" w:rsidRDefault="00A52A18" w:rsidP="00A52A1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A52A18" w:rsidRPr="003A2E3B" w:rsidRDefault="00A52A18" w:rsidP="00A52A18">
      <w:pPr>
        <w:rPr>
          <w:sz w:val="26"/>
          <w:szCs w:val="26"/>
        </w:rPr>
      </w:pPr>
    </w:p>
    <w:p w:rsidR="00A52A18" w:rsidRPr="003A2E3B" w:rsidRDefault="00A52A18" w:rsidP="00A52A18">
      <w:pPr>
        <w:rPr>
          <w:sz w:val="26"/>
          <w:szCs w:val="26"/>
        </w:rPr>
      </w:pPr>
    </w:p>
    <w:p w:rsidR="00A52A18" w:rsidRDefault="00A52A18" w:rsidP="00A52A18">
      <w:pPr>
        <w:rPr>
          <w:sz w:val="26"/>
          <w:szCs w:val="26"/>
        </w:rPr>
      </w:pPr>
    </w:p>
    <w:p w:rsidR="00A52A18" w:rsidRDefault="00A52A18" w:rsidP="00A52A18"/>
    <w:p w:rsidR="00B0216B" w:rsidRDefault="00B0216B"/>
    <w:sectPr w:rsidR="00B0216B" w:rsidSect="0035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9E7"/>
    <w:multiLevelType w:val="hybridMultilevel"/>
    <w:tmpl w:val="255C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742A0"/>
    <w:multiLevelType w:val="hybridMultilevel"/>
    <w:tmpl w:val="B106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50C"/>
    <w:multiLevelType w:val="hybridMultilevel"/>
    <w:tmpl w:val="DFAEADE0"/>
    <w:lvl w:ilvl="0" w:tplc="701EA19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52A18"/>
    <w:rsid w:val="003674AA"/>
    <w:rsid w:val="0055404A"/>
    <w:rsid w:val="005F4E5C"/>
    <w:rsid w:val="00A52A18"/>
    <w:rsid w:val="00B0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5C"/>
  </w:style>
  <w:style w:type="paragraph" w:styleId="2">
    <w:name w:val="heading 2"/>
    <w:basedOn w:val="a"/>
    <w:next w:val="a"/>
    <w:link w:val="20"/>
    <w:qFormat/>
    <w:rsid w:val="00A52A18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52A18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A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52A18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PlusNormal">
    <w:name w:val="ConsPlusNormal"/>
    <w:rsid w:val="00A52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52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2019-12-27T07:25:00Z</cp:lastPrinted>
  <dcterms:created xsi:type="dcterms:W3CDTF">2019-12-27T07:21:00Z</dcterms:created>
  <dcterms:modified xsi:type="dcterms:W3CDTF">2020-01-27T08:22:00Z</dcterms:modified>
</cp:coreProperties>
</file>