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35B" w:rsidRPr="00C6235B" w:rsidRDefault="00C6235B" w:rsidP="00C6235B">
      <w:pPr>
        <w:pStyle w:val="2"/>
        <w:jc w:val="center"/>
        <w:rPr>
          <w:rFonts w:ascii="Arial" w:hAnsi="Arial" w:cs="Arial"/>
          <w:i w:val="0"/>
        </w:rPr>
      </w:pPr>
      <w:r w:rsidRPr="00C6235B">
        <w:rPr>
          <w:rFonts w:ascii="Arial" w:hAnsi="Arial" w:cs="Arial"/>
          <w:i w:val="0"/>
        </w:rPr>
        <w:t xml:space="preserve">АДМИНИСТРАЦИЯ </w:t>
      </w:r>
      <w:r>
        <w:rPr>
          <w:rFonts w:ascii="Arial" w:hAnsi="Arial" w:cs="Arial"/>
          <w:i w:val="0"/>
        </w:rPr>
        <w:t xml:space="preserve"> </w:t>
      </w:r>
      <w:r w:rsidRPr="00C6235B">
        <w:rPr>
          <w:rFonts w:ascii="Arial" w:hAnsi="Arial" w:cs="Arial"/>
          <w:i w:val="0"/>
        </w:rPr>
        <w:t xml:space="preserve"> </w:t>
      </w:r>
      <w:r>
        <w:rPr>
          <w:rFonts w:ascii="Arial" w:hAnsi="Arial" w:cs="Arial"/>
          <w:i w:val="0"/>
        </w:rPr>
        <w:t xml:space="preserve"> </w:t>
      </w:r>
      <w:r w:rsidRPr="00C6235B">
        <w:rPr>
          <w:rFonts w:ascii="Arial" w:hAnsi="Arial" w:cs="Arial"/>
          <w:i w:val="0"/>
        </w:rPr>
        <w:t>СЕЛЬСОВЕТА</w:t>
      </w:r>
    </w:p>
    <w:p w:rsidR="00C6235B" w:rsidRPr="00C6235B" w:rsidRDefault="00C6235B" w:rsidP="00C6235B">
      <w:pPr>
        <w:pStyle w:val="2"/>
        <w:jc w:val="center"/>
        <w:rPr>
          <w:rFonts w:ascii="Arial" w:hAnsi="Arial" w:cs="Arial"/>
          <w:i w:val="0"/>
          <w:caps/>
        </w:rPr>
      </w:pPr>
      <w:r w:rsidRPr="00C6235B">
        <w:rPr>
          <w:rFonts w:ascii="Arial" w:hAnsi="Arial" w:cs="Arial"/>
          <w:i w:val="0"/>
          <w:caps/>
        </w:rPr>
        <w:t xml:space="preserve">Тюменцевского района </w:t>
      </w:r>
      <w:r>
        <w:rPr>
          <w:rFonts w:ascii="Arial" w:hAnsi="Arial" w:cs="Arial"/>
          <w:i w:val="0"/>
          <w:caps/>
        </w:rPr>
        <w:t xml:space="preserve"> </w:t>
      </w:r>
      <w:r w:rsidRPr="00C6235B">
        <w:rPr>
          <w:rFonts w:ascii="Arial" w:hAnsi="Arial" w:cs="Arial"/>
          <w:i w:val="0"/>
          <w:caps/>
        </w:rPr>
        <w:t>Алтайского края</w:t>
      </w:r>
    </w:p>
    <w:p w:rsidR="00C6235B" w:rsidRPr="00C6235B" w:rsidRDefault="00C6235B" w:rsidP="00C6235B">
      <w:pPr>
        <w:ind w:left="-284"/>
        <w:jc w:val="center"/>
        <w:rPr>
          <w:rFonts w:ascii="Arial" w:hAnsi="Arial" w:cs="Arial"/>
          <w:b/>
          <w:sz w:val="24"/>
          <w:szCs w:val="24"/>
        </w:rPr>
      </w:pPr>
    </w:p>
    <w:p w:rsidR="00C6235B" w:rsidRPr="00C6235B" w:rsidRDefault="00C6235B" w:rsidP="00C6235B">
      <w:pPr>
        <w:pStyle w:val="2"/>
        <w:jc w:val="center"/>
        <w:rPr>
          <w:rFonts w:ascii="Arial" w:hAnsi="Arial" w:cs="Arial"/>
          <w:i w:val="0"/>
        </w:rPr>
      </w:pPr>
      <w:r w:rsidRPr="00C6235B">
        <w:rPr>
          <w:rFonts w:ascii="Arial" w:hAnsi="Arial" w:cs="Arial"/>
          <w:i w:val="0"/>
          <w:spacing w:val="84"/>
        </w:rPr>
        <w:t>ПОСТАНОВЛЕНИЕ</w:t>
      </w:r>
    </w:p>
    <w:tbl>
      <w:tblPr>
        <w:tblpPr w:leftFromText="180" w:rightFromText="180" w:vertAnchor="text" w:horzAnchor="margin" w:tblpY="274"/>
        <w:tblW w:w="0" w:type="auto"/>
        <w:tblLayout w:type="fixed"/>
        <w:tblLook w:val="01E0"/>
      </w:tblPr>
      <w:tblGrid>
        <w:gridCol w:w="2284"/>
        <w:gridCol w:w="2392"/>
        <w:gridCol w:w="3688"/>
        <w:gridCol w:w="1098"/>
      </w:tblGrid>
      <w:tr w:rsidR="00C6235B" w:rsidRPr="00C6235B" w:rsidTr="00313BC1">
        <w:tc>
          <w:tcPr>
            <w:tcW w:w="2284" w:type="dxa"/>
            <w:tcBorders>
              <w:top w:val="nil"/>
              <w:left w:val="nil"/>
              <w:bottom w:val="single" w:sz="12" w:space="0" w:color="auto"/>
              <w:right w:val="nil"/>
            </w:tcBorders>
          </w:tcPr>
          <w:p w:rsidR="00C6235B" w:rsidRPr="00C6235B" w:rsidRDefault="00C81CF9" w:rsidP="00313BC1">
            <w:pPr>
              <w:ind w:right="-2"/>
              <w:jc w:val="center"/>
              <w:rPr>
                <w:rFonts w:ascii="Arial" w:hAnsi="Arial" w:cs="Arial"/>
                <w:sz w:val="24"/>
                <w:szCs w:val="24"/>
              </w:rPr>
            </w:pPr>
            <w:r>
              <w:rPr>
                <w:rFonts w:ascii="Arial" w:hAnsi="Arial" w:cs="Arial"/>
                <w:sz w:val="24"/>
                <w:szCs w:val="24"/>
              </w:rPr>
              <w:t>13</w:t>
            </w:r>
            <w:r w:rsidR="00C6235B" w:rsidRPr="00C6235B">
              <w:rPr>
                <w:rFonts w:ascii="Arial" w:hAnsi="Arial" w:cs="Arial"/>
                <w:sz w:val="24"/>
                <w:szCs w:val="24"/>
              </w:rPr>
              <w:t>.04.2020</w:t>
            </w:r>
          </w:p>
        </w:tc>
        <w:tc>
          <w:tcPr>
            <w:tcW w:w="2392" w:type="dxa"/>
          </w:tcPr>
          <w:p w:rsidR="00C6235B" w:rsidRPr="00C6235B" w:rsidRDefault="00C6235B" w:rsidP="00313BC1">
            <w:pPr>
              <w:ind w:right="-2"/>
              <w:jc w:val="center"/>
              <w:rPr>
                <w:rFonts w:ascii="Arial" w:hAnsi="Arial" w:cs="Arial"/>
                <w:sz w:val="24"/>
                <w:szCs w:val="24"/>
              </w:rPr>
            </w:pPr>
          </w:p>
        </w:tc>
        <w:tc>
          <w:tcPr>
            <w:tcW w:w="3688" w:type="dxa"/>
          </w:tcPr>
          <w:p w:rsidR="00C6235B" w:rsidRPr="00C6235B" w:rsidRDefault="00C6235B" w:rsidP="00313BC1">
            <w:pPr>
              <w:ind w:right="-2"/>
              <w:jc w:val="center"/>
              <w:rPr>
                <w:rFonts w:ascii="Arial" w:hAnsi="Arial" w:cs="Arial"/>
                <w:sz w:val="24"/>
                <w:szCs w:val="24"/>
              </w:rPr>
            </w:pPr>
            <w:r w:rsidRPr="00C6235B">
              <w:rPr>
                <w:rFonts w:ascii="Arial" w:hAnsi="Arial" w:cs="Arial"/>
                <w:sz w:val="24"/>
                <w:szCs w:val="24"/>
              </w:rPr>
              <w:t xml:space="preserve">                                      №</w:t>
            </w:r>
          </w:p>
        </w:tc>
        <w:tc>
          <w:tcPr>
            <w:tcW w:w="1098" w:type="dxa"/>
            <w:tcBorders>
              <w:top w:val="nil"/>
              <w:left w:val="nil"/>
              <w:bottom w:val="single" w:sz="12" w:space="0" w:color="auto"/>
              <w:right w:val="nil"/>
            </w:tcBorders>
          </w:tcPr>
          <w:p w:rsidR="00C6235B" w:rsidRPr="00C6235B" w:rsidRDefault="00C6235B" w:rsidP="00313BC1">
            <w:pPr>
              <w:ind w:right="-2"/>
              <w:jc w:val="center"/>
              <w:rPr>
                <w:rFonts w:ascii="Arial" w:hAnsi="Arial" w:cs="Arial"/>
                <w:sz w:val="24"/>
                <w:szCs w:val="24"/>
              </w:rPr>
            </w:pPr>
            <w:r>
              <w:rPr>
                <w:rFonts w:ascii="Arial" w:hAnsi="Arial" w:cs="Arial"/>
                <w:sz w:val="24"/>
                <w:szCs w:val="24"/>
              </w:rPr>
              <w:t>2</w:t>
            </w:r>
          </w:p>
        </w:tc>
      </w:tr>
    </w:tbl>
    <w:p w:rsidR="00C6235B" w:rsidRPr="00C6235B" w:rsidRDefault="00C6235B" w:rsidP="00C6235B">
      <w:pPr>
        <w:ind w:right="-2"/>
        <w:rPr>
          <w:rFonts w:ascii="Arial" w:hAnsi="Arial" w:cs="Arial"/>
          <w:bCs/>
          <w:i/>
          <w:iCs/>
          <w:color w:val="FF0000"/>
          <w:sz w:val="24"/>
          <w:szCs w:val="24"/>
        </w:rPr>
      </w:pPr>
    </w:p>
    <w:p w:rsidR="00C6235B" w:rsidRPr="00C6235B" w:rsidRDefault="00C6235B" w:rsidP="00C6235B">
      <w:pPr>
        <w:ind w:right="-2"/>
        <w:jc w:val="center"/>
        <w:rPr>
          <w:rFonts w:ascii="Arial" w:hAnsi="Arial" w:cs="Arial"/>
          <w:b/>
          <w:sz w:val="24"/>
          <w:szCs w:val="24"/>
        </w:rPr>
      </w:pPr>
      <w:r w:rsidRPr="00C6235B">
        <w:rPr>
          <w:rFonts w:ascii="Arial" w:hAnsi="Arial" w:cs="Arial"/>
          <w:b/>
          <w:sz w:val="24"/>
          <w:szCs w:val="24"/>
        </w:rPr>
        <w:t xml:space="preserve">с. </w:t>
      </w:r>
      <w:r>
        <w:rPr>
          <w:rFonts w:ascii="Arial" w:hAnsi="Arial" w:cs="Arial"/>
          <w:b/>
          <w:sz w:val="24"/>
          <w:szCs w:val="24"/>
        </w:rPr>
        <w:t>Черемшанка</w:t>
      </w:r>
    </w:p>
    <w:p w:rsidR="00C6235B" w:rsidRPr="00C6235B" w:rsidRDefault="00C6235B" w:rsidP="00C6235B">
      <w:pPr>
        <w:pStyle w:val="1"/>
        <w:ind w:right="-63"/>
        <w:jc w:val="left"/>
        <w:rPr>
          <w:rFonts w:ascii="Arial" w:hAnsi="Arial" w:cs="Arial"/>
          <w:sz w:val="24"/>
        </w:rPr>
      </w:pPr>
      <w:r w:rsidRPr="00C6235B">
        <w:rPr>
          <w:rFonts w:ascii="Arial" w:hAnsi="Arial" w:cs="Arial"/>
          <w:sz w:val="24"/>
        </w:rPr>
        <w:t>Об утверждении Административного</w:t>
      </w:r>
    </w:p>
    <w:p w:rsidR="00C6235B" w:rsidRPr="00C6235B" w:rsidRDefault="00C6235B" w:rsidP="00C6235B">
      <w:pPr>
        <w:pStyle w:val="1"/>
        <w:ind w:right="-63"/>
        <w:jc w:val="left"/>
        <w:rPr>
          <w:rFonts w:ascii="Arial" w:hAnsi="Arial" w:cs="Arial"/>
          <w:sz w:val="24"/>
        </w:rPr>
      </w:pPr>
      <w:r w:rsidRPr="00C6235B">
        <w:rPr>
          <w:rFonts w:ascii="Arial" w:hAnsi="Arial" w:cs="Arial"/>
          <w:sz w:val="24"/>
        </w:rPr>
        <w:t xml:space="preserve"> регламента предоставления муниципальной</w:t>
      </w:r>
    </w:p>
    <w:p w:rsidR="00C6235B" w:rsidRDefault="00C6235B" w:rsidP="00C6235B">
      <w:pPr>
        <w:spacing w:after="0" w:line="240" w:lineRule="auto"/>
        <w:rPr>
          <w:rFonts w:ascii="Arial" w:hAnsi="Arial" w:cs="Arial"/>
          <w:sz w:val="24"/>
          <w:szCs w:val="24"/>
        </w:rPr>
      </w:pPr>
      <w:r w:rsidRPr="00C6235B">
        <w:rPr>
          <w:rFonts w:ascii="Arial" w:hAnsi="Arial" w:cs="Arial"/>
          <w:sz w:val="24"/>
          <w:szCs w:val="24"/>
        </w:rPr>
        <w:t xml:space="preserve"> услуги «Выдача выписки из похозяйственной</w:t>
      </w:r>
    </w:p>
    <w:p w:rsidR="00C6235B" w:rsidRDefault="00C6235B" w:rsidP="00C6235B">
      <w:pPr>
        <w:spacing w:after="0" w:line="240" w:lineRule="auto"/>
        <w:rPr>
          <w:rFonts w:ascii="Arial" w:hAnsi="Arial" w:cs="Arial"/>
          <w:sz w:val="24"/>
          <w:szCs w:val="24"/>
        </w:rPr>
      </w:pPr>
      <w:r w:rsidRPr="00C6235B">
        <w:rPr>
          <w:rFonts w:ascii="Arial" w:hAnsi="Arial" w:cs="Arial"/>
          <w:sz w:val="24"/>
          <w:szCs w:val="24"/>
        </w:rPr>
        <w:t xml:space="preserve"> книги, справок и иных документов»</w:t>
      </w:r>
      <w:r>
        <w:rPr>
          <w:rFonts w:ascii="Arial" w:hAnsi="Arial" w:cs="Arial"/>
          <w:sz w:val="24"/>
          <w:szCs w:val="24"/>
        </w:rPr>
        <w:t xml:space="preserve"> </w:t>
      </w:r>
      <w:r w:rsidRPr="00C6235B">
        <w:rPr>
          <w:rFonts w:ascii="Arial" w:hAnsi="Arial" w:cs="Arial"/>
          <w:sz w:val="24"/>
          <w:szCs w:val="24"/>
        </w:rPr>
        <w:t xml:space="preserve">на территории </w:t>
      </w:r>
    </w:p>
    <w:p w:rsidR="00C6235B" w:rsidRDefault="00C6235B" w:rsidP="00C6235B">
      <w:pPr>
        <w:spacing w:after="0" w:line="240" w:lineRule="auto"/>
        <w:rPr>
          <w:rFonts w:ascii="Arial" w:hAnsi="Arial" w:cs="Arial"/>
          <w:sz w:val="24"/>
          <w:szCs w:val="24"/>
        </w:rPr>
      </w:pPr>
      <w:r w:rsidRPr="00C6235B">
        <w:rPr>
          <w:rFonts w:ascii="Arial" w:hAnsi="Arial" w:cs="Arial"/>
          <w:sz w:val="24"/>
          <w:szCs w:val="24"/>
        </w:rPr>
        <w:t xml:space="preserve">МО </w:t>
      </w:r>
      <w:r>
        <w:rPr>
          <w:rFonts w:ascii="Arial" w:hAnsi="Arial" w:cs="Arial"/>
          <w:sz w:val="24"/>
        </w:rPr>
        <w:t>Черемшанский</w:t>
      </w:r>
      <w:r w:rsidRPr="00C6235B">
        <w:rPr>
          <w:rFonts w:ascii="Arial" w:hAnsi="Arial" w:cs="Arial"/>
          <w:sz w:val="24"/>
          <w:szCs w:val="24"/>
        </w:rPr>
        <w:t xml:space="preserve"> сельсовет</w:t>
      </w:r>
      <w:r>
        <w:rPr>
          <w:rFonts w:ascii="Arial" w:hAnsi="Arial" w:cs="Arial"/>
          <w:sz w:val="24"/>
          <w:szCs w:val="24"/>
        </w:rPr>
        <w:t xml:space="preserve"> </w:t>
      </w:r>
      <w:r w:rsidRPr="00C6235B">
        <w:rPr>
          <w:rFonts w:ascii="Arial" w:hAnsi="Arial" w:cs="Arial"/>
          <w:sz w:val="24"/>
          <w:szCs w:val="24"/>
        </w:rPr>
        <w:t xml:space="preserve">Тюменцевского </w:t>
      </w:r>
    </w:p>
    <w:p w:rsidR="00C6235B" w:rsidRPr="00C6235B" w:rsidRDefault="00C6235B" w:rsidP="00C6235B">
      <w:pPr>
        <w:spacing w:after="0" w:line="240" w:lineRule="auto"/>
        <w:rPr>
          <w:rFonts w:ascii="Arial" w:hAnsi="Arial" w:cs="Arial"/>
          <w:sz w:val="24"/>
          <w:szCs w:val="24"/>
        </w:rPr>
      </w:pPr>
      <w:r w:rsidRPr="00C6235B">
        <w:rPr>
          <w:rFonts w:ascii="Arial" w:hAnsi="Arial" w:cs="Arial"/>
          <w:sz w:val="24"/>
          <w:szCs w:val="24"/>
        </w:rPr>
        <w:t>района Алтайского края</w:t>
      </w:r>
    </w:p>
    <w:p w:rsidR="00C6235B" w:rsidRPr="00C6235B" w:rsidRDefault="00C6235B" w:rsidP="00C6235B">
      <w:pPr>
        <w:spacing w:before="100" w:beforeAutospacing="1" w:after="100" w:afterAutospacing="1"/>
        <w:contextualSpacing/>
        <w:rPr>
          <w:rFonts w:ascii="Arial" w:hAnsi="Arial" w:cs="Arial"/>
          <w:sz w:val="24"/>
          <w:szCs w:val="24"/>
        </w:rPr>
      </w:pPr>
    </w:p>
    <w:p w:rsidR="00C6235B" w:rsidRPr="00C6235B" w:rsidRDefault="00C6235B" w:rsidP="00D62227">
      <w:pPr>
        <w:spacing w:line="240" w:lineRule="auto"/>
        <w:ind w:firstLine="709"/>
        <w:jc w:val="both"/>
        <w:rPr>
          <w:rFonts w:ascii="Arial" w:hAnsi="Arial" w:cs="Arial"/>
          <w:sz w:val="24"/>
          <w:szCs w:val="24"/>
        </w:rPr>
      </w:pPr>
      <w:r w:rsidRPr="00C6235B">
        <w:rPr>
          <w:rFonts w:ascii="Arial" w:hAnsi="Arial" w:cs="Arial"/>
          <w:sz w:val="24"/>
          <w:szCs w:val="24"/>
        </w:rPr>
        <w:t xml:space="preserve">   В соответствии с Федеральным законом от 27 июля 2010 года № 210-ФЗ «Об организации предоставления государственных и муниципальных услуг», с целью обеспечения доступности и качественного исполнения муниципальной услуги ПОСТАНОВЛЯЮ:</w:t>
      </w:r>
    </w:p>
    <w:p w:rsidR="00C6235B" w:rsidRPr="00C6235B" w:rsidRDefault="00C6235B" w:rsidP="00D62227">
      <w:pPr>
        <w:spacing w:after="0"/>
        <w:jc w:val="both"/>
        <w:rPr>
          <w:rFonts w:ascii="Arial" w:hAnsi="Arial" w:cs="Arial"/>
          <w:sz w:val="24"/>
          <w:szCs w:val="24"/>
        </w:rPr>
      </w:pPr>
      <w:r w:rsidRPr="00C6235B">
        <w:rPr>
          <w:rFonts w:ascii="Arial" w:hAnsi="Arial" w:cs="Arial"/>
          <w:sz w:val="24"/>
          <w:szCs w:val="24"/>
        </w:rPr>
        <w:t>1.  Утвердить Административный регламент о предоставлении муниципальной услуги «Выдача выписки из похозяйственной книги, справок и иных документов»</w:t>
      </w:r>
    </w:p>
    <w:p w:rsidR="00C6235B" w:rsidRPr="00C6235B" w:rsidRDefault="00C6235B" w:rsidP="00D62227">
      <w:pPr>
        <w:pStyle w:val="af3"/>
        <w:jc w:val="both"/>
        <w:rPr>
          <w:rFonts w:ascii="Arial" w:hAnsi="Arial" w:cs="Arial"/>
        </w:rPr>
      </w:pPr>
      <w:r w:rsidRPr="00C6235B">
        <w:rPr>
          <w:rFonts w:ascii="Arial" w:hAnsi="Arial" w:cs="Arial"/>
        </w:rPr>
        <w:t xml:space="preserve"> согласно приложению №1.</w:t>
      </w:r>
    </w:p>
    <w:p w:rsidR="00C6235B" w:rsidRPr="006A3CCA" w:rsidRDefault="00C6235B" w:rsidP="00D62227">
      <w:pPr>
        <w:shd w:val="clear" w:color="auto" w:fill="FFFFFF"/>
        <w:spacing w:after="0"/>
        <w:jc w:val="both"/>
        <w:rPr>
          <w:rFonts w:ascii="Arial" w:hAnsi="Arial" w:cs="Arial"/>
          <w:sz w:val="24"/>
          <w:szCs w:val="24"/>
        </w:rPr>
      </w:pPr>
      <w:r w:rsidRPr="00C6235B">
        <w:rPr>
          <w:rFonts w:ascii="Arial" w:hAnsi="Arial" w:cs="Arial"/>
          <w:sz w:val="24"/>
          <w:szCs w:val="24"/>
        </w:rPr>
        <w:t>2. Считать утратившим силу постановлени</w:t>
      </w:r>
      <w:r w:rsidR="006A3CCA">
        <w:rPr>
          <w:rFonts w:ascii="Arial" w:hAnsi="Arial" w:cs="Arial"/>
          <w:sz w:val="24"/>
          <w:szCs w:val="24"/>
        </w:rPr>
        <w:t>я</w:t>
      </w:r>
      <w:r w:rsidRPr="00C6235B">
        <w:rPr>
          <w:rFonts w:ascii="Arial" w:hAnsi="Arial" w:cs="Arial"/>
          <w:sz w:val="24"/>
          <w:szCs w:val="24"/>
        </w:rPr>
        <w:t xml:space="preserve"> главы сельсовета № </w:t>
      </w:r>
      <w:r>
        <w:rPr>
          <w:rFonts w:ascii="Arial" w:hAnsi="Arial" w:cs="Arial"/>
          <w:sz w:val="24"/>
          <w:szCs w:val="24"/>
        </w:rPr>
        <w:t xml:space="preserve">18 </w:t>
      </w:r>
      <w:r w:rsidRPr="00C6235B">
        <w:rPr>
          <w:rFonts w:ascii="Arial" w:hAnsi="Arial" w:cs="Arial"/>
          <w:sz w:val="24"/>
          <w:szCs w:val="24"/>
        </w:rPr>
        <w:t xml:space="preserve">от </w:t>
      </w:r>
      <w:r>
        <w:rPr>
          <w:rFonts w:ascii="Arial" w:hAnsi="Arial" w:cs="Arial"/>
          <w:sz w:val="24"/>
          <w:szCs w:val="24"/>
        </w:rPr>
        <w:t>30.07.2015</w:t>
      </w:r>
      <w:r w:rsidRPr="00C6235B">
        <w:rPr>
          <w:rFonts w:ascii="Arial" w:hAnsi="Arial" w:cs="Arial"/>
          <w:sz w:val="24"/>
          <w:szCs w:val="24"/>
        </w:rPr>
        <w:t xml:space="preserve"> года</w:t>
      </w:r>
      <w:r w:rsidR="006A3CCA">
        <w:rPr>
          <w:rFonts w:ascii="Arial" w:hAnsi="Arial" w:cs="Arial"/>
          <w:sz w:val="24"/>
          <w:szCs w:val="24"/>
        </w:rPr>
        <w:t xml:space="preserve"> </w:t>
      </w:r>
      <w:r w:rsidR="006A3CCA" w:rsidRPr="006A3CCA">
        <w:rPr>
          <w:rFonts w:ascii="Arial" w:hAnsi="Arial" w:cs="Arial"/>
          <w:sz w:val="24"/>
          <w:szCs w:val="24"/>
        </w:rPr>
        <w:t>(в ред. от 07.04.2020  №1)</w:t>
      </w:r>
      <w:r w:rsidRPr="006A3CCA">
        <w:rPr>
          <w:rFonts w:ascii="Arial" w:hAnsi="Arial" w:cs="Arial"/>
          <w:sz w:val="24"/>
          <w:szCs w:val="24"/>
        </w:rPr>
        <w:t>.</w:t>
      </w:r>
    </w:p>
    <w:p w:rsidR="00C6235B" w:rsidRPr="00C6235B" w:rsidRDefault="00C6235B" w:rsidP="00D62227">
      <w:pPr>
        <w:pStyle w:val="af3"/>
        <w:jc w:val="both"/>
        <w:rPr>
          <w:rFonts w:ascii="Arial" w:hAnsi="Arial" w:cs="Arial"/>
        </w:rPr>
      </w:pPr>
      <w:r w:rsidRPr="00C6235B">
        <w:rPr>
          <w:rFonts w:ascii="Arial" w:hAnsi="Arial" w:cs="Arial"/>
        </w:rPr>
        <w:t>3. Обнародовать настоящее Постановление в установленном порядке.</w:t>
      </w:r>
    </w:p>
    <w:p w:rsidR="00C6235B" w:rsidRPr="00C6235B" w:rsidRDefault="00C6235B" w:rsidP="00D62227">
      <w:pPr>
        <w:pStyle w:val="af3"/>
        <w:jc w:val="both"/>
        <w:rPr>
          <w:rFonts w:ascii="Arial" w:hAnsi="Arial" w:cs="Arial"/>
        </w:rPr>
      </w:pPr>
      <w:r w:rsidRPr="00C6235B">
        <w:rPr>
          <w:rFonts w:ascii="Arial" w:hAnsi="Arial" w:cs="Arial"/>
        </w:rPr>
        <w:t>4. Контроль за исполнением настоящего Постановления за собой.</w:t>
      </w:r>
    </w:p>
    <w:p w:rsidR="00C6235B" w:rsidRPr="00C6235B" w:rsidRDefault="00C6235B" w:rsidP="00C6235B">
      <w:pPr>
        <w:spacing w:before="100" w:beforeAutospacing="1" w:after="0"/>
        <w:contextualSpacing/>
        <w:rPr>
          <w:rFonts w:ascii="Arial" w:hAnsi="Arial" w:cs="Arial"/>
          <w:sz w:val="24"/>
          <w:szCs w:val="24"/>
        </w:rPr>
      </w:pPr>
    </w:p>
    <w:p w:rsidR="00C6235B" w:rsidRPr="00C6235B" w:rsidRDefault="00C6235B" w:rsidP="00C6235B">
      <w:pPr>
        <w:spacing w:before="100" w:beforeAutospacing="1" w:after="0"/>
        <w:contextualSpacing/>
        <w:rPr>
          <w:rFonts w:ascii="Arial" w:hAnsi="Arial" w:cs="Arial"/>
          <w:sz w:val="24"/>
          <w:szCs w:val="24"/>
        </w:rPr>
      </w:pPr>
    </w:p>
    <w:p w:rsidR="00C6235B" w:rsidRPr="00C6235B" w:rsidRDefault="00C6235B" w:rsidP="00C6235B">
      <w:pPr>
        <w:rPr>
          <w:rFonts w:ascii="Arial" w:hAnsi="Arial" w:cs="Arial"/>
          <w:sz w:val="24"/>
          <w:szCs w:val="24"/>
        </w:rPr>
      </w:pPr>
      <w:r w:rsidRPr="00C6235B">
        <w:rPr>
          <w:rFonts w:ascii="Arial" w:hAnsi="Arial" w:cs="Arial"/>
          <w:sz w:val="24"/>
          <w:szCs w:val="24"/>
        </w:rPr>
        <w:t xml:space="preserve">Глава сельсовета </w:t>
      </w:r>
      <w:r>
        <w:rPr>
          <w:rFonts w:ascii="Arial" w:hAnsi="Arial" w:cs="Arial"/>
          <w:sz w:val="24"/>
          <w:szCs w:val="24"/>
        </w:rPr>
        <w:t xml:space="preserve">                                                     Т.А.Горячих.</w:t>
      </w:r>
    </w:p>
    <w:p w:rsidR="00C6235B" w:rsidRPr="00C6235B" w:rsidRDefault="00C6235B" w:rsidP="00C6235B">
      <w:pPr>
        <w:jc w:val="both"/>
        <w:rPr>
          <w:rFonts w:ascii="Arial" w:hAnsi="Arial" w:cs="Arial"/>
          <w:sz w:val="24"/>
          <w:szCs w:val="24"/>
        </w:rPr>
      </w:pPr>
    </w:p>
    <w:p w:rsidR="00C6235B" w:rsidRPr="00C6235B" w:rsidRDefault="00C6235B" w:rsidP="00C6235B">
      <w:pPr>
        <w:spacing w:after="0" w:line="240" w:lineRule="auto"/>
        <w:jc w:val="both"/>
        <w:rPr>
          <w:rFonts w:ascii="Arial" w:hAnsi="Arial" w:cs="Arial"/>
        </w:rPr>
      </w:pPr>
      <w:r w:rsidRPr="00C6235B">
        <w:rPr>
          <w:rFonts w:ascii="Arial" w:hAnsi="Arial" w:cs="Arial"/>
        </w:rPr>
        <w:t>Коррупциогенных факторов не выявлено</w:t>
      </w:r>
    </w:p>
    <w:p w:rsidR="00C6235B" w:rsidRPr="00C6235B" w:rsidRDefault="00C6235B" w:rsidP="00C6235B">
      <w:pPr>
        <w:spacing w:after="0" w:line="240" w:lineRule="auto"/>
        <w:jc w:val="both"/>
        <w:rPr>
          <w:rFonts w:ascii="Arial" w:hAnsi="Arial" w:cs="Arial"/>
        </w:rPr>
      </w:pPr>
      <w:r w:rsidRPr="00C6235B">
        <w:rPr>
          <w:rFonts w:ascii="Arial" w:hAnsi="Arial" w:cs="Arial"/>
        </w:rPr>
        <w:t xml:space="preserve">Ведущий специалист                             О.В.Сорокина.        </w:t>
      </w:r>
    </w:p>
    <w:p w:rsidR="00C6235B" w:rsidRPr="00C6235B" w:rsidRDefault="00C6235B" w:rsidP="00C6235B">
      <w:pPr>
        <w:shd w:val="clear" w:color="auto" w:fill="FFFFFF"/>
        <w:spacing w:after="0"/>
        <w:jc w:val="center"/>
        <w:rPr>
          <w:rFonts w:ascii="Arial" w:hAnsi="Arial" w:cs="Arial"/>
          <w:b/>
          <w:sz w:val="24"/>
          <w:szCs w:val="24"/>
        </w:rPr>
      </w:pPr>
    </w:p>
    <w:p w:rsidR="00C6235B" w:rsidRPr="00C6235B" w:rsidRDefault="00C6235B" w:rsidP="00C6235B">
      <w:pPr>
        <w:shd w:val="clear" w:color="auto" w:fill="FFFFFF"/>
        <w:jc w:val="center"/>
        <w:rPr>
          <w:rFonts w:ascii="Arial" w:hAnsi="Arial" w:cs="Arial"/>
          <w:b/>
          <w:sz w:val="24"/>
          <w:szCs w:val="24"/>
        </w:rPr>
      </w:pPr>
    </w:p>
    <w:p w:rsidR="00C6235B" w:rsidRPr="00C6235B" w:rsidRDefault="00C6235B" w:rsidP="00C6235B">
      <w:pPr>
        <w:shd w:val="clear" w:color="auto" w:fill="FFFFFF"/>
        <w:jc w:val="center"/>
        <w:rPr>
          <w:rFonts w:ascii="Arial" w:hAnsi="Arial" w:cs="Arial"/>
          <w:b/>
          <w:sz w:val="24"/>
          <w:szCs w:val="24"/>
        </w:rPr>
      </w:pPr>
    </w:p>
    <w:p w:rsidR="00C6235B" w:rsidRPr="00C6235B" w:rsidRDefault="00C6235B" w:rsidP="00C6235B">
      <w:pPr>
        <w:shd w:val="clear" w:color="auto" w:fill="FFFFFF"/>
        <w:jc w:val="right"/>
        <w:rPr>
          <w:rFonts w:ascii="Arial" w:hAnsi="Arial" w:cs="Arial"/>
          <w:b/>
          <w:sz w:val="24"/>
          <w:szCs w:val="24"/>
        </w:rPr>
      </w:pPr>
    </w:p>
    <w:p w:rsidR="00C6235B" w:rsidRPr="00C6235B" w:rsidRDefault="00C6235B" w:rsidP="00C6235B">
      <w:pPr>
        <w:shd w:val="clear" w:color="auto" w:fill="FFFFFF"/>
        <w:jc w:val="right"/>
        <w:rPr>
          <w:rFonts w:ascii="Arial" w:hAnsi="Arial" w:cs="Arial"/>
          <w:b/>
          <w:sz w:val="24"/>
          <w:szCs w:val="24"/>
        </w:rPr>
      </w:pPr>
    </w:p>
    <w:p w:rsidR="00C6235B" w:rsidRPr="00C6235B" w:rsidRDefault="00C6235B" w:rsidP="00C6235B">
      <w:pPr>
        <w:shd w:val="clear" w:color="auto" w:fill="FFFFFF"/>
        <w:jc w:val="right"/>
        <w:rPr>
          <w:rFonts w:ascii="Arial" w:hAnsi="Arial" w:cs="Arial"/>
          <w:b/>
          <w:sz w:val="24"/>
          <w:szCs w:val="24"/>
        </w:rPr>
      </w:pPr>
    </w:p>
    <w:p w:rsidR="00C6235B" w:rsidRPr="00C6235B" w:rsidRDefault="00C6235B" w:rsidP="00313BC1">
      <w:pPr>
        <w:shd w:val="clear" w:color="auto" w:fill="FFFFFF"/>
        <w:rPr>
          <w:rFonts w:ascii="Arial" w:hAnsi="Arial" w:cs="Arial"/>
          <w:b/>
          <w:sz w:val="24"/>
          <w:szCs w:val="24"/>
        </w:rPr>
      </w:pPr>
    </w:p>
    <w:p w:rsidR="00C6235B" w:rsidRPr="00C6235B" w:rsidRDefault="00C6235B" w:rsidP="002E4787">
      <w:pPr>
        <w:shd w:val="clear" w:color="auto" w:fill="FFFFFF"/>
        <w:spacing w:after="0" w:line="240" w:lineRule="auto"/>
        <w:jc w:val="right"/>
        <w:rPr>
          <w:rFonts w:ascii="Arial" w:hAnsi="Arial" w:cs="Arial"/>
          <w:sz w:val="24"/>
          <w:szCs w:val="24"/>
        </w:rPr>
      </w:pPr>
      <w:r w:rsidRPr="00C6235B">
        <w:rPr>
          <w:rFonts w:ascii="Arial" w:hAnsi="Arial" w:cs="Arial"/>
          <w:sz w:val="24"/>
          <w:szCs w:val="24"/>
        </w:rPr>
        <w:lastRenderedPageBreak/>
        <w:t xml:space="preserve">Приложение № 1 </w:t>
      </w:r>
    </w:p>
    <w:p w:rsidR="00C6235B" w:rsidRPr="00C6235B" w:rsidRDefault="00C6235B" w:rsidP="002E4787">
      <w:pPr>
        <w:shd w:val="clear" w:color="auto" w:fill="FFFFFF"/>
        <w:spacing w:after="0" w:line="240" w:lineRule="auto"/>
        <w:jc w:val="right"/>
        <w:rPr>
          <w:rFonts w:ascii="Arial" w:hAnsi="Arial" w:cs="Arial"/>
          <w:sz w:val="24"/>
          <w:szCs w:val="24"/>
        </w:rPr>
      </w:pPr>
      <w:r w:rsidRPr="00C6235B">
        <w:rPr>
          <w:rFonts w:ascii="Arial" w:hAnsi="Arial" w:cs="Arial"/>
          <w:sz w:val="24"/>
          <w:szCs w:val="24"/>
        </w:rPr>
        <w:t xml:space="preserve">к постановлению </w:t>
      </w:r>
    </w:p>
    <w:p w:rsidR="00C6235B" w:rsidRPr="00C6235B" w:rsidRDefault="002E4787" w:rsidP="002E4787">
      <w:pPr>
        <w:shd w:val="clear" w:color="auto" w:fill="FFFFFF"/>
        <w:spacing w:after="0" w:line="240" w:lineRule="auto"/>
        <w:jc w:val="right"/>
        <w:rPr>
          <w:rFonts w:ascii="Arial" w:hAnsi="Arial" w:cs="Arial"/>
          <w:sz w:val="24"/>
          <w:szCs w:val="24"/>
        </w:rPr>
      </w:pPr>
      <w:r>
        <w:rPr>
          <w:rFonts w:ascii="Arial" w:hAnsi="Arial" w:cs="Arial"/>
          <w:sz w:val="24"/>
          <w:szCs w:val="24"/>
        </w:rPr>
        <w:t xml:space="preserve"> </w:t>
      </w:r>
      <w:r w:rsidR="00C6235B" w:rsidRPr="00C6235B">
        <w:rPr>
          <w:rFonts w:ascii="Arial" w:hAnsi="Arial" w:cs="Arial"/>
          <w:sz w:val="24"/>
          <w:szCs w:val="24"/>
        </w:rPr>
        <w:t xml:space="preserve">№ </w:t>
      </w:r>
      <w:r>
        <w:rPr>
          <w:rFonts w:ascii="Arial" w:hAnsi="Arial" w:cs="Arial"/>
          <w:sz w:val="24"/>
          <w:szCs w:val="24"/>
        </w:rPr>
        <w:t>2</w:t>
      </w:r>
      <w:r w:rsidR="00C6235B" w:rsidRPr="00C6235B">
        <w:rPr>
          <w:rFonts w:ascii="Arial" w:hAnsi="Arial" w:cs="Arial"/>
          <w:sz w:val="24"/>
          <w:szCs w:val="24"/>
        </w:rPr>
        <w:t xml:space="preserve"> от </w:t>
      </w:r>
      <w:r w:rsidR="00C81CF9">
        <w:rPr>
          <w:rFonts w:ascii="Arial" w:hAnsi="Arial" w:cs="Arial"/>
          <w:sz w:val="24"/>
          <w:szCs w:val="24"/>
        </w:rPr>
        <w:t>13</w:t>
      </w:r>
      <w:r w:rsidR="00C6235B" w:rsidRPr="00C6235B">
        <w:rPr>
          <w:rFonts w:ascii="Arial" w:hAnsi="Arial" w:cs="Arial"/>
          <w:sz w:val="24"/>
          <w:szCs w:val="24"/>
        </w:rPr>
        <w:t>.04.2020 г.</w:t>
      </w:r>
    </w:p>
    <w:p w:rsidR="00C6235B" w:rsidRPr="00C6235B" w:rsidRDefault="00C6235B" w:rsidP="00C6235B">
      <w:pPr>
        <w:shd w:val="clear" w:color="auto" w:fill="FFFFFF"/>
        <w:jc w:val="center"/>
        <w:rPr>
          <w:rFonts w:ascii="Arial" w:hAnsi="Arial" w:cs="Arial"/>
          <w:sz w:val="24"/>
          <w:szCs w:val="24"/>
        </w:rPr>
      </w:pPr>
    </w:p>
    <w:p w:rsidR="00C6235B" w:rsidRPr="00313BC1" w:rsidRDefault="00C6235B" w:rsidP="00313BC1">
      <w:pPr>
        <w:shd w:val="clear" w:color="auto" w:fill="FFFFFF"/>
        <w:spacing w:after="0" w:line="240" w:lineRule="auto"/>
        <w:jc w:val="center"/>
        <w:rPr>
          <w:rFonts w:ascii="Arial" w:hAnsi="Arial" w:cs="Arial"/>
          <w:sz w:val="28"/>
          <w:szCs w:val="28"/>
        </w:rPr>
      </w:pPr>
      <w:r w:rsidRPr="00313BC1">
        <w:rPr>
          <w:rFonts w:ascii="Arial" w:hAnsi="Arial" w:cs="Arial"/>
          <w:sz w:val="28"/>
          <w:szCs w:val="28"/>
        </w:rPr>
        <w:t xml:space="preserve">Административный регламент </w:t>
      </w:r>
    </w:p>
    <w:p w:rsidR="00C6235B" w:rsidRPr="00313BC1" w:rsidRDefault="00C6235B" w:rsidP="00313BC1">
      <w:pPr>
        <w:shd w:val="clear" w:color="auto" w:fill="FFFFFF"/>
        <w:spacing w:after="0" w:line="240" w:lineRule="auto"/>
        <w:jc w:val="center"/>
        <w:rPr>
          <w:rFonts w:ascii="Arial" w:hAnsi="Arial" w:cs="Arial"/>
          <w:sz w:val="28"/>
          <w:szCs w:val="28"/>
        </w:rPr>
      </w:pPr>
      <w:r w:rsidRPr="00313BC1">
        <w:rPr>
          <w:rFonts w:ascii="Arial" w:hAnsi="Arial" w:cs="Arial"/>
          <w:sz w:val="28"/>
          <w:szCs w:val="28"/>
        </w:rPr>
        <w:t xml:space="preserve">предоставления муниципальной услуги </w:t>
      </w:r>
    </w:p>
    <w:p w:rsidR="00C6235B" w:rsidRPr="00313BC1" w:rsidRDefault="00C6235B" w:rsidP="00313BC1">
      <w:pPr>
        <w:spacing w:after="0" w:line="240" w:lineRule="auto"/>
        <w:jc w:val="center"/>
        <w:rPr>
          <w:rFonts w:ascii="Arial" w:hAnsi="Arial" w:cs="Arial"/>
          <w:sz w:val="28"/>
          <w:szCs w:val="28"/>
        </w:rPr>
      </w:pPr>
      <w:r w:rsidRPr="00313BC1">
        <w:rPr>
          <w:rFonts w:ascii="Arial" w:hAnsi="Arial" w:cs="Arial"/>
          <w:sz w:val="28"/>
          <w:szCs w:val="28"/>
        </w:rPr>
        <w:t xml:space="preserve">«Выдача выписки из похозяйственной книги, </w:t>
      </w:r>
      <w:r w:rsidRPr="00313BC1">
        <w:rPr>
          <w:rFonts w:ascii="Arial" w:hAnsi="Arial" w:cs="Arial"/>
          <w:sz w:val="28"/>
          <w:szCs w:val="28"/>
        </w:rPr>
        <w:br/>
        <w:t>справок и иных документов»</w:t>
      </w:r>
    </w:p>
    <w:p w:rsidR="00C6235B" w:rsidRPr="00313BC1" w:rsidRDefault="00C6235B" w:rsidP="00C6235B">
      <w:pPr>
        <w:shd w:val="clear" w:color="auto" w:fill="FFFFFF"/>
        <w:ind w:firstLine="709"/>
        <w:jc w:val="center"/>
        <w:rPr>
          <w:rFonts w:ascii="Arial" w:hAnsi="Arial" w:cs="Arial"/>
          <w:sz w:val="28"/>
          <w:szCs w:val="28"/>
        </w:rPr>
      </w:pPr>
    </w:p>
    <w:p w:rsidR="00C6235B" w:rsidRPr="00C6235B" w:rsidRDefault="00C6235B" w:rsidP="00691991">
      <w:pPr>
        <w:shd w:val="clear" w:color="auto" w:fill="FFFFFF"/>
        <w:ind w:left="708"/>
        <w:jc w:val="center"/>
        <w:rPr>
          <w:rFonts w:ascii="Arial" w:hAnsi="Arial" w:cs="Arial"/>
          <w:sz w:val="24"/>
          <w:szCs w:val="24"/>
        </w:rPr>
      </w:pPr>
      <w:r w:rsidRPr="00C6235B">
        <w:rPr>
          <w:rFonts w:ascii="Arial" w:hAnsi="Arial" w:cs="Arial"/>
          <w:sz w:val="24"/>
          <w:szCs w:val="24"/>
          <w:lang w:val="en-US"/>
        </w:rPr>
        <w:t>I</w:t>
      </w:r>
      <w:r w:rsidRPr="00C6235B">
        <w:rPr>
          <w:rFonts w:ascii="Arial" w:hAnsi="Arial" w:cs="Arial"/>
          <w:sz w:val="24"/>
          <w:szCs w:val="24"/>
        </w:rPr>
        <w:t>. Общие положения</w:t>
      </w:r>
    </w:p>
    <w:p w:rsidR="00C6235B" w:rsidRPr="00C6235B" w:rsidRDefault="00C6235B" w:rsidP="006E21DE">
      <w:pPr>
        <w:widowControl w:val="0"/>
        <w:autoSpaceDE w:val="0"/>
        <w:autoSpaceDN w:val="0"/>
        <w:adjustRightInd w:val="0"/>
        <w:spacing w:line="240" w:lineRule="auto"/>
        <w:ind w:firstLine="709"/>
        <w:jc w:val="both"/>
        <w:rPr>
          <w:rFonts w:ascii="Arial" w:hAnsi="Arial" w:cs="Arial"/>
          <w:sz w:val="24"/>
          <w:szCs w:val="24"/>
        </w:rPr>
      </w:pPr>
      <w:r w:rsidRPr="00C6235B">
        <w:rPr>
          <w:rFonts w:ascii="Arial" w:hAnsi="Arial" w:cs="Arial"/>
          <w:sz w:val="24"/>
          <w:szCs w:val="24"/>
        </w:rPr>
        <w:t>1.1. Предмет административного регламента.</w:t>
      </w:r>
    </w:p>
    <w:p w:rsidR="00C6235B" w:rsidRPr="00C6235B" w:rsidRDefault="00C6235B" w:rsidP="00691991">
      <w:pPr>
        <w:spacing w:line="240" w:lineRule="auto"/>
        <w:ind w:firstLine="709"/>
        <w:jc w:val="both"/>
        <w:rPr>
          <w:rFonts w:ascii="Arial" w:hAnsi="Arial" w:cs="Arial"/>
          <w:sz w:val="24"/>
          <w:szCs w:val="24"/>
        </w:rPr>
      </w:pPr>
      <w:r w:rsidRPr="00C6235B">
        <w:rPr>
          <w:rFonts w:ascii="Arial" w:hAnsi="Arial" w:cs="Arial"/>
          <w:sz w:val="24"/>
          <w:szCs w:val="24"/>
        </w:rPr>
        <w:t>Административный регламент предоставления муниципальной услуги «Выдача</w:t>
      </w:r>
      <w:r w:rsidR="00691991">
        <w:rPr>
          <w:rFonts w:ascii="Arial" w:hAnsi="Arial" w:cs="Arial"/>
          <w:sz w:val="24"/>
          <w:szCs w:val="24"/>
        </w:rPr>
        <w:t xml:space="preserve"> </w:t>
      </w:r>
      <w:r w:rsidRPr="00C6235B">
        <w:rPr>
          <w:rFonts w:ascii="Arial" w:hAnsi="Arial" w:cs="Arial"/>
          <w:sz w:val="24"/>
          <w:szCs w:val="24"/>
        </w:rPr>
        <w:t xml:space="preserve"> выписки из похозяйственной книги, </w:t>
      </w:r>
      <w:r w:rsidR="00691991">
        <w:rPr>
          <w:rFonts w:ascii="Arial" w:hAnsi="Arial" w:cs="Arial"/>
          <w:sz w:val="24"/>
          <w:szCs w:val="24"/>
        </w:rPr>
        <w:t xml:space="preserve"> </w:t>
      </w:r>
      <w:r w:rsidRPr="00C6235B">
        <w:rPr>
          <w:rFonts w:ascii="Arial" w:hAnsi="Arial" w:cs="Arial"/>
          <w:sz w:val="24"/>
          <w:szCs w:val="24"/>
        </w:rPr>
        <w:t>справок и иных документов» (далее – Административный регламент) устанавливает порядок и стандарт предоставления муниципальной услуги по приему заявлений, документов, а также выдача выписки из похозяйственной книги, справок и иных документов (далее – муниципальная услуга),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C6235B">
        <w:rPr>
          <w:rStyle w:val="af2"/>
          <w:rFonts w:ascii="Arial" w:hAnsi="Arial" w:cs="Arial"/>
          <w:sz w:val="24"/>
          <w:szCs w:val="24"/>
        </w:rPr>
        <w:footnoteReference w:id="2"/>
      </w:r>
      <w:r w:rsidRPr="00C6235B">
        <w:rPr>
          <w:rFonts w:ascii="Arial" w:hAnsi="Arial" w:cs="Arial"/>
          <w:sz w:val="24"/>
          <w:szCs w:val="24"/>
        </w:rPr>
        <w:t>,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w:t>
      </w:r>
      <w:r w:rsidRPr="00C6235B">
        <w:rPr>
          <w:rStyle w:val="af2"/>
          <w:rFonts w:ascii="Arial" w:hAnsi="Arial" w:cs="Arial"/>
          <w:sz w:val="24"/>
          <w:szCs w:val="24"/>
        </w:rPr>
        <w:footnoteReference w:id="3"/>
      </w:r>
      <w:r w:rsidRPr="00C6235B">
        <w:rPr>
          <w:rFonts w:ascii="Arial" w:hAnsi="Arial" w:cs="Arial"/>
          <w:sz w:val="24"/>
          <w:szCs w:val="24"/>
        </w:rPr>
        <w:t xml:space="preserve"> в информационно-коммуникационной сети «интернет», с соблюдением норм законодательства Российской Федерации о защите персональных данных,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должностного лица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либо муниципального служащего при предоставлении муниципальной услуги.</w:t>
      </w:r>
    </w:p>
    <w:p w:rsidR="00C6235B" w:rsidRPr="00C6235B" w:rsidRDefault="00C6235B" w:rsidP="00C6235B">
      <w:pPr>
        <w:spacing w:after="120"/>
        <w:ind w:firstLine="709"/>
        <w:jc w:val="both"/>
        <w:rPr>
          <w:rFonts w:ascii="Arial" w:hAnsi="Arial" w:cs="Arial"/>
          <w:sz w:val="24"/>
          <w:szCs w:val="24"/>
        </w:rPr>
      </w:pPr>
      <w:r w:rsidRPr="00C6235B">
        <w:rPr>
          <w:rFonts w:ascii="Arial" w:hAnsi="Arial" w:cs="Arial"/>
          <w:sz w:val="24"/>
          <w:szCs w:val="24"/>
        </w:rPr>
        <w:t xml:space="preserve">В своей деятельности Администрация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взаимодействует с уполномоченной организацией Алтайского края, осуществляющей функции по организации деятельности по выпуску, выдаче и обслуживанию УЭК в части ведения регистра УЭК, содержащего сведения о выданных на территории Алтайского края УЭК, эксплуатации программно-технического комплекса по работе с УЭК, обеспечения информационно-технологического взаимодействия государственных информационных систем при предоставлении гражданам Алтайского края государственных услуг с использованием УЭК.</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1.2. Описание заявителей.</w:t>
      </w:r>
    </w:p>
    <w:p w:rsidR="00C6235B" w:rsidRPr="00C6235B" w:rsidRDefault="00C6235B" w:rsidP="0046682A">
      <w:pPr>
        <w:autoSpaceDE w:val="0"/>
        <w:autoSpaceDN w:val="0"/>
        <w:adjustRightInd w:val="0"/>
        <w:spacing w:after="0" w:line="240" w:lineRule="auto"/>
        <w:ind w:firstLine="540"/>
        <w:jc w:val="both"/>
        <w:rPr>
          <w:rFonts w:ascii="Arial" w:hAnsi="Arial" w:cs="Arial"/>
          <w:sz w:val="24"/>
          <w:szCs w:val="24"/>
        </w:rPr>
      </w:pPr>
      <w:r w:rsidRPr="00C6235B">
        <w:rPr>
          <w:rFonts w:ascii="Arial" w:hAnsi="Arial" w:cs="Arial"/>
          <w:sz w:val="24"/>
          <w:szCs w:val="24"/>
        </w:rPr>
        <w:lastRenderedPageBreak/>
        <w:t xml:space="preserve">Муниципальная услуга предоставляется </w:t>
      </w:r>
      <w:r w:rsidRPr="00C6235B">
        <w:rPr>
          <w:rFonts w:ascii="Arial" w:eastAsia="Calibri" w:hAnsi="Arial" w:cs="Arial"/>
          <w:sz w:val="24"/>
          <w:szCs w:val="24"/>
          <w:lang w:eastAsia="en-US"/>
        </w:rPr>
        <w:t xml:space="preserve">физическим, юридическим лицам </w:t>
      </w:r>
      <w:r w:rsidRPr="00C6235B">
        <w:rPr>
          <w:rFonts w:ascii="Arial" w:hAnsi="Arial" w:cs="Arial"/>
          <w:sz w:val="24"/>
          <w:szCs w:val="24"/>
        </w:rPr>
        <w:t xml:space="preserve">либо их уполномоченным  представителям (далее – заявители), обратившимся с запросом о выдаче выписки из похозяйственной книги, </w:t>
      </w:r>
      <w:r w:rsidRPr="00C6235B">
        <w:rPr>
          <w:rFonts w:ascii="Arial" w:hAnsi="Arial" w:cs="Arial"/>
          <w:sz w:val="24"/>
          <w:szCs w:val="24"/>
        </w:rPr>
        <w:br/>
        <w:t xml:space="preserve">справок и иных документов. </w:t>
      </w:r>
    </w:p>
    <w:p w:rsidR="00C6235B" w:rsidRPr="00C6235B" w:rsidRDefault="00C6235B" w:rsidP="0046682A">
      <w:pPr>
        <w:autoSpaceDE w:val="0"/>
        <w:autoSpaceDN w:val="0"/>
        <w:adjustRightInd w:val="0"/>
        <w:spacing w:after="0" w:line="240" w:lineRule="auto"/>
        <w:ind w:firstLine="540"/>
        <w:jc w:val="both"/>
        <w:rPr>
          <w:rFonts w:ascii="Arial" w:hAnsi="Arial" w:cs="Arial"/>
          <w:sz w:val="24"/>
          <w:szCs w:val="24"/>
        </w:rPr>
      </w:pPr>
    </w:p>
    <w:p w:rsidR="00C6235B" w:rsidRPr="00C6235B" w:rsidRDefault="00C6235B" w:rsidP="0046682A">
      <w:pPr>
        <w:autoSpaceDE w:val="0"/>
        <w:autoSpaceDN w:val="0"/>
        <w:adjustRightInd w:val="0"/>
        <w:spacing w:after="0" w:line="240" w:lineRule="auto"/>
        <w:ind w:firstLine="540"/>
        <w:jc w:val="both"/>
        <w:rPr>
          <w:rFonts w:ascii="Arial" w:hAnsi="Arial" w:cs="Arial"/>
          <w:sz w:val="24"/>
          <w:szCs w:val="24"/>
        </w:rPr>
      </w:pPr>
      <w:r w:rsidRPr="00C6235B">
        <w:rPr>
          <w:rFonts w:ascii="Arial" w:hAnsi="Arial" w:cs="Arial"/>
          <w:sz w:val="24"/>
          <w:szCs w:val="24"/>
          <w:lang w:val="en-US"/>
        </w:rPr>
        <w:t>II</w:t>
      </w:r>
      <w:r w:rsidRPr="00C6235B">
        <w:rPr>
          <w:rFonts w:ascii="Arial" w:hAnsi="Arial" w:cs="Arial"/>
          <w:sz w:val="24"/>
          <w:szCs w:val="24"/>
        </w:rPr>
        <w:t>. Стандарт предоставления муниципальной услуги</w:t>
      </w:r>
    </w:p>
    <w:p w:rsidR="00C6235B" w:rsidRPr="00C6235B" w:rsidRDefault="00C6235B" w:rsidP="0046682A">
      <w:pPr>
        <w:widowControl w:val="0"/>
        <w:autoSpaceDE w:val="0"/>
        <w:autoSpaceDN w:val="0"/>
        <w:adjustRightInd w:val="0"/>
        <w:spacing w:after="0" w:line="240" w:lineRule="auto"/>
        <w:ind w:firstLine="709"/>
        <w:jc w:val="both"/>
        <w:rPr>
          <w:rFonts w:ascii="Arial" w:hAnsi="Arial" w:cs="Arial"/>
          <w:sz w:val="24"/>
          <w:szCs w:val="24"/>
        </w:rPr>
      </w:pPr>
    </w:p>
    <w:p w:rsidR="00C6235B" w:rsidRPr="00C6235B" w:rsidRDefault="00C6235B" w:rsidP="0046682A">
      <w:pPr>
        <w:widowControl w:val="0"/>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 xml:space="preserve">2.1. Наименование муниципальной услуги. </w:t>
      </w:r>
    </w:p>
    <w:p w:rsidR="00C6235B" w:rsidRPr="00C6235B" w:rsidRDefault="00C6235B" w:rsidP="0046682A">
      <w:pPr>
        <w:widowControl w:val="0"/>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«Выдача выписки из похозяйственной книги, справок и иных документов».</w:t>
      </w:r>
    </w:p>
    <w:p w:rsidR="00C6235B" w:rsidRPr="00C6235B" w:rsidRDefault="00C6235B" w:rsidP="0046682A">
      <w:pPr>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2.2. Наименование органа местного самоуправления, предоставляющего муниципальную услугу.</w:t>
      </w:r>
    </w:p>
    <w:p w:rsidR="00C6235B" w:rsidRPr="00C6235B" w:rsidRDefault="00C6235B" w:rsidP="0046682A">
      <w:pPr>
        <w:widowControl w:val="0"/>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 xml:space="preserve">Предоставление муниципальной услуги «Выдача выписки из похозяйственной книги, справок и иных документов» осуществляется администрацией </w:t>
      </w:r>
      <w:r w:rsidR="0047105F">
        <w:rPr>
          <w:rFonts w:ascii="Arial" w:hAnsi="Arial" w:cs="Arial"/>
          <w:sz w:val="24"/>
          <w:szCs w:val="24"/>
        </w:rPr>
        <w:t>Черемшанского</w:t>
      </w:r>
      <w:r w:rsidRPr="00C6235B">
        <w:rPr>
          <w:rFonts w:ascii="Arial" w:hAnsi="Arial" w:cs="Arial"/>
          <w:sz w:val="24"/>
          <w:szCs w:val="24"/>
        </w:rPr>
        <w:t xml:space="preserve"> сельсовета.</w:t>
      </w:r>
    </w:p>
    <w:p w:rsidR="00C6235B" w:rsidRPr="00C6235B" w:rsidRDefault="00C6235B" w:rsidP="0046682A">
      <w:pPr>
        <w:spacing w:after="0" w:line="240" w:lineRule="auto"/>
        <w:ind w:right="-63" w:firstLine="709"/>
        <w:jc w:val="both"/>
        <w:rPr>
          <w:rFonts w:ascii="Arial" w:hAnsi="Arial" w:cs="Arial"/>
          <w:sz w:val="24"/>
          <w:szCs w:val="24"/>
        </w:rPr>
      </w:pPr>
      <w:r w:rsidRPr="00C6235B">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z w:val="24"/>
          <w:szCs w:val="24"/>
          <w:u w:val="single"/>
        </w:rPr>
        <w:t>.</w:t>
      </w:r>
    </w:p>
    <w:p w:rsidR="00C6235B" w:rsidRPr="00C6235B" w:rsidRDefault="00C6235B" w:rsidP="0046682A">
      <w:pPr>
        <w:spacing w:after="0"/>
        <w:ind w:right="-63" w:firstLine="709"/>
        <w:jc w:val="both"/>
        <w:rPr>
          <w:rFonts w:ascii="Arial" w:hAnsi="Arial" w:cs="Arial"/>
          <w:sz w:val="24"/>
          <w:szCs w:val="24"/>
        </w:rPr>
      </w:pP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2.3. Требования к порядку информирования о предоставлении муниципальной услуги.</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2.3.1. 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на информационных стендах в залах приема заявителей в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в Многофункциональном центре при личном обращении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и региональной информационной системы «Портал государственных и муниципальных услуг (функций) Алтайского края» (далее – Региональный портал государственных и муниципальных услуг (функций)) в информационно-телекоммуникационной сети «интернет».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2.3.2. Сведения о месте нахождения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Pr="00C6235B">
        <w:rPr>
          <w:rFonts w:ascii="Arial" w:hAnsi="Arial" w:cs="Arial"/>
          <w:sz w:val="24"/>
          <w:szCs w:val="24"/>
          <w:u w:val="single"/>
        </w:rPr>
        <w:t>муниципального образования</w:t>
      </w:r>
      <w:r w:rsidRPr="00C6235B">
        <w:rPr>
          <w:rFonts w:ascii="Arial" w:hAnsi="Arial" w:cs="Arial"/>
          <w:sz w:val="24"/>
          <w:szCs w:val="24"/>
        </w:rPr>
        <w:t>, на информационном стенде в зале приема заявителей, на Региональном портале государственных и муниципальных услуг (функций), на Едином портале государственных и муниципальных услуг (функций), а также в приложении 1 к Административному регламенту.</w:t>
      </w:r>
    </w:p>
    <w:p w:rsidR="00C6235B" w:rsidRPr="00C6235B" w:rsidRDefault="00C6235B" w:rsidP="00C6235B">
      <w:pPr>
        <w:ind w:firstLine="709"/>
        <w:jc w:val="both"/>
        <w:rPr>
          <w:rFonts w:ascii="Arial" w:hAnsi="Arial" w:cs="Arial"/>
          <w:strike/>
          <w:sz w:val="24"/>
          <w:szCs w:val="24"/>
        </w:rPr>
      </w:pPr>
      <w:r w:rsidRPr="00C6235B">
        <w:rPr>
          <w:rFonts w:ascii="Arial" w:hAnsi="Arial" w:cs="Arial"/>
          <w:sz w:val="24"/>
          <w:szCs w:val="24"/>
        </w:rPr>
        <w:t xml:space="preserve">2.3.3.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и в приложении 3 к Административному регламенту.</w:t>
      </w:r>
    </w:p>
    <w:p w:rsidR="00C6235B" w:rsidRPr="00C6235B" w:rsidRDefault="00C6235B" w:rsidP="00D62227">
      <w:pPr>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lastRenderedPageBreak/>
        <w:t>2.3.4.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C6235B" w:rsidRPr="00C6235B" w:rsidRDefault="00C6235B" w:rsidP="00D62227">
      <w:pPr>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Участвующие органы государственной власти, органы местного самоуправления и организации отсутствуют.</w:t>
      </w:r>
    </w:p>
    <w:p w:rsidR="00C6235B" w:rsidRPr="00C6235B" w:rsidRDefault="00C6235B" w:rsidP="00D62227">
      <w:pPr>
        <w:autoSpaceDE w:val="0"/>
        <w:autoSpaceDN w:val="0"/>
        <w:adjustRightInd w:val="0"/>
        <w:spacing w:after="0"/>
        <w:ind w:firstLine="709"/>
        <w:jc w:val="both"/>
        <w:rPr>
          <w:rFonts w:ascii="Arial" w:hAnsi="Arial" w:cs="Arial"/>
          <w:sz w:val="24"/>
          <w:szCs w:val="24"/>
        </w:rPr>
      </w:pP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2.3.5. При обращении заявителя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00D62227">
        <w:rPr>
          <w:rFonts w:ascii="Arial" w:hAnsi="Arial" w:cs="Arial"/>
          <w:sz w:val="24"/>
          <w:szCs w:val="24"/>
        </w:rPr>
        <w:t xml:space="preserve"> </w:t>
      </w:r>
      <w:r w:rsidRPr="00C6235B">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20 дней со дня регистрации обращения.</w:t>
      </w:r>
    </w:p>
    <w:p w:rsidR="00C6235B" w:rsidRPr="00C6235B" w:rsidRDefault="00C6235B" w:rsidP="00C6235B">
      <w:pPr>
        <w:tabs>
          <w:tab w:val="left" w:pos="1260"/>
        </w:tabs>
        <w:ind w:firstLine="709"/>
        <w:jc w:val="both"/>
        <w:rPr>
          <w:rFonts w:ascii="Arial" w:hAnsi="Arial" w:cs="Arial"/>
          <w:sz w:val="24"/>
          <w:szCs w:val="24"/>
        </w:rPr>
      </w:pPr>
      <w:r w:rsidRPr="00C6235B">
        <w:rPr>
          <w:rFonts w:ascii="Arial" w:hAnsi="Arial" w:cs="Arial"/>
          <w:sz w:val="24"/>
          <w:szCs w:val="24"/>
        </w:rPr>
        <w:t>2.3.5.1. По телефону специалист</w:t>
      </w:r>
      <w:r w:rsidR="00D62227">
        <w:rPr>
          <w:rFonts w:ascii="Arial" w:hAnsi="Arial" w:cs="Arial"/>
          <w:sz w:val="24"/>
          <w:szCs w:val="24"/>
        </w:rPr>
        <w:t>ы</w:t>
      </w:r>
      <w:r w:rsidRPr="00C6235B">
        <w:rPr>
          <w:rFonts w:ascii="Arial" w:hAnsi="Arial" w:cs="Arial"/>
          <w:sz w:val="24"/>
          <w:szCs w:val="24"/>
        </w:rPr>
        <w:t xml:space="preserve">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дают исчерпывающую информацию по предоставлению муниципальной услуги. </w:t>
      </w:r>
    </w:p>
    <w:p w:rsidR="00C6235B" w:rsidRPr="00C6235B" w:rsidRDefault="00C6235B" w:rsidP="00C6235B">
      <w:pPr>
        <w:tabs>
          <w:tab w:val="left" w:pos="1260"/>
        </w:tabs>
        <w:ind w:firstLine="709"/>
        <w:jc w:val="both"/>
        <w:rPr>
          <w:rFonts w:ascii="Arial" w:hAnsi="Arial" w:cs="Arial"/>
          <w:sz w:val="24"/>
          <w:szCs w:val="24"/>
        </w:rPr>
      </w:pPr>
      <w:r w:rsidRPr="00C6235B">
        <w:rPr>
          <w:rFonts w:ascii="Arial" w:hAnsi="Arial" w:cs="Arial"/>
          <w:sz w:val="24"/>
          <w:szCs w:val="24"/>
        </w:rPr>
        <w:t xml:space="preserve">2.3.5.2. Консультации по предоставлению муниципальной </w:t>
      </w:r>
      <w:r w:rsidRPr="00C6235B">
        <w:rPr>
          <w:rFonts w:ascii="Arial" w:hAnsi="Arial" w:cs="Arial"/>
          <w:spacing w:val="2"/>
          <w:sz w:val="24"/>
          <w:szCs w:val="24"/>
        </w:rPr>
        <w:t xml:space="preserve">услуги </w:t>
      </w:r>
      <w:r w:rsidRPr="00C6235B">
        <w:rPr>
          <w:rFonts w:ascii="Arial" w:hAnsi="Arial" w:cs="Arial"/>
          <w:spacing w:val="-1"/>
          <w:sz w:val="24"/>
          <w:szCs w:val="24"/>
        </w:rPr>
        <w:t xml:space="preserve">осуществляются специалистами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w:t>
      </w:r>
      <w:r w:rsidRPr="00C6235B">
        <w:rPr>
          <w:rFonts w:ascii="Arial" w:hAnsi="Arial" w:cs="Arial"/>
          <w:spacing w:val="-1"/>
          <w:sz w:val="24"/>
          <w:szCs w:val="24"/>
        </w:rPr>
        <w:t xml:space="preserve">при личном обращении в </w:t>
      </w:r>
      <w:r w:rsidRPr="00C6235B">
        <w:rPr>
          <w:rFonts w:ascii="Arial" w:hAnsi="Arial" w:cs="Arial"/>
          <w:spacing w:val="2"/>
          <w:sz w:val="24"/>
          <w:szCs w:val="24"/>
        </w:rPr>
        <w:t>рабочее время (приложение 1)</w:t>
      </w:r>
      <w:r w:rsidRPr="00C6235B">
        <w:rPr>
          <w:rFonts w:ascii="Arial" w:hAnsi="Arial" w:cs="Arial"/>
          <w:spacing w:val="-1"/>
          <w:sz w:val="24"/>
          <w:szCs w:val="24"/>
        </w:rPr>
        <w:t>.</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2.3.5.3. Консультации по предоставлению муниципальной услуги осуществляются по следующим вопросам:</w:t>
      </w:r>
    </w:p>
    <w:p w:rsidR="00C6235B" w:rsidRPr="00C6235B" w:rsidRDefault="00C6235B" w:rsidP="00C6235B">
      <w:pPr>
        <w:tabs>
          <w:tab w:val="left" w:pos="0"/>
        </w:tabs>
        <w:ind w:firstLine="709"/>
        <w:jc w:val="both"/>
        <w:rPr>
          <w:rFonts w:ascii="Arial" w:hAnsi="Arial" w:cs="Arial"/>
          <w:sz w:val="24"/>
          <w:szCs w:val="24"/>
        </w:rPr>
      </w:pPr>
      <w:r w:rsidRPr="00C6235B">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C6235B" w:rsidRPr="00C6235B" w:rsidRDefault="00C6235B" w:rsidP="00C6235B">
      <w:pPr>
        <w:tabs>
          <w:tab w:val="left" w:pos="0"/>
        </w:tabs>
        <w:ind w:firstLine="709"/>
        <w:jc w:val="both"/>
        <w:rPr>
          <w:rFonts w:ascii="Arial" w:hAnsi="Arial" w:cs="Arial"/>
          <w:sz w:val="24"/>
          <w:szCs w:val="24"/>
        </w:rPr>
      </w:pPr>
      <w:r w:rsidRPr="00C6235B">
        <w:rPr>
          <w:rFonts w:ascii="Arial" w:hAnsi="Arial" w:cs="Arial"/>
          <w:sz w:val="24"/>
          <w:szCs w:val="24"/>
        </w:rPr>
        <w:t>2) источника получения документов, необходимых для представления муниципальной услуги;</w:t>
      </w:r>
    </w:p>
    <w:p w:rsidR="00C6235B" w:rsidRPr="00C6235B" w:rsidRDefault="00C6235B" w:rsidP="00C6235B">
      <w:pPr>
        <w:tabs>
          <w:tab w:val="left" w:pos="0"/>
        </w:tabs>
        <w:ind w:firstLine="709"/>
        <w:jc w:val="both"/>
        <w:rPr>
          <w:rFonts w:ascii="Arial" w:hAnsi="Arial" w:cs="Arial"/>
          <w:sz w:val="24"/>
          <w:szCs w:val="24"/>
        </w:rPr>
      </w:pPr>
      <w:r w:rsidRPr="00C6235B">
        <w:rPr>
          <w:rFonts w:ascii="Arial" w:hAnsi="Arial" w:cs="Arial"/>
          <w:sz w:val="24"/>
          <w:szCs w:val="24"/>
        </w:rPr>
        <w:t>3) времени приема и выдачи документов;</w:t>
      </w:r>
    </w:p>
    <w:p w:rsidR="00C6235B" w:rsidRPr="00C6235B" w:rsidRDefault="00C6235B" w:rsidP="00C6235B">
      <w:pPr>
        <w:tabs>
          <w:tab w:val="left" w:pos="0"/>
        </w:tabs>
        <w:ind w:firstLine="709"/>
        <w:jc w:val="both"/>
        <w:rPr>
          <w:rFonts w:ascii="Arial" w:hAnsi="Arial" w:cs="Arial"/>
          <w:sz w:val="24"/>
          <w:szCs w:val="24"/>
        </w:rPr>
      </w:pPr>
      <w:r w:rsidRPr="00C6235B">
        <w:rPr>
          <w:rFonts w:ascii="Arial" w:hAnsi="Arial" w:cs="Arial"/>
          <w:sz w:val="24"/>
          <w:szCs w:val="24"/>
        </w:rPr>
        <w:t>4) сроков предоставления муниципальной услуги;</w:t>
      </w:r>
    </w:p>
    <w:p w:rsidR="00C6235B" w:rsidRPr="00C6235B" w:rsidRDefault="00C6235B" w:rsidP="00C6235B">
      <w:pPr>
        <w:tabs>
          <w:tab w:val="left" w:pos="0"/>
        </w:tabs>
        <w:ind w:firstLine="709"/>
        <w:jc w:val="both"/>
        <w:rPr>
          <w:rFonts w:ascii="Arial" w:hAnsi="Arial" w:cs="Arial"/>
          <w:sz w:val="24"/>
          <w:szCs w:val="24"/>
        </w:rPr>
      </w:pPr>
      <w:r w:rsidRPr="00C6235B">
        <w:rPr>
          <w:rFonts w:ascii="Arial" w:hAnsi="Arial" w:cs="Arial"/>
          <w:sz w:val="24"/>
          <w:szCs w:val="24"/>
        </w:rPr>
        <w:t xml:space="preserve">5) порядка обжалования действий (бездействия) и решений, осуществляемых и принимаемых в ходе предоставления муниципальной услуги.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2.3.5.4. При осуществлении консультирования специалисты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2.3.5.5. Если поставленные гражданином вопросы не входят в компетенцию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2.3.5.6. Время консультации при личном приеме не должно превышать одного часа с момента начала консультирования.</w:t>
      </w:r>
    </w:p>
    <w:p w:rsidR="00C6235B" w:rsidRPr="00C6235B" w:rsidRDefault="00C6235B" w:rsidP="002C7BBE">
      <w:pPr>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 xml:space="preserve">2.3.6. При предоставлении муниципальной услуги запрещается требовать от заявителя осуществления действий, в том числе согласований, необходимых </w:t>
      </w:r>
      <w:r w:rsidRPr="00C6235B">
        <w:rPr>
          <w:rFonts w:ascii="Arial" w:hAnsi="Arial" w:cs="Arial"/>
          <w:sz w:val="24"/>
          <w:szCs w:val="24"/>
        </w:rPr>
        <w:lastRenderedPageBreak/>
        <w:t xml:space="preserve">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C6235B">
          <w:rPr>
            <w:rFonts w:ascii="Arial" w:hAnsi="Arial" w:cs="Arial"/>
            <w:sz w:val="24"/>
            <w:szCs w:val="24"/>
          </w:rPr>
          <w:t>Перечень</w:t>
        </w:r>
      </w:hyperlink>
      <w:r w:rsidRPr="00C6235B">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p w:rsidR="00C6235B" w:rsidRPr="00C6235B" w:rsidRDefault="00C6235B" w:rsidP="002C7BBE">
      <w:pPr>
        <w:widowControl w:val="0"/>
        <w:autoSpaceDE w:val="0"/>
        <w:autoSpaceDN w:val="0"/>
        <w:adjustRightInd w:val="0"/>
        <w:spacing w:after="0" w:line="240" w:lineRule="auto"/>
        <w:ind w:firstLine="709"/>
        <w:jc w:val="both"/>
        <w:rPr>
          <w:rFonts w:ascii="Arial" w:hAnsi="Arial" w:cs="Arial"/>
          <w:sz w:val="24"/>
          <w:szCs w:val="24"/>
        </w:rPr>
      </w:pPr>
    </w:p>
    <w:p w:rsidR="00C6235B" w:rsidRPr="00C6235B" w:rsidRDefault="00C6235B" w:rsidP="002C7BBE">
      <w:pPr>
        <w:autoSpaceDE w:val="0"/>
        <w:autoSpaceDN w:val="0"/>
        <w:adjustRightInd w:val="0"/>
        <w:spacing w:after="0" w:line="240" w:lineRule="auto"/>
        <w:ind w:firstLine="709"/>
        <w:jc w:val="both"/>
        <w:rPr>
          <w:rFonts w:ascii="Arial" w:hAnsi="Arial" w:cs="Arial"/>
          <w:sz w:val="24"/>
          <w:szCs w:val="24"/>
        </w:rPr>
      </w:pPr>
      <w:r w:rsidRPr="00C6235B">
        <w:rPr>
          <w:rFonts w:ascii="Arial" w:hAnsi="Arial" w:cs="Arial"/>
          <w:sz w:val="24"/>
          <w:szCs w:val="24"/>
        </w:rPr>
        <w:t>2.4. Результат предоставления муниципальной услуги.</w:t>
      </w:r>
    </w:p>
    <w:p w:rsidR="00C6235B" w:rsidRPr="00C6235B" w:rsidRDefault="00C6235B" w:rsidP="002C7BBE">
      <w:pPr>
        <w:autoSpaceDE w:val="0"/>
        <w:autoSpaceDN w:val="0"/>
        <w:adjustRightInd w:val="0"/>
        <w:spacing w:after="0"/>
        <w:ind w:firstLine="709"/>
        <w:jc w:val="both"/>
        <w:rPr>
          <w:rFonts w:ascii="Arial" w:hAnsi="Arial" w:cs="Arial"/>
          <w:sz w:val="24"/>
          <w:szCs w:val="24"/>
        </w:rPr>
      </w:pPr>
      <w:r w:rsidRPr="00C6235B">
        <w:rPr>
          <w:rFonts w:ascii="Arial" w:hAnsi="Arial" w:cs="Arial"/>
          <w:sz w:val="24"/>
          <w:szCs w:val="24"/>
        </w:rPr>
        <w:t>Результатом предоставления муниципальной услуги является:</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1) выдача выписки из похозяйственной книги, справок и иных документов в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w:t>
      </w:r>
    </w:p>
    <w:p w:rsidR="00C6235B" w:rsidRPr="00C6235B" w:rsidRDefault="00C6235B" w:rsidP="002C7BBE">
      <w:pPr>
        <w:ind w:firstLine="709"/>
        <w:jc w:val="both"/>
        <w:rPr>
          <w:rFonts w:ascii="Arial" w:hAnsi="Arial" w:cs="Arial"/>
          <w:sz w:val="24"/>
          <w:szCs w:val="24"/>
        </w:rPr>
      </w:pPr>
      <w:r w:rsidRPr="00C6235B">
        <w:rPr>
          <w:rFonts w:ascii="Arial" w:hAnsi="Arial" w:cs="Arial"/>
          <w:sz w:val="24"/>
          <w:szCs w:val="24"/>
        </w:rPr>
        <w:t xml:space="preserve">2) отказ в выдаче выписки из похозяйственной книги, справок и иных документов в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2.5. Срок предоставления муниципальной услуги.</w:t>
      </w:r>
    </w:p>
    <w:p w:rsidR="00C6235B" w:rsidRPr="00C6235B" w:rsidRDefault="00C6235B" w:rsidP="00C6235B">
      <w:pPr>
        <w:ind w:firstLine="426"/>
        <w:jc w:val="both"/>
        <w:rPr>
          <w:rFonts w:ascii="Arial" w:hAnsi="Arial" w:cs="Arial"/>
          <w:sz w:val="24"/>
          <w:szCs w:val="24"/>
        </w:rPr>
      </w:pPr>
      <w:r w:rsidRPr="00C6235B">
        <w:rPr>
          <w:rFonts w:ascii="Arial" w:hAnsi="Arial" w:cs="Arial"/>
          <w:sz w:val="24"/>
          <w:szCs w:val="24"/>
        </w:rPr>
        <w:t xml:space="preserve">Общий срок предоставления муниципальной услуги составляет не более 10 дней с момента обращения заявителя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w:t>
      </w:r>
    </w:p>
    <w:p w:rsidR="00C6235B" w:rsidRPr="002C7BBE" w:rsidRDefault="00C6235B" w:rsidP="002C7BBE">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В случае представления заявителем документов, указанных в пункте 2.7.1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через Многофункциональный центр срок принятия решения о предоставлении муниципальной услуги исчисляется со дня принятия таких документов Многофункциональным центром.</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2.6. Перечень нормативных правовых актов, непосредственно регулирующих предоставление муниципальной услуги.</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1) Конституцией Российской Федерации;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2) Гражданским кодексом Российской Федерации;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3) Федеральным законом от 06.10.2003 № 131-ФЗ «Об общих принципах организации местного самоуправления в Российской Федерации»;  </w:t>
      </w:r>
    </w:p>
    <w:p w:rsidR="00C6235B" w:rsidRDefault="00C6235B" w:rsidP="00C6235B">
      <w:pPr>
        <w:pStyle w:val="a7"/>
        <w:spacing w:before="0" w:beforeAutospacing="0" w:after="0" w:afterAutospacing="0"/>
        <w:ind w:right="-63" w:firstLine="708"/>
        <w:jc w:val="both"/>
        <w:rPr>
          <w:rFonts w:ascii="Arial" w:hAnsi="Arial" w:cs="Arial"/>
        </w:rPr>
      </w:pPr>
      <w:r w:rsidRPr="00C6235B">
        <w:rPr>
          <w:rFonts w:ascii="Arial" w:hAnsi="Arial" w:cs="Arial"/>
        </w:rPr>
        <w:t>4) Федеральным законом от 27.07.2006 № 152-ФЗ «О персональных данных»; («Российская газета», 29.07.2006 №165);</w:t>
      </w:r>
    </w:p>
    <w:p w:rsidR="002C7BBE" w:rsidRPr="00C6235B" w:rsidRDefault="002C7BBE" w:rsidP="00C6235B">
      <w:pPr>
        <w:pStyle w:val="a7"/>
        <w:spacing w:before="0" w:beforeAutospacing="0" w:after="0" w:afterAutospacing="0"/>
        <w:ind w:right="-63" w:firstLine="708"/>
        <w:jc w:val="both"/>
        <w:rPr>
          <w:rFonts w:ascii="Arial" w:hAnsi="Arial" w:cs="Arial"/>
        </w:rPr>
      </w:pP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5) Федеральным законом от 27.07.2010 № 210-ФЗ «Об организации предоставления государственных и муниципальных услуг»;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6) Федеральным законом от 09.02.2009 № 8-ФЗ «Об обеспечении доступа к информации о деятельности государственных органов и органов местного самоуправления»; </w:t>
      </w:r>
    </w:p>
    <w:p w:rsidR="00C6235B" w:rsidRPr="00C6235B" w:rsidRDefault="00C6235B" w:rsidP="00C6235B">
      <w:pPr>
        <w:ind w:firstLine="720"/>
        <w:jc w:val="both"/>
        <w:rPr>
          <w:rFonts w:ascii="Arial" w:hAnsi="Arial" w:cs="Arial"/>
          <w:sz w:val="24"/>
          <w:szCs w:val="24"/>
          <w:u w:val="single"/>
        </w:rPr>
      </w:pPr>
      <w:r w:rsidRPr="00C6235B">
        <w:rPr>
          <w:rFonts w:ascii="Arial" w:hAnsi="Arial" w:cs="Arial"/>
          <w:sz w:val="24"/>
          <w:szCs w:val="24"/>
        </w:rPr>
        <w:t xml:space="preserve">7) Уставом муниципального образования </w:t>
      </w:r>
      <w:r w:rsidR="00F27113">
        <w:rPr>
          <w:rFonts w:ascii="Arial" w:hAnsi="Arial" w:cs="Arial"/>
          <w:sz w:val="24"/>
          <w:szCs w:val="24"/>
        </w:rPr>
        <w:t>Черемшанский</w:t>
      </w:r>
      <w:r w:rsidRPr="00C6235B">
        <w:rPr>
          <w:rFonts w:ascii="Arial" w:hAnsi="Arial" w:cs="Arial"/>
          <w:sz w:val="24"/>
          <w:szCs w:val="24"/>
        </w:rPr>
        <w:t xml:space="preserve"> сельсовет;</w:t>
      </w:r>
      <w:r w:rsidRPr="00C6235B">
        <w:rPr>
          <w:rFonts w:ascii="Arial" w:hAnsi="Arial" w:cs="Arial"/>
          <w:sz w:val="24"/>
          <w:szCs w:val="24"/>
          <w:u w:val="single"/>
        </w:rPr>
        <w:t xml:space="preserve"> </w:t>
      </w:r>
    </w:p>
    <w:p w:rsidR="00C6235B" w:rsidRPr="00C6235B" w:rsidRDefault="00C6235B" w:rsidP="00C6235B">
      <w:pPr>
        <w:ind w:firstLine="720"/>
        <w:jc w:val="both"/>
        <w:rPr>
          <w:rFonts w:ascii="Arial" w:hAnsi="Arial" w:cs="Arial"/>
          <w:sz w:val="24"/>
          <w:szCs w:val="24"/>
        </w:rPr>
      </w:pPr>
      <w:r w:rsidRPr="00C6235B">
        <w:rPr>
          <w:rFonts w:ascii="Arial" w:hAnsi="Arial" w:cs="Arial"/>
          <w:sz w:val="24"/>
          <w:szCs w:val="24"/>
        </w:rPr>
        <w:t>8) Положением об органе местного самоуправления;</w:t>
      </w:r>
    </w:p>
    <w:p w:rsidR="00C6235B" w:rsidRPr="00C6235B" w:rsidRDefault="00C6235B" w:rsidP="00C6235B">
      <w:pPr>
        <w:pStyle w:val="a7"/>
        <w:spacing w:before="0" w:beforeAutospacing="0" w:after="120" w:afterAutospacing="0"/>
        <w:ind w:right="-63" w:firstLine="708"/>
        <w:jc w:val="both"/>
        <w:rPr>
          <w:rFonts w:ascii="Arial" w:hAnsi="Arial" w:cs="Arial"/>
        </w:rPr>
      </w:pPr>
      <w:r w:rsidRPr="00C6235B">
        <w:rPr>
          <w:rFonts w:ascii="Arial" w:hAnsi="Arial" w:cs="Arial"/>
        </w:rPr>
        <w:t>9) иными муниципальными правовыми актами (при наличии);</w:t>
      </w:r>
    </w:p>
    <w:p w:rsidR="00C6235B" w:rsidRPr="00C6235B" w:rsidRDefault="00C6235B" w:rsidP="00C6235B">
      <w:pPr>
        <w:ind w:firstLine="709"/>
        <w:jc w:val="both"/>
        <w:rPr>
          <w:rFonts w:ascii="Arial" w:hAnsi="Arial" w:cs="Arial"/>
          <w:sz w:val="24"/>
          <w:szCs w:val="24"/>
        </w:rPr>
      </w:pP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2.7.1.</w:t>
      </w:r>
      <w:r w:rsidRPr="00C6235B">
        <w:rPr>
          <w:rFonts w:ascii="Arial" w:hAnsi="Arial" w:cs="Arial"/>
          <w:sz w:val="24"/>
          <w:szCs w:val="24"/>
        </w:rPr>
        <w:tab/>
        <w:t xml:space="preserve">Основанием для предоставления муниципальной услуги являются документы, представленные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на личном приеме, или через Единый портал государственных и муниципальных услуг (функций) либо поданные через Многофункциональный центр:</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1) документ, удостоверяющий наличие гражданства Российской Федерации (паспорт);</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 справки из учебных заведений (для студентов для предъявления по месту требования);</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4) свидетельство или иной документ, устанавливающий право на земельный участок (для получения справки ЛПХ).</w:t>
      </w:r>
    </w:p>
    <w:p w:rsidR="00C6235B" w:rsidRPr="00C6235B" w:rsidRDefault="00C6235B" w:rsidP="00C6235B">
      <w:pPr>
        <w:autoSpaceDE w:val="0"/>
        <w:autoSpaceDN w:val="0"/>
        <w:adjustRightInd w:val="0"/>
        <w:ind w:firstLine="709"/>
        <w:jc w:val="both"/>
        <w:rPr>
          <w:rFonts w:ascii="Arial" w:hAnsi="Arial" w:cs="Arial"/>
          <w:color w:val="7030A0"/>
          <w:sz w:val="24"/>
          <w:szCs w:val="24"/>
        </w:rPr>
      </w:pPr>
      <w:r w:rsidRPr="00C6235B">
        <w:rPr>
          <w:rFonts w:ascii="Arial" w:hAnsi="Arial" w:cs="Arial"/>
          <w:sz w:val="24"/>
          <w:szCs w:val="24"/>
        </w:rPr>
        <w:t xml:space="preserve">2.7.2. Заявитель вправе не представлять документы, предусмотренные подпунктом 4 пункта 2.7.1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Для предоставления муниципальной услуги администрация сельского поселения запрашивает указанные документы (их копии или содержащиеся в них сведения) в порядке межведомственного информационного взаимодействия, если они не были представлены заявителем по собственной инициативе.</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2.7.3. Администрация </w:t>
      </w:r>
      <w:r w:rsidR="0047105F">
        <w:rPr>
          <w:rFonts w:ascii="Arial" w:hAnsi="Arial" w:cs="Arial"/>
          <w:sz w:val="24"/>
          <w:szCs w:val="24"/>
        </w:rPr>
        <w:t>Черемшанского</w:t>
      </w:r>
      <w:r w:rsidRPr="00C6235B">
        <w:rPr>
          <w:rFonts w:ascii="Arial" w:hAnsi="Arial" w:cs="Arial"/>
          <w:sz w:val="24"/>
          <w:szCs w:val="24"/>
        </w:rPr>
        <w:t xml:space="preserve"> сельсовета не вправе требовать от заявителя представление других документов кроме документов, истребование которых у заявителя допускается в соответствии с подпунктами 2.7.1 и 2.7.2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подпункте 2.7.2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обязаны направить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запрошенные им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C6235B" w:rsidRPr="00C6235B" w:rsidRDefault="00C6235B" w:rsidP="00C6235B">
      <w:pPr>
        <w:ind w:firstLine="709"/>
        <w:jc w:val="both"/>
        <w:rPr>
          <w:rFonts w:ascii="Arial" w:hAnsi="Arial" w:cs="Arial"/>
          <w:bCs/>
          <w:iCs/>
          <w:sz w:val="24"/>
          <w:szCs w:val="24"/>
        </w:rPr>
      </w:pPr>
      <w:r w:rsidRPr="00C6235B">
        <w:rPr>
          <w:rFonts w:ascii="Arial" w:hAnsi="Arial" w:cs="Arial"/>
          <w:bCs/>
          <w:iCs/>
          <w:sz w:val="24"/>
          <w:szCs w:val="24"/>
        </w:rPr>
        <w:t>2.7.4. Иные особенности предоставления муниципальной услуги.</w:t>
      </w:r>
    </w:p>
    <w:p w:rsidR="00C6235B" w:rsidRPr="00C6235B" w:rsidRDefault="00C6235B" w:rsidP="002C7BBE">
      <w:pPr>
        <w:autoSpaceDE w:val="0"/>
        <w:autoSpaceDN w:val="0"/>
        <w:adjustRightInd w:val="0"/>
        <w:ind w:firstLine="709"/>
        <w:jc w:val="both"/>
        <w:rPr>
          <w:rFonts w:ascii="Arial" w:hAnsi="Arial" w:cs="Arial"/>
          <w:sz w:val="24"/>
          <w:szCs w:val="24"/>
        </w:rPr>
      </w:pPr>
      <w:r w:rsidRPr="00C6235B">
        <w:rPr>
          <w:rFonts w:ascii="Arial" w:hAnsi="Arial" w:cs="Arial"/>
          <w:sz w:val="24"/>
          <w:szCs w:val="24"/>
        </w:rPr>
        <w:lastRenderedPageBreak/>
        <w:t xml:space="preserve">1) в случае выявления в выданных в результате предоставления муниципальной услуги документах опечаток и ошибок уполномоченный специалист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в течение 3 дней с момента обращения заявителя устраняет допущенные опечатки и ошибки, в течение 1 дня с момента внесения исправлений направляет либо вручает заявителю исправленные документы.</w:t>
      </w:r>
    </w:p>
    <w:p w:rsidR="00C6235B" w:rsidRPr="00C6235B" w:rsidRDefault="00C6235B" w:rsidP="002C7BBE">
      <w:pPr>
        <w:autoSpaceDE w:val="0"/>
        <w:autoSpaceDN w:val="0"/>
        <w:adjustRightInd w:val="0"/>
        <w:ind w:firstLine="709"/>
        <w:jc w:val="both"/>
        <w:rPr>
          <w:rFonts w:ascii="Arial" w:hAnsi="Arial" w:cs="Arial"/>
          <w:sz w:val="24"/>
          <w:szCs w:val="24"/>
        </w:rPr>
      </w:pPr>
      <w:r w:rsidRPr="00C6235B">
        <w:rPr>
          <w:rFonts w:ascii="Arial" w:hAnsi="Arial" w:cs="Arial"/>
          <w:sz w:val="24"/>
          <w:szCs w:val="24"/>
        </w:rPr>
        <w:t>2.8. Гражданин при подаче документов лично, через Многофункциональный центр должен предъявить паспорт гражданина Российской Федерации.</w:t>
      </w:r>
    </w:p>
    <w:p w:rsidR="00C6235B" w:rsidRPr="00C6235B" w:rsidRDefault="00C6235B" w:rsidP="002C7BBE">
      <w:pPr>
        <w:widowControl w:val="0"/>
        <w:autoSpaceDE w:val="0"/>
        <w:autoSpaceDN w:val="0"/>
        <w:adjustRightInd w:val="0"/>
        <w:ind w:firstLine="709"/>
        <w:jc w:val="both"/>
        <w:rPr>
          <w:rFonts w:ascii="Arial" w:hAnsi="Arial" w:cs="Arial"/>
          <w:sz w:val="24"/>
          <w:szCs w:val="24"/>
        </w:rPr>
      </w:pPr>
      <w:r w:rsidRPr="00C6235B">
        <w:rPr>
          <w:rFonts w:ascii="Arial" w:hAnsi="Arial" w:cs="Arial"/>
          <w:sz w:val="24"/>
          <w:szCs w:val="24"/>
        </w:rPr>
        <w:t>2.9. При подаче документов через Единый портал государственных и муниципальных услуг (функций) электронные копии документов размещаются в предназначенных для этих целей полях электронной формы заявления. Электронная копия документа должна иметь разрешение, обеспечивающее корректное прочтение всех элементов подлинного документа, в том числе буквы, цифры, знаки, изображения, элементы печати, подписи и т.д.</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2.10. Запрет требовать от заявителя предоставление иных документов и информации или осуществления действий для получения муниципальной услуги.</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Запрещается требовать от заявителя:</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1) предоставление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C6235B" w:rsidRPr="00C6235B" w:rsidRDefault="00C6235B" w:rsidP="002C7BBE">
      <w:pPr>
        <w:tabs>
          <w:tab w:val="left" w:pos="1980"/>
        </w:tabs>
        <w:ind w:firstLine="709"/>
        <w:jc w:val="both"/>
        <w:rPr>
          <w:rFonts w:ascii="Arial" w:hAnsi="Arial" w:cs="Arial"/>
          <w:sz w:val="24"/>
          <w:szCs w:val="24"/>
        </w:rPr>
      </w:pPr>
      <w:r w:rsidRPr="00C6235B">
        <w:rPr>
          <w:rFonts w:ascii="Arial" w:hAnsi="Arial" w:cs="Arial"/>
          <w:sz w:val="24"/>
          <w:szCs w:val="24"/>
        </w:rPr>
        <w:t xml:space="preserve">2) предоставление документов и информации, которые находятся в распоряжении органов, оказывающих государственные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Алтайского края, муниципальными правовыми актами, за исключением документов, указанных в </w:t>
      </w:r>
      <w:hyperlink r:id="rId9" w:history="1">
        <w:r w:rsidRPr="00C6235B">
          <w:rPr>
            <w:rFonts w:ascii="Arial" w:hAnsi="Arial" w:cs="Arial"/>
            <w:sz w:val="24"/>
            <w:szCs w:val="24"/>
          </w:rPr>
          <w:t>части 6 статьи 7</w:t>
        </w:r>
      </w:hyperlink>
      <w:r w:rsidRPr="00C6235B">
        <w:rPr>
          <w:rFonts w:ascii="Arial" w:hAnsi="Arial" w:cs="Arial"/>
          <w:sz w:val="24"/>
          <w:szCs w:val="24"/>
        </w:rPr>
        <w:t xml:space="preserve"> Федерального закона от 27.07.2010 №210-ФЗ «Об организации предоставления государственных и муниципальных услуг».</w:t>
      </w:r>
    </w:p>
    <w:p w:rsidR="00C6235B" w:rsidRPr="00C6235B" w:rsidRDefault="00C6235B" w:rsidP="00C6235B">
      <w:pPr>
        <w:tabs>
          <w:tab w:val="left" w:pos="1276"/>
        </w:tabs>
        <w:ind w:firstLine="709"/>
        <w:jc w:val="both"/>
        <w:rPr>
          <w:rFonts w:ascii="Arial" w:hAnsi="Arial" w:cs="Arial"/>
          <w:sz w:val="24"/>
          <w:szCs w:val="24"/>
        </w:rPr>
      </w:pPr>
      <w:r w:rsidRPr="00C6235B">
        <w:rPr>
          <w:rFonts w:ascii="Arial" w:hAnsi="Arial" w:cs="Arial"/>
          <w:sz w:val="24"/>
          <w:szCs w:val="24"/>
        </w:rPr>
        <w:t>2.11. Исчерпывающий перечень оснований для отказа в приеме документов, необходимых для предоставления муниципальной услуги.</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2.11.1. Не подлежат приему заявления в случае: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отсутствия фамилии, почтового адреса и (или) электронного адреса заявителя;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отсутствия даты, регистрационного номера, полного наименования запрашиваемого документа (копии);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если текст заявления не поддается прочтению;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если заявление содержит ненормативную лексику и оскорбительные высказывания;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невозможности установления запрашиваемой информации по содержанию заявления; </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если заявление содержит запрос о выдаче копии правового акта, не являющегося муниципальным правовым актом, изданным главой (администрацией) муниципального образования;</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lastRenderedPageBreak/>
        <w:t>отсутствия у заявителя или физического лица, действующего от имени заявителя, соответствующих полномочий на получение муниципальной услуги.</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 xml:space="preserve">2.11.2. При подаче документов на </w:t>
      </w:r>
      <w:r w:rsidRPr="004F297C">
        <w:rPr>
          <w:rFonts w:ascii="Arial" w:hAnsi="Arial" w:cs="Arial"/>
          <w:sz w:val="24"/>
          <w:szCs w:val="24"/>
          <w:shd w:val="clear" w:color="auto" w:fill="FFFFFF"/>
        </w:rPr>
        <w:t xml:space="preserve">Едином портале государственных и муниципальных услуг (функций), </w:t>
      </w:r>
      <w:r w:rsidRPr="004F297C">
        <w:rPr>
          <w:rFonts w:ascii="Arial" w:hAnsi="Arial" w:cs="Arial"/>
          <w:sz w:val="24"/>
          <w:szCs w:val="24"/>
        </w:rPr>
        <w:t xml:space="preserve">Региональном портале основанием для отказа в приеме документов является несоответствие </w:t>
      </w:r>
      <w:r w:rsidRPr="004F297C">
        <w:rPr>
          <w:rStyle w:val="ad"/>
          <w:rFonts w:ascii="Arial" w:hAnsi="Arial" w:cs="Arial"/>
          <w:color w:val="auto"/>
          <w:sz w:val="24"/>
          <w:szCs w:val="24"/>
        </w:rPr>
        <w:t>квалифицированной подписи</w:t>
      </w:r>
      <w:r w:rsidRPr="004F297C">
        <w:rPr>
          <w:rFonts w:ascii="Arial" w:hAnsi="Arial" w:cs="Arial"/>
          <w:sz w:val="24"/>
          <w:szCs w:val="24"/>
        </w:rPr>
        <w:t xml:space="preserve"> требованиям </w:t>
      </w:r>
      <w:r w:rsidRPr="004F297C">
        <w:rPr>
          <w:rStyle w:val="ad"/>
          <w:rFonts w:ascii="Arial" w:hAnsi="Arial" w:cs="Arial"/>
          <w:color w:val="auto"/>
          <w:sz w:val="24"/>
          <w:szCs w:val="24"/>
        </w:rPr>
        <w:t>статьи 11</w:t>
      </w:r>
      <w:r w:rsidRPr="004F297C">
        <w:rPr>
          <w:rFonts w:ascii="Arial" w:hAnsi="Arial" w:cs="Arial"/>
          <w:sz w:val="24"/>
          <w:szCs w:val="24"/>
        </w:rPr>
        <w:t xml:space="preserve"> Федерального закона Российской Федерации от 6 апреля 2011 года № 63-ФЗ «Об электронной подписи».</w:t>
      </w:r>
    </w:p>
    <w:p w:rsidR="00C6235B" w:rsidRPr="004F297C" w:rsidRDefault="00C6235B" w:rsidP="00F27113">
      <w:pPr>
        <w:ind w:firstLine="709"/>
        <w:contextualSpacing/>
        <w:jc w:val="both"/>
        <w:rPr>
          <w:rFonts w:ascii="Arial" w:hAnsi="Arial" w:cs="Arial"/>
          <w:sz w:val="24"/>
          <w:szCs w:val="24"/>
        </w:rPr>
      </w:pPr>
      <w:r w:rsidRPr="004F297C">
        <w:rPr>
          <w:rFonts w:ascii="Arial" w:hAnsi="Arial" w:cs="Arial"/>
          <w:sz w:val="24"/>
          <w:szCs w:val="24"/>
        </w:rPr>
        <w:t>2.11.3. 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C6235B" w:rsidRPr="004F297C" w:rsidRDefault="00C6235B" w:rsidP="00F27113">
      <w:pPr>
        <w:ind w:firstLine="709"/>
        <w:jc w:val="both"/>
        <w:rPr>
          <w:rFonts w:ascii="Arial" w:hAnsi="Arial" w:cs="Arial"/>
          <w:sz w:val="24"/>
          <w:szCs w:val="24"/>
        </w:rPr>
      </w:pPr>
      <w:r w:rsidRPr="004F297C">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C6235B" w:rsidRPr="004F297C" w:rsidRDefault="00C6235B" w:rsidP="00F27113">
      <w:pPr>
        <w:ind w:firstLine="709"/>
        <w:jc w:val="both"/>
        <w:rPr>
          <w:rFonts w:ascii="Arial" w:hAnsi="Arial" w:cs="Arial"/>
          <w:sz w:val="24"/>
          <w:szCs w:val="24"/>
        </w:rPr>
      </w:pPr>
      <w:r w:rsidRPr="004F297C">
        <w:rPr>
          <w:rFonts w:ascii="Arial" w:hAnsi="Arial" w:cs="Arial"/>
          <w:sz w:val="24"/>
          <w:szCs w:val="24"/>
        </w:rPr>
        <w:t>2.11.4. Не может быть отказано заявителю в приеме дополнительных документов при наличии намерения их сдать.</w:t>
      </w:r>
    </w:p>
    <w:p w:rsidR="00C6235B" w:rsidRPr="004F297C" w:rsidRDefault="00C6235B" w:rsidP="00F27113">
      <w:pPr>
        <w:ind w:firstLine="709"/>
        <w:jc w:val="both"/>
        <w:rPr>
          <w:rFonts w:ascii="Arial" w:hAnsi="Arial" w:cs="Arial"/>
          <w:sz w:val="24"/>
          <w:szCs w:val="24"/>
        </w:rPr>
      </w:pPr>
      <w:r w:rsidRPr="004F297C">
        <w:rPr>
          <w:rFonts w:ascii="Arial" w:hAnsi="Arial" w:cs="Arial"/>
          <w:sz w:val="24"/>
          <w:szCs w:val="24"/>
        </w:rPr>
        <w:t>2.11.5. Не допускается отказ в приеме запроса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порядком предоставления муниципальной услуги, опубликованным на Едином портале государственных и муниципальных услуг (функций), Региональном портале.</w:t>
      </w:r>
    </w:p>
    <w:p w:rsidR="00C6235B" w:rsidRPr="004F297C" w:rsidRDefault="00C6235B" w:rsidP="00F27113">
      <w:pPr>
        <w:ind w:firstLine="709"/>
        <w:jc w:val="both"/>
        <w:rPr>
          <w:rFonts w:ascii="Arial" w:hAnsi="Arial" w:cs="Arial"/>
          <w:sz w:val="24"/>
          <w:szCs w:val="24"/>
        </w:rPr>
      </w:pPr>
      <w:r w:rsidRPr="004F297C">
        <w:rPr>
          <w:rFonts w:ascii="Arial" w:hAnsi="Arial" w:cs="Arial"/>
          <w:sz w:val="24"/>
          <w:szCs w:val="24"/>
        </w:rPr>
        <w:t>2.11.6.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6235B" w:rsidRPr="00C6235B" w:rsidRDefault="00C6235B" w:rsidP="00C6235B">
      <w:pPr>
        <w:tabs>
          <w:tab w:val="left" w:pos="1276"/>
        </w:tabs>
        <w:autoSpaceDE w:val="0"/>
        <w:autoSpaceDN w:val="0"/>
        <w:adjustRightInd w:val="0"/>
        <w:ind w:firstLine="709"/>
        <w:jc w:val="both"/>
        <w:outlineLvl w:val="2"/>
        <w:rPr>
          <w:rFonts w:ascii="Arial" w:hAnsi="Arial" w:cs="Arial"/>
          <w:sz w:val="24"/>
          <w:szCs w:val="24"/>
        </w:rPr>
      </w:pPr>
      <w:r w:rsidRPr="00C6235B">
        <w:rPr>
          <w:rFonts w:ascii="Arial" w:hAnsi="Arial" w:cs="Arial"/>
          <w:sz w:val="24"/>
          <w:szCs w:val="24"/>
        </w:rPr>
        <w:t>2.12. Исчерпывающий перечень оснований для отказа в предоставлении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bookmarkStart w:id="0" w:name="sub_2702"/>
      <w:r w:rsidRPr="00C6235B">
        <w:rPr>
          <w:rFonts w:ascii="Arial" w:hAnsi="Arial" w:cs="Arial"/>
          <w:sz w:val="24"/>
          <w:szCs w:val="24"/>
        </w:rPr>
        <w:t>Заявителю отказывается в предоставлении муниципальной услуги в случаях:</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непредставления документов, указанных в пунктах 2.7.1 раздела II Административного регламента, обязанность по представлению которых возложена на заявителя;</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  недостоверности сведений, содержащихся в документах. </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Решение об отказе должно содержать основания отказа с обязательной ссылкой на нарушения, предусмотренные настоящим пунктом.</w:t>
      </w:r>
    </w:p>
    <w:p w:rsidR="00C6235B" w:rsidRPr="00C6235B" w:rsidRDefault="00C6235B" w:rsidP="00C6235B">
      <w:pPr>
        <w:pStyle w:val="21"/>
        <w:tabs>
          <w:tab w:val="left" w:pos="1134"/>
        </w:tabs>
        <w:ind w:firstLine="709"/>
        <w:jc w:val="both"/>
        <w:rPr>
          <w:rFonts w:ascii="Arial" w:hAnsi="Arial" w:cs="Arial"/>
          <w:sz w:val="24"/>
          <w:szCs w:val="24"/>
        </w:rPr>
      </w:pPr>
      <w:bookmarkStart w:id="1" w:name="sub_2703"/>
      <w:bookmarkEnd w:id="0"/>
      <w:r w:rsidRPr="00C6235B">
        <w:rPr>
          <w:rFonts w:ascii="Arial" w:hAnsi="Arial" w:cs="Arial"/>
          <w:sz w:val="24"/>
          <w:szCs w:val="24"/>
        </w:rPr>
        <w:t>Решение об отказе может быть обжаловано заявителем в судебном порядке.</w:t>
      </w:r>
    </w:p>
    <w:p w:rsidR="00C6235B" w:rsidRPr="00C6235B" w:rsidRDefault="00C6235B" w:rsidP="00C6235B">
      <w:pPr>
        <w:pStyle w:val="21"/>
        <w:tabs>
          <w:tab w:val="left" w:pos="1134"/>
        </w:tabs>
        <w:ind w:firstLine="709"/>
        <w:jc w:val="both"/>
        <w:rPr>
          <w:rFonts w:ascii="Arial" w:hAnsi="Arial" w:cs="Arial"/>
          <w:sz w:val="24"/>
          <w:szCs w:val="24"/>
        </w:rPr>
      </w:pPr>
    </w:p>
    <w:p w:rsidR="00C6235B" w:rsidRPr="00C6235B" w:rsidRDefault="00C6235B" w:rsidP="00C6235B">
      <w:pPr>
        <w:autoSpaceDE w:val="0"/>
        <w:ind w:firstLine="709"/>
        <w:jc w:val="both"/>
        <w:rPr>
          <w:rFonts w:ascii="Arial" w:hAnsi="Arial" w:cs="Arial"/>
          <w:sz w:val="24"/>
          <w:szCs w:val="24"/>
        </w:rPr>
      </w:pPr>
      <w:r w:rsidRPr="00C6235B">
        <w:rPr>
          <w:rFonts w:ascii="Arial" w:hAnsi="Arial" w:cs="Arial"/>
          <w:sz w:val="24"/>
          <w:szCs w:val="24"/>
        </w:rPr>
        <w:lastRenderedPageBreak/>
        <w:t>2.13. Перечень услуг, которые являются необходимыми и обязательными для предоставления муниципальной услуги.</w:t>
      </w:r>
    </w:p>
    <w:p w:rsidR="00C6235B" w:rsidRPr="00C6235B" w:rsidRDefault="00C6235B" w:rsidP="00F27113">
      <w:pPr>
        <w:ind w:firstLine="709"/>
        <w:jc w:val="both"/>
        <w:rPr>
          <w:rFonts w:ascii="Arial" w:hAnsi="Arial" w:cs="Arial"/>
          <w:sz w:val="24"/>
          <w:szCs w:val="24"/>
        </w:rPr>
      </w:pPr>
      <w:r w:rsidRPr="00C6235B">
        <w:rPr>
          <w:rFonts w:ascii="Arial" w:hAnsi="Arial" w:cs="Arial"/>
          <w:sz w:val="24"/>
          <w:szCs w:val="24"/>
        </w:rPr>
        <w:t>Необходимой и обязательной для предоставления муниципальной услуги является выдача справки из учебных заведений (для студентов для предъявления по месту требования).</w:t>
      </w:r>
    </w:p>
    <w:bookmarkEnd w:id="1"/>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2.14. Порядок, размер и основания взимания государственной пошлины или иной платы, установленной за предоставление муниципальной услуги.</w:t>
      </w:r>
    </w:p>
    <w:p w:rsid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Муниципальная услуга предоставляется бесплатно.</w:t>
      </w:r>
    </w:p>
    <w:p w:rsidR="00F27113" w:rsidRPr="00C6235B" w:rsidRDefault="00F27113" w:rsidP="00C6235B">
      <w:pPr>
        <w:pStyle w:val="21"/>
        <w:ind w:firstLine="709"/>
        <w:jc w:val="both"/>
        <w:outlineLvl w:val="2"/>
        <w:rPr>
          <w:rFonts w:ascii="Arial" w:hAnsi="Arial" w:cs="Arial"/>
          <w:sz w:val="24"/>
          <w:szCs w:val="24"/>
        </w:rPr>
      </w:pPr>
    </w:p>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2.15.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C6235B" w:rsidRPr="00C6235B" w:rsidRDefault="00C6235B" w:rsidP="00F27113">
      <w:pPr>
        <w:autoSpaceDE w:val="0"/>
        <w:autoSpaceDN w:val="0"/>
        <w:adjustRightInd w:val="0"/>
        <w:ind w:firstLine="709"/>
        <w:jc w:val="both"/>
        <w:outlineLvl w:val="2"/>
        <w:rPr>
          <w:rFonts w:ascii="Arial" w:hAnsi="Arial" w:cs="Arial"/>
          <w:sz w:val="24"/>
          <w:szCs w:val="24"/>
        </w:rPr>
      </w:pPr>
      <w:r w:rsidRPr="00C6235B">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2.16. Срок регистрации заявления о предоставлении муниципальной услуги.</w:t>
      </w:r>
    </w:p>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Регистрация документов, поданных заявителем, в том числе в электронном виде, осуществляется в день приема.</w:t>
      </w:r>
    </w:p>
    <w:p w:rsidR="00C6235B" w:rsidRPr="00C6235B" w:rsidRDefault="00C6235B" w:rsidP="00C6235B">
      <w:pPr>
        <w:widowControl w:val="0"/>
        <w:autoSpaceDE w:val="0"/>
        <w:autoSpaceDN w:val="0"/>
        <w:adjustRightInd w:val="0"/>
        <w:ind w:firstLine="540"/>
        <w:jc w:val="both"/>
        <w:rPr>
          <w:rFonts w:ascii="Arial" w:hAnsi="Arial" w:cs="Arial"/>
          <w:sz w:val="24"/>
          <w:szCs w:val="24"/>
        </w:rPr>
      </w:pPr>
    </w:p>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2.17.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2.17.1. Помещение, в котором осуществляется прием заявителей, должно обеспечивать:</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 xml:space="preserve">1) комфортное расположение заявителя и должностного лица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2) возможность и удобство оформления заявителем письменного обращения;</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3) доступ к нормативным правовым актам, регулирующим предоставление муниципальной услуги;</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2.17.2. Вход и передвижение по помещению, в котором проводится личный прием, не должны создавать затруднений для лиц с ограниченными возможностями.</w:t>
      </w:r>
    </w:p>
    <w:p w:rsidR="00C6235B" w:rsidRPr="00C6235B" w:rsidRDefault="00C6235B" w:rsidP="00C6235B">
      <w:pPr>
        <w:autoSpaceDE w:val="0"/>
        <w:autoSpaceDN w:val="0"/>
        <w:adjustRightInd w:val="0"/>
        <w:ind w:firstLine="720"/>
        <w:jc w:val="both"/>
        <w:outlineLvl w:val="2"/>
        <w:rPr>
          <w:rFonts w:ascii="Arial" w:hAnsi="Arial" w:cs="Arial"/>
          <w:sz w:val="24"/>
          <w:szCs w:val="24"/>
        </w:rPr>
      </w:pPr>
      <w:r w:rsidRPr="00C6235B">
        <w:rPr>
          <w:rFonts w:ascii="Arial" w:hAnsi="Arial" w:cs="Arial"/>
          <w:sz w:val="24"/>
          <w:szCs w:val="24"/>
        </w:rPr>
        <w:t xml:space="preserve">2.17.3. Информирование заявителей по предоставлению муниципальной услуги в части факта поступления заявления, его входящих регистрационных реквизитов, ответственного за его исполнение, и т.п. осуществляет специалист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lastRenderedPageBreak/>
        <w:t>2.17.4.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2.17.5. На информационных стендах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размещается следующая информация:</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2) график (режим) работы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3) Административный регламент предоставления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4) место нахождения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5) телефон для справок;</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6) адрес электронной почты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 xml:space="preserve">7) адрес официального интернет-сайта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8) порядок получения консультаций;</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9) порядок обжалования решений, действий (бездействия) должностных лиц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2.17.6.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C6235B" w:rsidRPr="00C6235B" w:rsidRDefault="00C6235B" w:rsidP="004F297C">
      <w:pPr>
        <w:ind w:firstLine="709"/>
        <w:jc w:val="both"/>
        <w:rPr>
          <w:rFonts w:ascii="Arial" w:hAnsi="Arial" w:cs="Arial"/>
          <w:sz w:val="24"/>
          <w:szCs w:val="24"/>
        </w:rPr>
      </w:pPr>
      <w:r w:rsidRPr="00C6235B">
        <w:rPr>
          <w:rFonts w:ascii="Arial" w:hAnsi="Arial" w:cs="Arial"/>
          <w:sz w:val="24"/>
          <w:szCs w:val="24"/>
        </w:rPr>
        <w:t>2.17.7.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C6235B" w:rsidRPr="00C6235B" w:rsidRDefault="00C6235B" w:rsidP="00C6235B">
      <w:pPr>
        <w:autoSpaceDE w:val="0"/>
        <w:autoSpaceDN w:val="0"/>
        <w:adjustRightInd w:val="0"/>
        <w:ind w:firstLine="709"/>
        <w:jc w:val="both"/>
        <w:outlineLvl w:val="2"/>
        <w:rPr>
          <w:rFonts w:ascii="Arial" w:hAnsi="Arial" w:cs="Arial"/>
          <w:sz w:val="24"/>
          <w:szCs w:val="24"/>
        </w:rPr>
      </w:pPr>
      <w:r w:rsidRPr="00C6235B">
        <w:rPr>
          <w:rFonts w:ascii="Arial" w:hAnsi="Arial" w:cs="Arial"/>
          <w:sz w:val="24"/>
          <w:szCs w:val="24"/>
        </w:rPr>
        <w:t>2.18. Показатели доступности и качества муниципальной услуги.</w:t>
      </w:r>
    </w:p>
    <w:p w:rsidR="00C6235B" w:rsidRPr="00C6235B" w:rsidRDefault="00C6235B" w:rsidP="00C6235B">
      <w:pPr>
        <w:autoSpaceDE w:val="0"/>
        <w:autoSpaceDN w:val="0"/>
        <w:adjustRightInd w:val="0"/>
        <w:ind w:firstLine="709"/>
        <w:jc w:val="both"/>
        <w:outlineLvl w:val="2"/>
        <w:rPr>
          <w:rFonts w:ascii="Arial" w:hAnsi="Arial" w:cs="Arial"/>
          <w:sz w:val="24"/>
          <w:szCs w:val="24"/>
        </w:rPr>
      </w:pPr>
      <w:r w:rsidRPr="00C6235B">
        <w:rPr>
          <w:rFonts w:ascii="Arial" w:hAnsi="Arial" w:cs="Arial"/>
          <w:sz w:val="24"/>
          <w:szCs w:val="24"/>
        </w:rPr>
        <w:lastRenderedPageBreak/>
        <w:t>2.18.1. Целевые значения показателя доступности и качества муниципальной услуги.</w:t>
      </w:r>
    </w:p>
    <w:tbl>
      <w:tblPr>
        <w:tblW w:w="9072" w:type="dxa"/>
        <w:tblInd w:w="70" w:type="dxa"/>
        <w:tblLayout w:type="fixed"/>
        <w:tblCellMar>
          <w:left w:w="70" w:type="dxa"/>
          <w:right w:w="70" w:type="dxa"/>
        </w:tblCellMar>
        <w:tblLook w:val="0000"/>
      </w:tblPr>
      <w:tblGrid>
        <w:gridCol w:w="6804"/>
        <w:gridCol w:w="2268"/>
      </w:tblGrid>
      <w:tr w:rsidR="00C6235B" w:rsidRPr="00C6235B" w:rsidTr="00313BC1">
        <w:trPr>
          <w:cantSplit/>
          <w:trHeight w:val="517"/>
        </w:trPr>
        <w:tc>
          <w:tcPr>
            <w:tcW w:w="6804" w:type="dxa"/>
            <w:vMerge w:val="restart"/>
            <w:tcBorders>
              <w:top w:val="single" w:sz="6" w:space="0" w:color="auto"/>
              <w:left w:val="single" w:sz="6" w:space="0" w:color="auto"/>
              <w:bottom w:val="nil"/>
              <w:right w:val="single" w:sz="6" w:space="0" w:color="auto"/>
            </w:tcBorders>
          </w:tcPr>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Показатели качества и доступности</w:t>
            </w:r>
            <w:r w:rsidRPr="00C6235B">
              <w:rPr>
                <w:rFonts w:ascii="Arial" w:hAnsi="Arial" w:cs="Arial"/>
                <w:sz w:val="24"/>
                <w:szCs w:val="24"/>
              </w:rPr>
              <w:br/>
              <w:t>муниципальной услуги</w:t>
            </w:r>
          </w:p>
        </w:tc>
        <w:tc>
          <w:tcPr>
            <w:tcW w:w="2268" w:type="dxa"/>
            <w:vMerge w:val="restart"/>
            <w:tcBorders>
              <w:top w:val="single" w:sz="6" w:space="0" w:color="auto"/>
              <w:left w:val="single" w:sz="6" w:space="0" w:color="auto"/>
              <w:bottom w:val="nil"/>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 xml:space="preserve">Целевое значение </w:t>
            </w:r>
          </w:p>
          <w:p w:rsidR="00C6235B" w:rsidRPr="00C6235B" w:rsidRDefault="00C6235B" w:rsidP="00313BC1">
            <w:pPr>
              <w:pStyle w:val="ConsPlusCell"/>
              <w:ind w:right="-63"/>
              <w:jc w:val="center"/>
              <w:rPr>
                <w:rFonts w:ascii="Arial" w:hAnsi="Arial" w:cs="Arial"/>
              </w:rPr>
            </w:pPr>
            <w:r w:rsidRPr="00C6235B">
              <w:rPr>
                <w:rFonts w:ascii="Arial" w:hAnsi="Arial" w:cs="Arial"/>
              </w:rPr>
              <w:t xml:space="preserve">показателя </w:t>
            </w:r>
          </w:p>
        </w:tc>
      </w:tr>
      <w:tr w:rsidR="00C6235B" w:rsidRPr="00C6235B" w:rsidTr="00313BC1">
        <w:trPr>
          <w:cantSplit/>
          <w:trHeight w:val="360"/>
        </w:trPr>
        <w:tc>
          <w:tcPr>
            <w:tcW w:w="6804" w:type="dxa"/>
            <w:vMerge/>
            <w:tcBorders>
              <w:top w:val="nil"/>
              <w:left w:val="single" w:sz="6" w:space="0" w:color="auto"/>
              <w:bottom w:val="single" w:sz="6" w:space="0" w:color="auto"/>
              <w:right w:val="single" w:sz="6" w:space="0" w:color="auto"/>
            </w:tcBorders>
          </w:tcPr>
          <w:p w:rsidR="00C6235B" w:rsidRPr="00C6235B" w:rsidRDefault="00C6235B" w:rsidP="00313BC1">
            <w:pPr>
              <w:pStyle w:val="ConsPlusCell"/>
              <w:ind w:right="-63"/>
              <w:rPr>
                <w:rFonts w:ascii="Arial" w:hAnsi="Arial" w:cs="Arial"/>
              </w:rPr>
            </w:pPr>
          </w:p>
        </w:tc>
        <w:tc>
          <w:tcPr>
            <w:tcW w:w="2268" w:type="dxa"/>
            <w:vMerge/>
            <w:tcBorders>
              <w:top w:val="nil"/>
              <w:left w:val="single" w:sz="6" w:space="0" w:color="auto"/>
              <w:bottom w:val="single" w:sz="6" w:space="0" w:color="auto"/>
              <w:right w:val="single" w:sz="6" w:space="0" w:color="auto"/>
            </w:tcBorders>
          </w:tcPr>
          <w:p w:rsidR="00C6235B" w:rsidRPr="00C6235B" w:rsidRDefault="00C6235B" w:rsidP="00313BC1">
            <w:pPr>
              <w:pStyle w:val="ConsPlusCell"/>
              <w:ind w:right="-63"/>
              <w:rPr>
                <w:rFonts w:ascii="Arial" w:hAnsi="Arial" w:cs="Arial"/>
              </w:rPr>
            </w:pPr>
          </w:p>
        </w:tc>
      </w:tr>
      <w:tr w:rsidR="00C6235B" w:rsidRPr="00C6235B" w:rsidTr="00313BC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center"/>
              <w:rPr>
                <w:rFonts w:ascii="Arial" w:hAnsi="Arial" w:cs="Arial"/>
              </w:rPr>
            </w:pPr>
            <w:r w:rsidRPr="00C6235B">
              <w:rPr>
                <w:rFonts w:ascii="Arial" w:hAnsi="Arial" w:cs="Arial"/>
              </w:rPr>
              <w:t>1. Своевременность</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1.1. % (доля) случаев предоставления услуги в установленный срок с момента сдачи документа</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90-95%</w:t>
            </w:r>
          </w:p>
        </w:tc>
      </w:tr>
      <w:tr w:rsidR="00C6235B" w:rsidRPr="00C6235B" w:rsidTr="00313BC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center"/>
              <w:rPr>
                <w:rFonts w:ascii="Arial" w:hAnsi="Arial" w:cs="Arial"/>
              </w:rPr>
            </w:pPr>
            <w:r w:rsidRPr="00C6235B">
              <w:rPr>
                <w:rFonts w:ascii="Arial" w:hAnsi="Arial" w:cs="Arial"/>
              </w:rPr>
              <w:t>2. Качество</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2.1. % (доля) Заявителей, удовлетворенных качеством процесса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90-95%</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2.2. % (доля) случаев правильно оформленных документов должностным лицом (регистрация)</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95-97%</w:t>
            </w:r>
          </w:p>
        </w:tc>
      </w:tr>
      <w:tr w:rsidR="00C6235B" w:rsidRPr="00C6235B" w:rsidTr="00313BC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center"/>
              <w:rPr>
                <w:rFonts w:ascii="Arial" w:hAnsi="Arial" w:cs="Arial"/>
              </w:rPr>
            </w:pPr>
            <w:r w:rsidRPr="00C6235B">
              <w:rPr>
                <w:rFonts w:ascii="Arial" w:hAnsi="Arial" w:cs="Arial"/>
              </w:rPr>
              <w:t>3. Доступность</w:t>
            </w:r>
          </w:p>
        </w:tc>
      </w:tr>
      <w:tr w:rsidR="00C6235B" w:rsidRPr="00C6235B" w:rsidTr="00313BC1">
        <w:trPr>
          <w:cantSplit/>
          <w:trHeight w:val="60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3.1. % (доля) Заявителей, удовлетворенных качеством и информацией о порядке предоставления услуги</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95-97%</w:t>
            </w:r>
          </w:p>
        </w:tc>
      </w:tr>
      <w:tr w:rsidR="00C6235B" w:rsidRPr="00C6235B" w:rsidTr="00313BC1">
        <w:trPr>
          <w:cantSplit/>
          <w:trHeight w:val="60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rPr>
                <w:rFonts w:ascii="Arial" w:hAnsi="Arial" w:cs="Arial"/>
                <w:sz w:val="24"/>
                <w:szCs w:val="24"/>
              </w:rPr>
            </w:pPr>
            <w:r w:rsidRPr="00C6235B">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57"/>
              <w:jc w:val="center"/>
              <w:rPr>
                <w:rFonts w:ascii="Arial" w:hAnsi="Arial" w:cs="Arial"/>
              </w:rPr>
            </w:pPr>
            <w:r w:rsidRPr="00C6235B">
              <w:rPr>
                <w:rFonts w:ascii="Arial" w:hAnsi="Arial" w:cs="Arial"/>
              </w:rPr>
              <w:t>70-80 %</w:t>
            </w:r>
          </w:p>
        </w:tc>
      </w:tr>
      <w:tr w:rsidR="00C6235B" w:rsidRPr="00C6235B" w:rsidTr="00313BC1">
        <w:trPr>
          <w:cantSplit/>
          <w:trHeight w:val="60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3.3. % (доля) Заявителей, считающих, что представленная информация об услуге в сети Интернет доступна и понятна</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57"/>
              <w:jc w:val="center"/>
              <w:rPr>
                <w:rFonts w:ascii="Arial" w:hAnsi="Arial" w:cs="Arial"/>
              </w:rPr>
            </w:pPr>
            <w:r w:rsidRPr="00C6235B">
              <w:rPr>
                <w:rFonts w:ascii="Arial" w:hAnsi="Arial" w:cs="Arial"/>
              </w:rPr>
              <w:t>75-80%</w:t>
            </w:r>
          </w:p>
        </w:tc>
      </w:tr>
      <w:tr w:rsidR="00C6235B" w:rsidRPr="00C6235B" w:rsidTr="00313BC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center"/>
              <w:rPr>
                <w:rFonts w:ascii="Arial" w:hAnsi="Arial" w:cs="Arial"/>
              </w:rPr>
            </w:pPr>
            <w:r w:rsidRPr="00C6235B">
              <w:rPr>
                <w:rFonts w:ascii="Arial" w:hAnsi="Arial" w:cs="Arial"/>
              </w:rPr>
              <w:t>4. Процесс обжалования</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4.1. % (доля) обоснованных жалоб к общему количеству обслуженных Заявителей по данному виду услуг</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0,2 % - 0,1 %</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4.2. % (доля) обоснованных жалоб, рассмотренных в установленный срок</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95-97%</w:t>
            </w:r>
          </w:p>
        </w:tc>
      </w:tr>
      <w:tr w:rsidR="00C6235B" w:rsidRPr="00C6235B" w:rsidTr="00313BC1">
        <w:trPr>
          <w:cantSplit/>
          <w:trHeight w:val="240"/>
        </w:trPr>
        <w:tc>
          <w:tcPr>
            <w:tcW w:w="9072" w:type="dxa"/>
            <w:gridSpan w:val="2"/>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center"/>
              <w:rPr>
                <w:rFonts w:ascii="Arial" w:hAnsi="Arial" w:cs="Arial"/>
              </w:rPr>
            </w:pPr>
            <w:r w:rsidRPr="00C6235B">
              <w:rPr>
                <w:rFonts w:ascii="Arial" w:hAnsi="Arial" w:cs="Arial"/>
              </w:rPr>
              <w:t>5. Вежливость</w:t>
            </w:r>
          </w:p>
        </w:tc>
      </w:tr>
      <w:tr w:rsidR="00C6235B" w:rsidRPr="00C6235B" w:rsidTr="00313BC1">
        <w:trPr>
          <w:cantSplit/>
          <w:trHeight w:val="480"/>
        </w:trPr>
        <w:tc>
          <w:tcPr>
            <w:tcW w:w="6804"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jc w:val="both"/>
              <w:rPr>
                <w:rFonts w:ascii="Arial" w:hAnsi="Arial" w:cs="Arial"/>
              </w:rPr>
            </w:pPr>
            <w:r w:rsidRPr="00C6235B">
              <w:rPr>
                <w:rFonts w:ascii="Arial" w:hAnsi="Arial" w:cs="Arial"/>
              </w:rPr>
              <w:t>5.1. % (доля) Заявителей, удовлетворенных            вежливостью должностных лиц</w:t>
            </w:r>
          </w:p>
        </w:tc>
        <w:tc>
          <w:tcPr>
            <w:tcW w:w="2268" w:type="dxa"/>
            <w:tcBorders>
              <w:top w:val="single" w:sz="6" w:space="0" w:color="auto"/>
              <w:left w:val="single" w:sz="6" w:space="0" w:color="auto"/>
              <w:bottom w:val="single" w:sz="6" w:space="0" w:color="auto"/>
              <w:right w:val="single" w:sz="6" w:space="0" w:color="auto"/>
            </w:tcBorders>
          </w:tcPr>
          <w:p w:rsidR="00C6235B" w:rsidRPr="00C6235B" w:rsidRDefault="00C6235B" w:rsidP="00313BC1">
            <w:pPr>
              <w:pStyle w:val="ConsPlusCell"/>
              <w:ind w:right="-63"/>
              <w:jc w:val="center"/>
              <w:rPr>
                <w:rFonts w:ascii="Arial" w:hAnsi="Arial" w:cs="Arial"/>
              </w:rPr>
            </w:pPr>
            <w:r w:rsidRPr="00C6235B">
              <w:rPr>
                <w:rFonts w:ascii="Arial" w:hAnsi="Arial" w:cs="Arial"/>
              </w:rPr>
              <w:t>90-95%</w:t>
            </w:r>
          </w:p>
        </w:tc>
      </w:tr>
    </w:tbl>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 xml:space="preserve">2.18.2. Заявитель на стадии рассмотрения его обращения администрацией </w:t>
      </w:r>
      <w:r w:rsidR="0047105F">
        <w:rPr>
          <w:rFonts w:ascii="Arial" w:hAnsi="Arial" w:cs="Arial"/>
          <w:sz w:val="24"/>
          <w:szCs w:val="24"/>
        </w:rPr>
        <w:t>Черемшанского</w:t>
      </w:r>
      <w:r w:rsidRPr="00C6235B">
        <w:rPr>
          <w:rFonts w:ascii="Arial" w:hAnsi="Arial" w:cs="Arial"/>
          <w:sz w:val="24"/>
          <w:szCs w:val="24"/>
        </w:rPr>
        <w:t xml:space="preserve"> сельсовета имеет право:</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1) представлять дополнительные документы и материалы по рассматриваемому заявлению либо обращаться с просьбой об их истребовании;</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2)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 xml:space="preserve">3) получать уведомления о переадресации заявления в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или должностному лицу, в компетенцию которых входит разрешение поставленных в заявлении вопросов;</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4) обращаться с заявлением о прекращении или приостановлении рассмотрения заявления о предоставлении муниципальной услуги;</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5) осуществлять иные действия, не противоречащие и законодательству Российской Федерации, Алтайского края и настоящему Административному регламенту.</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lastRenderedPageBreak/>
        <w:t xml:space="preserve">2.18.3. Должностные лица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обеспечивают:</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1) объективное, всестороннее и своевременное рассмотрение заявлений, в случае необходимости – с участием заявителей, направивших заявление;</w:t>
      </w:r>
    </w:p>
    <w:p w:rsidR="00C6235B" w:rsidRPr="00C6235B" w:rsidRDefault="00C6235B" w:rsidP="00C6235B">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2) получение необходимых для рассмотрения заявлений документов и материалов в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C6235B" w:rsidRPr="00C6235B" w:rsidRDefault="00C6235B" w:rsidP="00263963">
      <w:pPr>
        <w:autoSpaceDE w:val="0"/>
        <w:autoSpaceDN w:val="0"/>
        <w:adjustRightInd w:val="0"/>
        <w:ind w:firstLine="720"/>
        <w:jc w:val="both"/>
        <w:outlineLvl w:val="1"/>
        <w:rPr>
          <w:rFonts w:ascii="Arial" w:hAnsi="Arial" w:cs="Arial"/>
          <w:sz w:val="24"/>
          <w:szCs w:val="24"/>
        </w:rPr>
      </w:pPr>
      <w:r w:rsidRPr="00C6235B">
        <w:rPr>
          <w:rFonts w:ascii="Arial" w:hAnsi="Arial" w:cs="Arial"/>
          <w:sz w:val="24"/>
          <w:szCs w:val="24"/>
        </w:rPr>
        <w:t xml:space="preserve">2.18.4. Конфиденциальные сведения, ставшие известными должностным лицам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при рассмотрении заявлений получателей муниципальной услуги, не могут быть использованы во вред этим получателям муниципальной услуги.</w:t>
      </w:r>
    </w:p>
    <w:p w:rsidR="00C6235B" w:rsidRPr="00C6235B" w:rsidRDefault="00C6235B" w:rsidP="00C6235B">
      <w:pPr>
        <w:autoSpaceDE w:val="0"/>
        <w:autoSpaceDN w:val="0"/>
        <w:adjustRightInd w:val="0"/>
        <w:ind w:firstLine="709"/>
        <w:jc w:val="both"/>
        <w:outlineLvl w:val="1"/>
        <w:rPr>
          <w:rFonts w:ascii="Arial" w:hAnsi="Arial" w:cs="Arial"/>
          <w:sz w:val="24"/>
          <w:szCs w:val="24"/>
        </w:rPr>
      </w:pPr>
      <w:r w:rsidRPr="00C6235B">
        <w:rPr>
          <w:rFonts w:ascii="Arial" w:hAnsi="Arial" w:cs="Arial"/>
          <w:sz w:val="24"/>
          <w:szCs w:val="24"/>
        </w:rPr>
        <w:t>2.19. 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C6235B" w:rsidRPr="00C6235B" w:rsidRDefault="00C6235B" w:rsidP="00C6235B">
      <w:pPr>
        <w:autoSpaceDE w:val="0"/>
        <w:autoSpaceDN w:val="0"/>
        <w:adjustRightInd w:val="0"/>
        <w:ind w:firstLine="709"/>
        <w:jc w:val="both"/>
        <w:outlineLvl w:val="1"/>
        <w:rPr>
          <w:rFonts w:ascii="Arial" w:hAnsi="Arial" w:cs="Arial"/>
          <w:sz w:val="24"/>
          <w:szCs w:val="24"/>
        </w:rPr>
      </w:pPr>
      <w:r w:rsidRPr="00C6235B">
        <w:rPr>
          <w:rFonts w:ascii="Arial" w:hAnsi="Arial" w:cs="Arial"/>
          <w:sz w:val="24"/>
          <w:szCs w:val="24"/>
        </w:rPr>
        <w:t xml:space="preserve">2.19.1. Администрация </w:t>
      </w:r>
      <w:r w:rsidR="0047105F">
        <w:rPr>
          <w:rFonts w:ascii="Arial" w:hAnsi="Arial" w:cs="Arial"/>
          <w:sz w:val="24"/>
          <w:szCs w:val="24"/>
        </w:rPr>
        <w:t>Черемшанского</w:t>
      </w:r>
      <w:r w:rsidRPr="00C6235B">
        <w:rPr>
          <w:rFonts w:ascii="Arial" w:hAnsi="Arial" w:cs="Arial"/>
          <w:sz w:val="24"/>
          <w:szCs w:val="24"/>
        </w:rPr>
        <w:t xml:space="preserve"> сельсовета обеспечивает возможность получения заявителем информации о предоставляемой муниципальной услуге на официальном интернет-сайте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интернет-сайте Многофункционального центра, на Региональном портале государственных и муниципальных услуг (функций), а также на Едином портале государственных и муниципальных услуг (функций).</w:t>
      </w:r>
    </w:p>
    <w:p w:rsidR="00C6235B" w:rsidRPr="00C6235B" w:rsidRDefault="00C6235B" w:rsidP="00C6235B">
      <w:pPr>
        <w:pStyle w:val="21"/>
        <w:ind w:firstLine="709"/>
        <w:jc w:val="both"/>
        <w:outlineLvl w:val="2"/>
        <w:rPr>
          <w:rFonts w:ascii="Arial" w:hAnsi="Arial" w:cs="Arial"/>
          <w:sz w:val="24"/>
          <w:szCs w:val="24"/>
        </w:rPr>
      </w:pPr>
      <w:r w:rsidRPr="00C6235B">
        <w:rPr>
          <w:rFonts w:ascii="Arial" w:hAnsi="Arial" w:cs="Arial"/>
          <w:sz w:val="24"/>
          <w:szCs w:val="24"/>
        </w:rPr>
        <w:t xml:space="preserve">2.19.2.  Администрация </w:t>
      </w:r>
      <w:r w:rsidR="0047105F">
        <w:rPr>
          <w:rFonts w:ascii="Arial" w:hAnsi="Arial" w:cs="Arial"/>
          <w:sz w:val="24"/>
          <w:szCs w:val="24"/>
        </w:rPr>
        <w:t>Черемшанского</w:t>
      </w:r>
      <w:r w:rsidRPr="00C6235B">
        <w:rPr>
          <w:rFonts w:ascii="Arial" w:hAnsi="Arial" w:cs="Arial"/>
          <w:sz w:val="24"/>
          <w:szCs w:val="24"/>
        </w:rPr>
        <w:t xml:space="preserve"> сельсовета обеспечивает возможность получения и копирования заявителями на официальном интернет-сайте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на Региональном портале государственных и муниципальных услуг (функций),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C6235B" w:rsidRPr="00C6235B" w:rsidRDefault="00C6235B" w:rsidP="00C6235B">
      <w:pPr>
        <w:widowControl w:val="0"/>
        <w:autoSpaceDE w:val="0"/>
        <w:autoSpaceDN w:val="0"/>
        <w:adjustRightInd w:val="0"/>
        <w:ind w:firstLine="540"/>
        <w:jc w:val="both"/>
        <w:rPr>
          <w:rFonts w:ascii="Arial" w:hAnsi="Arial" w:cs="Arial"/>
          <w:sz w:val="24"/>
          <w:szCs w:val="24"/>
        </w:rPr>
      </w:pPr>
    </w:p>
    <w:p w:rsidR="00C6235B" w:rsidRPr="008E6514" w:rsidRDefault="00C6235B" w:rsidP="008E6514">
      <w:pPr>
        <w:keepNext/>
        <w:widowControl w:val="0"/>
        <w:autoSpaceDE w:val="0"/>
        <w:autoSpaceDN w:val="0"/>
        <w:adjustRightInd w:val="0"/>
        <w:jc w:val="center"/>
        <w:outlineLvl w:val="1"/>
        <w:rPr>
          <w:rFonts w:ascii="Arial" w:hAnsi="Arial" w:cs="Arial"/>
          <w:bCs/>
          <w:iCs/>
          <w:sz w:val="24"/>
          <w:szCs w:val="24"/>
        </w:rPr>
      </w:pPr>
      <w:r w:rsidRPr="00C6235B">
        <w:rPr>
          <w:rFonts w:ascii="Arial" w:hAnsi="Arial" w:cs="Arial"/>
          <w:bCs/>
          <w:iCs/>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235B" w:rsidRPr="00C6235B" w:rsidRDefault="00C6235B" w:rsidP="008E6514">
      <w:pPr>
        <w:ind w:firstLine="709"/>
        <w:jc w:val="both"/>
        <w:rPr>
          <w:rFonts w:ascii="Arial" w:hAnsi="Arial" w:cs="Arial"/>
          <w:sz w:val="24"/>
          <w:szCs w:val="24"/>
        </w:rPr>
      </w:pPr>
      <w:r w:rsidRPr="00C6235B">
        <w:rPr>
          <w:rFonts w:ascii="Arial" w:hAnsi="Arial" w:cs="Arial"/>
          <w:sz w:val="24"/>
          <w:szCs w:val="24"/>
        </w:rPr>
        <w:t>Блок-схема предоставления муниципальной услуги приведена в приложении 4 настоящего Административного регламента.</w:t>
      </w:r>
    </w:p>
    <w:p w:rsidR="00C6235B" w:rsidRPr="00C6235B" w:rsidRDefault="00C6235B" w:rsidP="00C6235B">
      <w:pPr>
        <w:ind w:firstLine="709"/>
        <w:jc w:val="both"/>
        <w:rPr>
          <w:rFonts w:ascii="Arial" w:eastAsia="Calibri" w:hAnsi="Arial" w:cs="Arial"/>
          <w:sz w:val="24"/>
          <w:szCs w:val="24"/>
        </w:rPr>
      </w:pPr>
      <w:r w:rsidRPr="00C6235B">
        <w:rPr>
          <w:rFonts w:ascii="Arial" w:eastAsia="Calibri" w:hAnsi="Arial" w:cs="Arial"/>
          <w:sz w:val="24"/>
          <w:szCs w:val="24"/>
        </w:rPr>
        <w:t>3.1. Описание последовательности действий при предоставлении муниципальной услуги.</w:t>
      </w:r>
    </w:p>
    <w:p w:rsidR="00C6235B" w:rsidRPr="00C6235B" w:rsidRDefault="00C6235B" w:rsidP="00C6235B">
      <w:pPr>
        <w:widowControl w:val="0"/>
        <w:autoSpaceDE w:val="0"/>
        <w:autoSpaceDN w:val="0"/>
        <w:adjustRightInd w:val="0"/>
        <w:ind w:firstLine="720"/>
        <w:jc w:val="both"/>
        <w:rPr>
          <w:rFonts w:ascii="Arial" w:hAnsi="Arial" w:cs="Arial"/>
          <w:sz w:val="24"/>
          <w:szCs w:val="24"/>
        </w:rPr>
      </w:pPr>
      <w:r w:rsidRPr="00C6235B">
        <w:rPr>
          <w:rFonts w:ascii="Arial" w:hAnsi="Arial" w:cs="Arial"/>
          <w:sz w:val="24"/>
          <w:szCs w:val="24"/>
        </w:rPr>
        <w:t>Предоставление муниципальной услуги включает в себя следующие административные процедуры:</w:t>
      </w:r>
    </w:p>
    <w:p w:rsidR="00C6235B" w:rsidRPr="00C6235B" w:rsidRDefault="00C6235B" w:rsidP="00C6235B">
      <w:pPr>
        <w:widowControl w:val="0"/>
        <w:autoSpaceDE w:val="0"/>
        <w:autoSpaceDN w:val="0"/>
        <w:adjustRightInd w:val="0"/>
        <w:ind w:firstLine="720"/>
        <w:jc w:val="both"/>
        <w:rPr>
          <w:rFonts w:ascii="Arial" w:hAnsi="Arial" w:cs="Arial"/>
          <w:sz w:val="24"/>
          <w:szCs w:val="24"/>
        </w:rPr>
      </w:pPr>
      <w:r w:rsidRPr="00C6235B">
        <w:rPr>
          <w:rFonts w:ascii="Arial" w:hAnsi="Arial" w:cs="Arial"/>
          <w:sz w:val="24"/>
          <w:szCs w:val="24"/>
        </w:rPr>
        <w:t>1) прием документов, их регистрация;</w:t>
      </w:r>
    </w:p>
    <w:p w:rsidR="00C6235B" w:rsidRPr="00C6235B" w:rsidRDefault="00C6235B" w:rsidP="00C6235B">
      <w:pPr>
        <w:widowControl w:val="0"/>
        <w:autoSpaceDE w:val="0"/>
        <w:autoSpaceDN w:val="0"/>
        <w:adjustRightInd w:val="0"/>
        <w:ind w:firstLine="720"/>
        <w:jc w:val="both"/>
        <w:rPr>
          <w:rFonts w:ascii="Arial" w:hAnsi="Arial" w:cs="Arial"/>
          <w:sz w:val="24"/>
          <w:szCs w:val="24"/>
        </w:rPr>
      </w:pPr>
      <w:r w:rsidRPr="00C6235B">
        <w:rPr>
          <w:rFonts w:ascii="Arial" w:hAnsi="Arial" w:cs="Arial"/>
          <w:sz w:val="24"/>
          <w:szCs w:val="24"/>
        </w:rPr>
        <w:t>2) рассмотрение и проверка документов, подготовка результата предоставления муниципальной услуги;</w:t>
      </w:r>
    </w:p>
    <w:p w:rsidR="00C6235B" w:rsidRPr="00C6235B" w:rsidRDefault="00C6235B" w:rsidP="00C6235B">
      <w:pPr>
        <w:widowControl w:val="0"/>
        <w:autoSpaceDE w:val="0"/>
        <w:autoSpaceDN w:val="0"/>
        <w:adjustRightInd w:val="0"/>
        <w:ind w:firstLine="720"/>
        <w:jc w:val="both"/>
        <w:rPr>
          <w:rFonts w:ascii="Arial" w:hAnsi="Arial" w:cs="Arial"/>
          <w:sz w:val="24"/>
          <w:szCs w:val="24"/>
        </w:rPr>
      </w:pPr>
      <w:r w:rsidRPr="00C6235B">
        <w:rPr>
          <w:rFonts w:ascii="Arial" w:hAnsi="Arial" w:cs="Arial"/>
          <w:sz w:val="24"/>
          <w:szCs w:val="24"/>
        </w:rPr>
        <w:lastRenderedPageBreak/>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235B" w:rsidRPr="00C6235B" w:rsidRDefault="00C6235B" w:rsidP="00C6235B">
      <w:pPr>
        <w:ind w:firstLine="709"/>
        <w:jc w:val="both"/>
        <w:rPr>
          <w:rFonts w:ascii="Arial" w:eastAsia="Calibri" w:hAnsi="Arial" w:cs="Arial"/>
          <w:sz w:val="24"/>
          <w:szCs w:val="24"/>
        </w:rPr>
      </w:pPr>
      <w:r w:rsidRPr="00C6235B">
        <w:rPr>
          <w:rFonts w:ascii="Arial" w:eastAsia="Calibri" w:hAnsi="Arial" w:cs="Arial"/>
          <w:sz w:val="24"/>
          <w:szCs w:val="24"/>
        </w:rPr>
        <w:t xml:space="preserve">3.2. </w:t>
      </w:r>
      <w:r w:rsidRPr="00C6235B">
        <w:rPr>
          <w:rFonts w:ascii="Arial" w:hAnsi="Arial" w:cs="Arial"/>
          <w:sz w:val="24"/>
          <w:szCs w:val="24"/>
        </w:rPr>
        <w:t>Прием заявления и документов, их регистрация</w:t>
      </w:r>
      <w:r w:rsidRPr="00C6235B">
        <w:rPr>
          <w:rFonts w:ascii="Arial" w:eastAsia="Calibri" w:hAnsi="Arial" w:cs="Arial"/>
          <w:sz w:val="24"/>
          <w:szCs w:val="24"/>
        </w:rPr>
        <w:t>.</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3.2.1. Юридические факты, являющиеся основанием для начала административной процедуры.</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 xml:space="preserve">Основанием для начала предоставления муниципальной услуги является личное обращение заявителя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с документами, необходимыми для получения </w:t>
      </w:r>
      <w:r w:rsidRPr="00C6235B">
        <w:rPr>
          <w:rFonts w:ascii="Arial" w:eastAsia="Calibri" w:hAnsi="Arial" w:cs="Arial"/>
          <w:sz w:val="24"/>
          <w:szCs w:val="24"/>
        </w:rPr>
        <w:t>муниципальной услуги</w:t>
      </w:r>
      <w:r w:rsidRPr="00C6235B">
        <w:rPr>
          <w:rFonts w:ascii="Arial" w:hAnsi="Arial" w:cs="Arial"/>
          <w:sz w:val="24"/>
          <w:szCs w:val="24"/>
        </w:rPr>
        <w:t xml:space="preserve">, либо направление необходимых документов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через Многофункциональный центр или в электронной форме с использованием Единого портала государственных и муниципальных услуг (функций) в информационно-телекоммуникационной сети «интернет».</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3.2.2. Сведения о должностном лице, ответственном за выполнение административного действия, входящего в состав административной процедуры.</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 xml:space="preserve">Выполнение данной административной процедуры осуществляется ведущим специалистом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ответственным за прием и регистрацию заявления (далее – специалист). </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 xml:space="preserve">3.2.3.1. При личном обращении заявителя специалист, ответственный за прием документов: </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1) устанавливает предмет обращения, личность заявителя (полномочия представителя заявителя);</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2) проверяет правильность оформления и комплектность представленных документов на предмет соответствия требованиям к предоставляемым документам.</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3) обеспечивает внесение соответствующей записи в журнал регистрации с указанием даты приема, номера уведомления, сведений о заявителе, иных необходимых сведений в соответствии порядком делопроизводства не позднее дня получения уведомления.</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В случае обнаружения ошибок в представленных заявителем документах при личном обращении или иного несоответствия требованиям законодательства, специалист объясняет заявителю содержание ошибок и просит устранить ошибки или привести их в соответствие с требованиями законодательства;</w:t>
      </w:r>
    </w:p>
    <w:p w:rsidR="00C6235B" w:rsidRPr="00C6235B" w:rsidRDefault="00C6235B" w:rsidP="00C6235B">
      <w:pPr>
        <w:autoSpaceDE w:val="0"/>
        <w:autoSpaceDN w:val="0"/>
        <w:adjustRightInd w:val="0"/>
        <w:ind w:firstLine="720"/>
        <w:jc w:val="both"/>
        <w:rPr>
          <w:rFonts w:ascii="Arial" w:hAnsi="Arial" w:cs="Arial"/>
          <w:sz w:val="24"/>
          <w:szCs w:val="24"/>
        </w:rPr>
      </w:pPr>
      <w:r w:rsidRPr="00C6235B">
        <w:rPr>
          <w:rFonts w:ascii="Arial" w:hAnsi="Arial" w:cs="Arial"/>
          <w:sz w:val="24"/>
          <w:szCs w:val="24"/>
        </w:rPr>
        <w:t>По завершении приема документов при личном обращении</w:t>
      </w:r>
      <w:r w:rsidRPr="00C6235B">
        <w:rPr>
          <w:rFonts w:ascii="Arial" w:hAnsi="Arial" w:cs="Arial"/>
          <w:color w:val="FF0000"/>
          <w:sz w:val="24"/>
          <w:szCs w:val="24"/>
        </w:rPr>
        <w:t xml:space="preserve"> </w:t>
      </w:r>
      <w:r w:rsidRPr="00C6235B">
        <w:rPr>
          <w:rFonts w:ascii="Arial" w:hAnsi="Arial" w:cs="Arial"/>
          <w:sz w:val="24"/>
          <w:szCs w:val="24"/>
        </w:rPr>
        <w:t xml:space="preserve">специалист формирует расписку в приеме документов. В расписке указывается номер </w:t>
      </w:r>
      <w:r w:rsidRPr="00C6235B">
        <w:rPr>
          <w:rFonts w:ascii="Arial" w:hAnsi="Arial" w:cs="Arial"/>
          <w:sz w:val="24"/>
          <w:szCs w:val="24"/>
        </w:rPr>
        <w:lastRenderedPageBreak/>
        <w:t>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w:t>
      </w:r>
      <w:r w:rsidRPr="00C6235B">
        <w:rPr>
          <w:rFonts w:ascii="Arial" w:hAnsi="Arial" w:cs="Arial"/>
          <w:color w:val="FF0000"/>
          <w:sz w:val="24"/>
          <w:szCs w:val="24"/>
        </w:rPr>
        <w:t xml:space="preserve"> </w:t>
      </w:r>
      <w:r w:rsidRPr="00C6235B">
        <w:rPr>
          <w:rFonts w:ascii="Arial" w:hAnsi="Arial" w:cs="Arial"/>
          <w:sz w:val="24"/>
          <w:szCs w:val="24"/>
        </w:rPr>
        <w:t>сведения, существенные для предоставления</w:t>
      </w:r>
      <w:r w:rsidRPr="00C6235B">
        <w:rPr>
          <w:rFonts w:ascii="Arial" w:hAnsi="Arial" w:cs="Arial"/>
          <w:color w:val="7030A0"/>
          <w:sz w:val="24"/>
          <w:szCs w:val="24"/>
        </w:rPr>
        <w:t xml:space="preserve"> </w:t>
      </w:r>
      <w:r w:rsidRPr="00C6235B">
        <w:rPr>
          <w:rFonts w:ascii="Arial" w:hAnsi="Arial" w:cs="Arial"/>
          <w:sz w:val="24"/>
          <w:szCs w:val="24"/>
        </w:rPr>
        <w:t xml:space="preserve">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При обращении заявителя почтой расписка в приеме документов не формируется.</w:t>
      </w:r>
    </w:p>
    <w:p w:rsidR="00C6235B" w:rsidRPr="00C6235B" w:rsidRDefault="00C6235B" w:rsidP="00C6235B">
      <w:pPr>
        <w:ind w:firstLine="720"/>
        <w:jc w:val="both"/>
        <w:rPr>
          <w:rFonts w:ascii="Arial" w:hAnsi="Arial" w:cs="Arial"/>
          <w:sz w:val="24"/>
          <w:szCs w:val="24"/>
        </w:rPr>
      </w:pPr>
      <w:r w:rsidRPr="00C6235B">
        <w:rPr>
          <w:rFonts w:ascii="Arial" w:hAnsi="Arial" w:cs="Arial"/>
          <w:sz w:val="24"/>
          <w:szCs w:val="24"/>
        </w:rPr>
        <w:t>При личном обращении и при обращении почтой заявителем представляются документы одновременно в копиях и в подлинниках (если верность копий не удостоверена нотариально) для сверки.</w:t>
      </w:r>
      <w:r w:rsidRPr="00C6235B">
        <w:rPr>
          <w:rFonts w:ascii="Arial" w:hAnsi="Arial" w:cs="Arial"/>
          <w:color w:val="7030A0"/>
          <w:sz w:val="24"/>
          <w:szCs w:val="24"/>
        </w:rPr>
        <w:t xml:space="preserve"> </w:t>
      </w:r>
      <w:r w:rsidRPr="00C6235B">
        <w:rPr>
          <w:rFonts w:ascii="Arial" w:hAnsi="Arial" w:cs="Arial"/>
          <w:sz w:val="24"/>
          <w:szCs w:val="24"/>
        </w:rPr>
        <w:t xml:space="preserve">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документов почтой сверка документов производится в соответствии со сроками административной процедуры по рассмотрению, проверке документов, после чего подлинники возвращаются вместе с результатом предоставления муниципальной услуги. </w:t>
      </w:r>
    </w:p>
    <w:p w:rsidR="00C6235B" w:rsidRPr="00C6235B" w:rsidRDefault="00C6235B" w:rsidP="00C6235B">
      <w:pPr>
        <w:widowControl w:val="0"/>
        <w:autoSpaceDE w:val="0"/>
        <w:autoSpaceDN w:val="0"/>
        <w:adjustRightInd w:val="0"/>
        <w:ind w:firstLine="709"/>
        <w:jc w:val="both"/>
        <w:rPr>
          <w:rFonts w:ascii="Arial" w:eastAsia="Calibri" w:hAnsi="Arial" w:cs="Arial"/>
          <w:sz w:val="24"/>
          <w:szCs w:val="24"/>
          <w:lang w:eastAsia="en-US"/>
        </w:rPr>
      </w:pPr>
      <w:r w:rsidRPr="00C6235B">
        <w:rPr>
          <w:rFonts w:ascii="Arial" w:hAnsi="Arial" w:cs="Arial"/>
          <w:sz w:val="24"/>
          <w:szCs w:val="24"/>
        </w:rPr>
        <w:t xml:space="preserve">3.2.3.2. </w:t>
      </w:r>
      <w:r w:rsidRPr="00C6235B">
        <w:rPr>
          <w:rFonts w:ascii="Arial" w:eastAsia="Calibri" w:hAnsi="Arial" w:cs="Arial"/>
          <w:sz w:val="24"/>
          <w:szCs w:val="24"/>
          <w:lang w:eastAsia="en-US"/>
        </w:rPr>
        <w:t xml:space="preserve">При обращении заявителя через </w:t>
      </w:r>
      <w:r w:rsidRPr="00C6235B">
        <w:rPr>
          <w:rFonts w:ascii="Arial" w:hAnsi="Arial" w:cs="Arial"/>
          <w:sz w:val="24"/>
          <w:szCs w:val="24"/>
        </w:rPr>
        <w:t>Единый портал государственных и муниципальных услуг (функций)</w:t>
      </w:r>
      <w:r w:rsidRPr="00C6235B">
        <w:rPr>
          <w:rFonts w:ascii="Arial" w:eastAsia="Calibri" w:hAnsi="Arial" w:cs="Arial"/>
          <w:sz w:val="24"/>
          <w:szCs w:val="24"/>
          <w:lang w:eastAsia="en-US"/>
        </w:rPr>
        <w:t xml:space="preserve">  электронное заявление передается в </w:t>
      </w:r>
      <w:r w:rsidRPr="00C6235B">
        <w:rPr>
          <w:rFonts w:ascii="Arial" w:hAnsi="Arial" w:cs="Arial"/>
          <w:sz w:val="24"/>
          <w:szCs w:val="24"/>
        </w:rPr>
        <w:t>автоматизированную информационную систему исполнения электронных регламентов государственных и муниципальных услуг с использованием Единой системы межведомственного электронного взаимодействия (далее – АИС)</w:t>
      </w:r>
      <w:r w:rsidRPr="00C6235B">
        <w:rPr>
          <w:rFonts w:ascii="Arial" w:eastAsia="Calibri" w:hAnsi="Arial" w:cs="Arial"/>
          <w:sz w:val="24"/>
          <w:szCs w:val="24"/>
          <w:lang w:eastAsia="en-US"/>
        </w:rPr>
        <w:t>.</w:t>
      </w:r>
    </w:p>
    <w:p w:rsidR="00C6235B" w:rsidRPr="00C6235B" w:rsidRDefault="00C6235B" w:rsidP="00C6235B">
      <w:pPr>
        <w:widowControl w:val="0"/>
        <w:autoSpaceDE w:val="0"/>
        <w:autoSpaceDN w:val="0"/>
        <w:adjustRightInd w:val="0"/>
        <w:ind w:firstLine="709"/>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Специалист, ответственный за работу в АИС, при обработке поступившего в АИС электронного </w:t>
      </w:r>
      <w:r w:rsidRPr="00C6235B">
        <w:rPr>
          <w:rFonts w:ascii="Arial" w:hAnsi="Arial" w:cs="Arial"/>
          <w:sz w:val="24"/>
          <w:szCs w:val="24"/>
        </w:rPr>
        <w:t>заявления</w:t>
      </w:r>
      <w:r w:rsidRPr="00C6235B">
        <w:rPr>
          <w:rFonts w:ascii="Arial" w:eastAsia="Calibri" w:hAnsi="Arial" w:cs="Arial"/>
          <w:sz w:val="24"/>
          <w:szCs w:val="24"/>
          <w:lang w:eastAsia="en-US"/>
        </w:rPr>
        <w:t xml:space="preserve">: </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1) устанавливает предмет обращения, личность заявителя (полномочия представителя заявителя);</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C6235B" w:rsidRPr="00C6235B" w:rsidRDefault="00C6235B" w:rsidP="00C6235B">
      <w:pPr>
        <w:widowControl w:val="0"/>
        <w:autoSpaceDE w:val="0"/>
        <w:autoSpaceDN w:val="0"/>
        <w:adjustRightInd w:val="0"/>
        <w:ind w:firstLine="709"/>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АИС автоматически формирует подтверждение о регистрации </w:t>
      </w:r>
      <w:r w:rsidRPr="00C6235B">
        <w:rPr>
          <w:rFonts w:ascii="Arial" w:hAnsi="Arial" w:cs="Arial"/>
          <w:sz w:val="24"/>
          <w:szCs w:val="24"/>
        </w:rPr>
        <w:t>заявления</w:t>
      </w:r>
      <w:r w:rsidRPr="00C6235B">
        <w:rPr>
          <w:rFonts w:ascii="Arial" w:eastAsia="Calibri" w:hAnsi="Arial" w:cs="Arial"/>
          <w:sz w:val="24"/>
          <w:szCs w:val="24"/>
          <w:lang w:eastAsia="en-US"/>
        </w:rPr>
        <w:t xml:space="preserve">  (уведомление о статусе обращения) и направляет заявление в «Личный кабинет» заявителя на Едином портале</w:t>
      </w:r>
      <w:r w:rsidRPr="00C6235B">
        <w:rPr>
          <w:rFonts w:ascii="Arial" w:hAnsi="Arial" w:cs="Arial"/>
          <w:sz w:val="24"/>
          <w:szCs w:val="24"/>
        </w:rPr>
        <w:t xml:space="preserve"> государственных и муниципальных услуг (функций)</w:t>
      </w:r>
      <w:r w:rsidRPr="00C6235B">
        <w:rPr>
          <w:rFonts w:ascii="Arial" w:eastAsia="Calibri" w:hAnsi="Arial" w:cs="Arial"/>
          <w:sz w:val="24"/>
          <w:szCs w:val="24"/>
          <w:lang w:eastAsia="en-US"/>
        </w:rPr>
        <w:t>.</w:t>
      </w:r>
    </w:p>
    <w:p w:rsidR="00C6235B" w:rsidRPr="00C6235B" w:rsidRDefault="00C6235B" w:rsidP="00C6235B">
      <w:pPr>
        <w:ind w:firstLine="708"/>
        <w:jc w:val="both"/>
        <w:rPr>
          <w:rFonts w:ascii="Arial" w:eastAsia="Calibri" w:hAnsi="Arial" w:cs="Arial"/>
          <w:bCs/>
          <w:sz w:val="24"/>
          <w:szCs w:val="24"/>
          <w:lang w:eastAsia="en-US"/>
        </w:rPr>
      </w:pPr>
      <w:r w:rsidRPr="00C6235B">
        <w:rPr>
          <w:rFonts w:ascii="Arial" w:hAnsi="Arial" w:cs="Arial"/>
          <w:sz w:val="24"/>
          <w:szCs w:val="24"/>
        </w:rPr>
        <w:t>3.2.3.3.</w:t>
      </w:r>
      <w:r w:rsidRPr="00C6235B">
        <w:rPr>
          <w:rFonts w:ascii="Arial" w:eastAsia="Calibri" w:hAnsi="Arial" w:cs="Arial"/>
          <w:bCs/>
          <w:sz w:val="24"/>
          <w:szCs w:val="24"/>
        </w:rPr>
        <w:t xml:space="preserve"> При обращении заявителя через Многофункциональный центр, специалист Многофункционального центра принимает документы от заявителя и передает в </w:t>
      </w:r>
      <w:r w:rsidRPr="00C6235B">
        <w:rPr>
          <w:rFonts w:ascii="Arial" w:hAnsi="Arial" w:cs="Arial"/>
          <w:sz w:val="24"/>
          <w:szCs w:val="24"/>
        </w:rPr>
        <w:t xml:space="preserve">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в порядке и сроки, установленные заключенным между ними соглашением о взаимодействии</w:t>
      </w:r>
      <w:r w:rsidRPr="00C6235B">
        <w:rPr>
          <w:rFonts w:ascii="Arial" w:eastAsia="Calibri" w:hAnsi="Arial" w:cs="Arial"/>
          <w:bCs/>
          <w:sz w:val="24"/>
          <w:szCs w:val="24"/>
        </w:rPr>
        <w:t>.</w:t>
      </w:r>
      <w:r w:rsidRPr="00C6235B">
        <w:rPr>
          <w:rFonts w:ascii="Arial" w:eastAsia="Calibri" w:hAnsi="Arial" w:cs="Arial"/>
          <w:bCs/>
          <w:sz w:val="24"/>
          <w:szCs w:val="24"/>
          <w:lang w:eastAsia="en-US"/>
        </w:rPr>
        <w:t xml:space="preserve"> </w:t>
      </w:r>
    </w:p>
    <w:p w:rsidR="00C6235B" w:rsidRPr="00C6235B" w:rsidRDefault="00C6235B" w:rsidP="00C6235B">
      <w:pPr>
        <w:ind w:firstLine="720"/>
        <w:jc w:val="both"/>
        <w:rPr>
          <w:rFonts w:ascii="Arial" w:hAnsi="Arial" w:cs="Arial"/>
          <w:sz w:val="24"/>
          <w:szCs w:val="24"/>
        </w:rPr>
      </w:pPr>
      <w:r w:rsidRPr="00C6235B">
        <w:rPr>
          <w:rFonts w:ascii="Arial" w:hAnsi="Arial" w:cs="Arial"/>
          <w:sz w:val="24"/>
          <w:szCs w:val="24"/>
        </w:rPr>
        <w:lastRenderedPageBreak/>
        <w:t>Документы, прилагаемые к заявлению, представляются в Многофункциональный центр в копиях и в подлинниках (если верность копий не удостоверена нотариально) для сверки. Сверка производится немедленно,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C6235B" w:rsidRPr="00C6235B" w:rsidRDefault="00C6235B" w:rsidP="00C6235B">
      <w:pPr>
        <w:ind w:firstLine="708"/>
        <w:jc w:val="both"/>
        <w:rPr>
          <w:rFonts w:ascii="Arial" w:eastAsia="Calibri" w:hAnsi="Arial" w:cs="Arial"/>
          <w:bCs/>
          <w:sz w:val="24"/>
          <w:szCs w:val="24"/>
          <w:lang w:eastAsia="en-US"/>
        </w:rPr>
      </w:pPr>
      <w:r w:rsidRPr="00C6235B">
        <w:rPr>
          <w:rFonts w:ascii="Arial" w:eastAsia="Calibri" w:hAnsi="Arial" w:cs="Arial"/>
          <w:bCs/>
          <w:sz w:val="24"/>
          <w:szCs w:val="24"/>
          <w:lang w:eastAsia="en-US"/>
        </w:rPr>
        <w:t>Специалист</w:t>
      </w:r>
      <w:r w:rsidRPr="00C6235B">
        <w:rPr>
          <w:rFonts w:ascii="Arial" w:hAnsi="Arial" w:cs="Arial"/>
          <w:sz w:val="24"/>
          <w:szCs w:val="24"/>
        </w:rPr>
        <w:t xml:space="preserve">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w:t>
      </w:r>
      <w:r w:rsidRPr="00C6235B">
        <w:rPr>
          <w:rFonts w:ascii="Arial" w:eastAsia="Calibri" w:hAnsi="Arial" w:cs="Arial"/>
          <w:bCs/>
          <w:sz w:val="24"/>
          <w:szCs w:val="24"/>
          <w:lang w:eastAsia="en-US"/>
        </w:rPr>
        <w:t xml:space="preserve">, ответственный за прием и регистрацию, принимает </w:t>
      </w:r>
      <w:r w:rsidRPr="00C6235B">
        <w:rPr>
          <w:rFonts w:ascii="Arial" w:hAnsi="Arial" w:cs="Arial"/>
          <w:sz w:val="24"/>
          <w:szCs w:val="24"/>
        </w:rPr>
        <w:t>заявление</w:t>
      </w:r>
      <w:r w:rsidRPr="00C6235B">
        <w:rPr>
          <w:rFonts w:ascii="Arial" w:eastAsia="Calibri" w:hAnsi="Arial" w:cs="Arial"/>
          <w:bCs/>
          <w:sz w:val="24"/>
          <w:szCs w:val="24"/>
          <w:lang w:eastAsia="en-US"/>
        </w:rPr>
        <w:t xml:space="preserve"> и пакет документов из </w:t>
      </w:r>
      <w:r w:rsidRPr="00C6235B">
        <w:rPr>
          <w:rFonts w:ascii="Arial" w:eastAsia="Calibri" w:hAnsi="Arial" w:cs="Arial"/>
          <w:bCs/>
          <w:sz w:val="24"/>
          <w:szCs w:val="24"/>
        </w:rPr>
        <w:t xml:space="preserve">Многофункционального центра </w:t>
      </w:r>
      <w:r w:rsidRPr="00C6235B">
        <w:rPr>
          <w:rFonts w:ascii="Arial" w:eastAsia="Calibri" w:hAnsi="Arial" w:cs="Arial"/>
          <w:bCs/>
          <w:sz w:val="24"/>
          <w:szCs w:val="24"/>
          <w:lang w:eastAsia="en-US"/>
        </w:rPr>
        <w:t xml:space="preserve">и регистрирует их в журнале регистрации </w:t>
      </w:r>
      <w:r w:rsidRPr="00C6235B">
        <w:rPr>
          <w:rFonts w:ascii="Arial" w:hAnsi="Arial" w:cs="Arial"/>
          <w:sz w:val="24"/>
          <w:szCs w:val="24"/>
        </w:rPr>
        <w:t>не позднее дня получения заявления</w:t>
      </w:r>
      <w:r w:rsidRPr="00C6235B">
        <w:rPr>
          <w:rFonts w:ascii="Arial" w:eastAsia="Calibri" w:hAnsi="Arial" w:cs="Arial"/>
          <w:bCs/>
          <w:sz w:val="24"/>
          <w:szCs w:val="24"/>
          <w:lang w:eastAsia="en-US"/>
        </w:rPr>
        <w:t xml:space="preserve">. </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3.2.3.4. После регистрации заявления специалист, ответственный за прием и регистрацию заявления, передает заявление с документами главе сельсовета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Глава в день регистрации заявления</w:t>
      </w:r>
      <w:r w:rsidRPr="00C6235B">
        <w:rPr>
          <w:rFonts w:ascii="Arial" w:eastAsia="Calibri" w:hAnsi="Arial" w:cs="Arial"/>
          <w:sz w:val="24"/>
          <w:szCs w:val="24"/>
          <w:lang w:eastAsia="en-US"/>
        </w:rPr>
        <w:t xml:space="preserve"> назначает </w:t>
      </w:r>
      <w:r w:rsidRPr="00C6235B">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C6235B" w:rsidRPr="00C6235B" w:rsidRDefault="00C6235B" w:rsidP="00C6235B">
      <w:pPr>
        <w:ind w:firstLine="709"/>
        <w:jc w:val="both"/>
        <w:rPr>
          <w:rFonts w:ascii="Arial" w:hAnsi="Arial" w:cs="Arial"/>
          <w:sz w:val="24"/>
          <w:szCs w:val="24"/>
        </w:rPr>
      </w:pPr>
      <w:r w:rsidRPr="00C6235B">
        <w:rPr>
          <w:rFonts w:ascii="Arial" w:eastAsia="Calibri" w:hAnsi="Arial" w:cs="Arial"/>
          <w:bCs/>
          <w:sz w:val="24"/>
          <w:szCs w:val="24"/>
          <w:lang w:eastAsia="en-US"/>
        </w:rPr>
        <w:t xml:space="preserve">3.2.3.4. При обращении заявителем за получением муниципальной услуги в </w:t>
      </w:r>
      <w:r w:rsidRPr="00C6235B">
        <w:rPr>
          <w:rFonts w:ascii="Arial" w:hAnsi="Arial" w:cs="Arial"/>
          <w:sz w:val="24"/>
          <w:szCs w:val="24"/>
        </w:rPr>
        <w:t xml:space="preserve">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eastAsia="Calibri" w:hAnsi="Arial" w:cs="Arial"/>
          <w:bCs/>
          <w:sz w:val="24"/>
          <w:szCs w:val="24"/>
          <w:lang w:eastAsia="en-US"/>
        </w:rPr>
        <w:t xml:space="preserve"> на личном приеме заявитель </w:t>
      </w:r>
      <w:r w:rsidRPr="00C6235B">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документов </w:t>
      </w:r>
      <w:r w:rsidRPr="00C6235B">
        <w:rPr>
          <w:rFonts w:ascii="Arial" w:eastAsia="Calibri" w:hAnsi="Arial" w:cs="Arial"/>
          <w:bCs/>
          <w:sz w:val="24"/>
          <w:szCs w:val="24"/>
          <w:lang w:eastAsia="en-US"/>
        </w:rPr>
        <w:t xml:space="preserve">через Многофункциональный центр заявитель дополнительно дает согласие Многофункциональному центру на </w:t>
      </w:r>
      <w:r w:rsidRPr="00C6235B">
        <w:rPr>
          <w:rFonts w:ascii="Arial" w:hAnsi="Arial" w:cs="Arial"/>
          <w:sz w:val="24"/>
          <w:szCs w:val="24"/>
        </w:rPr>
        <w:t>обработку его персональных данных.</w:t>
      </w:r>
    </w:p>
    <w:p w:rsidR="00C6235B" w:rsidRPr="00C6235B" w:rsidRDefault="00C6235B" w:rsidP="00C6235B">
      <w:pPr>
        <w:ind w:firstLine="708"/>
        <w:jc w:val="both"/>
        <w:rPr>
          <w:rFonts w:ascii="Arial" w:hAnsi="Arial" w:cs="Arial"/>
          <w:sz w:val="24"/>
          <w:szCs w:val="24"/>
        </w:rPr>
      </w:pPr>
      <w:r w:rsidRPr="00C6235B">
        <w:rPr>
          <w:rFonts w:ascii="Arial" w:eastAsia="Calibri" w:hAnsi="Arial" w:cs="Arial"/>
          <w:bCs/>
          <w:sz w:val="24"/>
          <w:szCs w:val="24"/>
          <w:lang w:eastAsia="en-US"/>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C6235B">
        <w:rPr>
          <w:rFonts w:ascii="Arial" w:hAnsi="Arial" w:cs="Arial"/>
          <w:sz w:val="24"/>
          <w:szCs w:val="24"/>
        </w:rPr>
        <w:t>на обработку его персональных данных.</w:t>
      </w:r>
    </w:p>
    <w:p w:rsidR="00C6235B" w:rsidRPr="00C6235B" w:rsidRDefault="00C6235B" w:rsidP="00C6235B">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3.2.4. Результатом исполнения административной процедуры является:</w:t>
      </w:r>
    </w:p>
    <w:p w:rsidR="00C6235B" w:rsidRPr="00C6235B" w:rsidRDefault="00C6235B" w:rsidP="00C6235B">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1) прием,  регистрация </w:t>
      </w:r>
      <w:r w:rsidRPr="00C6235B">
        <w:rPr>
          <w:rFonts w:ascii="Arial" w:eastAsia="Calibri" w:hAnsi="Arial" w:cs="Arial"/>
          <w:bCs/>
          <w:sz w:val="24"/>
          <w:szCs w:val="24"/>
          <w:lang w:eastAsia="en-US"/>
        </w:rPr>
        <w:t xml:space="preserve">документов. </w:t>
      </w:r>
      <w:r w:rsidRPr="00C6235B">
        <w:rPr>
          <w:rFonts w:ascii="Arial" w:hAnsi="Arial" w:cs="Arial"/>
          <w:sz w:val="24"/>
          <w:szCs w:val="24"/>
        </w:rPr>
        <w:t xml:space="preserve">Максимальный срок выполнения действий административной процедуры – 15 минут с момента подачи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заявления с комплектом документов.</w:t>
      </w:r>
    </w:p>
    <w:p w:rsidR="00C6235B" w:rsidRPr="00C6235B" w:rsidRDefault="00C6235B" w:rsidP="00C6235B">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2) При предоставлении заявителем заявления через Единый портал государственных и муниципальных услуг (функций) – прием и регистрация документов заявителя</w:t>
      </w:r>
      <w:r w:rsidRPr="00C6235B">
        <w:rPr>
          <w:rFonts w:ascii="Arial" w:eastAsia="Calibri" w:hAnsi="Arial" w:cs="Arial"/>
          <w:bCs/>
          <w:sz w:val="24"/>
          <w:szCs w:val="24"/>
          <w:lang w:eastAsia="en-US"/>
        </w:rPr>
        <w:t xml:space="preserve"> и уведомление о регистрации через «Личный </w:t>
      </w:r>
      <w:r w:rsidRPr="00C6235B">
        <w:rPr>
          <w:rFonts w:ascii="Arial" w:eastAsia="Calibri" w:hAnsi="Arial" w:cs="Arial"/>
          <w:sz w:val="24"/>
          <w:szCs w:val="24"/>
          <w:lang w:eastAsia="en-US"/>
        </w:rPr>
        <w:t xml:space="preserve">кабинет» либо, по выбору заявителя, на электронную почту или путем направления СМС оповещения. </w:t>
      </w:r>
    </w:p>
    <w:p w:rsidR="00C6235B" w:rsidRPr="00C6235B" w:rsidRDefault="00C6235B" w:rsidP="00C6235B">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Уведомление заявителя о поступлении документов 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осуществляется </w:t>
      </w:r>
      <w:r w:rsidRPr="00C6235B">
        <w:rPr>
          <w:rFonts w:ascii="Arial" w:hAnsi="Arial" w:cs="Arial"/>
          <w:sz w:val="24"/>
          <w:szCs w:val="24"/>
        </w:rPr>
        <w:lastRenderedPageBreak/>
        <w:t>автоматически в соответствии со временем регистрации уведомления на Едином портале государственных и муниципальных услуг (функций) (с точным указанием часов и минут).</w:t>
      </w:r>
    </w:p>
    <w:p w:rsidR="00C6235B" w:rsidRPr="00C6235B" w:rsidRDefault="00C6235B" w:rsidP="00C6235B">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Уведомление заявителя о регистрации заявления через </w:t>
      </w:r>
      <w:r w:rsidRPr="00C6235B">
        <w:rPr>
          <w:rFonts w:ascii="Arial" w:eastAsia="Calibri" w:hAnsi="Arial" w:cs="Arial"/>
          <w:bCs/>
          <w:sz w:val="24"/>
          <w:szCs w:val="24"/>
          <w:lang w:eastAsia="en-US"/>
        </w:rPr>
        <w:t xml:space="preserve">«Личный </w:t>
      </w:r>
      <w:r w:rsidRPr="00C6235B">
        <w:rPr>
          <w:rFonts w:ascii="Arial" w:eastAsia="Calibri" w:hAnsi="Arial" w:cs="Arial"/>
          <w:sz w:val="24"/>
          <w:szCs w:val="24"/>
          <w:lang w:eastAsia="en-US"/>
        </w:rPr>
        <w:t xml:space="preserve">кабинет» </w:t>
      </w:r>
      <w:r w:rsidRPr="00C6235B">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АИС сведений о регистрации уведомления. </w:t>
      </w:r>
    </w:p>
    <w:p w:rsidR="00C6235B" w:rsidRPr="004F297C" w:rsidRDefault="00C6235B" w:rsidP="004F297C">
      <w:pPr>
        <w:widowControl w:val="0"/>
        <w:shd w:val="clear" w:color="auto" w:fill="FFFFFF"/>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3) При предоставлении документов заявителем через </w:t>
      </w:r>
      <w:r w:rsidRPr="00C6235B">
        <w:rPr>
          <w:rFonts w:ascii="Arial" w:eastAsia="Calibri" w:hAnsi="Arial" w:cs="Arial"/>
          <w:bCs/>
          <w:sz w:val="24"/>
          <w:szCs w:val="24"/>
        </w:rPr>
        <w:t xml:space="preserve">Многофункциональный центр – </w:t>
      </w:r>
      <w:r w:rsidRPr="00C6235B">
        <w:rPr>
          <w:rFonts w:ascii="Arial" w:hAnsi="Arial" w:cs="Arial"/>
          <w:sz w:val="24"/>
          <w:szCs w:val="24"/>
        </w:rPr>
        <w:t xml:space="preserve">прием и регистрация </w:t>
      </w:r>
      <w:r w:rsidRPr="00C6235B">
        <w:rPr>
          <w:rFonts w:ascii="Arial" w:eastAsia="Calibri" w:hAnsi="Arial" w:cs="Arial"/>
          <w:bCs/>
          <w:sz w:val="24"/>
          <w:szCs w:val="24"/>
          <w:lang w:eastAsia="en-US"/>
        </w:rPr>
        <w:t xml:space="preserve">документов, </w:t>
      </w:r>
      <w:r w:rsidRPr="00C6235B">
        <w:rPr>
          <w:rFonts w:ascii="Arial" w:eastAsia="Calibri" w:hAnsi="Arial" w:cs="Arial"/>
          <w:sz w:val="24"/>
          <w:szCs w:val="24"/>
          <w:lang w:eastAsia="en-US"/>
        </w:rPr>
        <w:t>назначение уполномоченного специалиста</w:t>
      </w:r>
      <w:r w:rsidRPr="00C6235B">
        <w:rPr>
          <w:rFonts w:ascii="Arial" w:eastAsia="Calibri" w:hAnsi="Arial" w:cs="Arial"/>
          <w:bCs/>
          <w:sz w:val="24"/>
          <w:szCs w:val="24"/>
          <w:lang w:eastAsia="en-US"/>
        </w:rPr>
        <w:t xml:space="preserve">. </w:t>
      </w:r>
      <w:r w:rsidRPr="00C6235B">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C6235B">
        <w:rPr>
          <w:rFonts w:ascii="Arial" w:eastAsia="Calibri" w:hAnsi="Arial" w:cs="Arial"/>
          <w:bCs/>
          <w:sz w:val="24"/>
          <w:szCs w:val="24"/>
          <w:lang w:eastAsia="en-US"/>
        </w:rPr>
        <w:t xml:space="preserve">из </w:t>
      </w:r>
      <w:r w:rsidRPr="00C6235B">
        <w:rPr>
          <w:rFonts w:ascii="Arial" w:eastAsia="Calibri" w:hAnsi="Arial" w:cs="Arial"/>
          <w:bCs/>
          <w:sz w:val="24"/>
          <w:szCs w:val="24"/>
        </w:rPr>
        <w:t xml:space="preserve">Многофункционального центра </w:t>
      </w:r>
      <w:r w:rsidRPr="00C6235B">
        <w:rPr>
          <w:rFonts w:ascii="Arial" w:hAnsi="Arial" w:cs="Arial"/>
          <w:sz w:val="24"/>
          <w:szCs w:val="24"/>
        </w:rPr>
        <w:t xml:space="preserve">в Администрацию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заявления с прилагаемыми документами.</w:t>
      </w:r>
    </w:p>
    <w:p w:rsidR="00C6235B" w:rsidRPr="00C6235B" w:rsidRDefault="00C6235B" w:rsidP="00C6235B">
      <w:pPr>
        <w:ind w:firstLine="709"/>
        <w:jc w:val="both"/>
        <w:rPr>
          <w:rFonts w:ascii="Arial" w:eastAsia="Calibri" w:hAnsi="Arial" w:cs="Arial"/>
          <w:sz w:val="24"/>
          <w:szCs w:val="24"/>
        </w:rPr>
      </w:pPr>
      <w:r w:rsidRPr="00C6235B">
        <w:rPr>
          <w:rFonts w:ascii="Arial" w:hAnsi="Arial" w:cs="Arial"/>
          <w:sz w:val="24"/>
          <w:szCs w:val="24"/>
        </w:rPr>
        <w:t>3.3. Рассмотрение и проверка заявления и документов, подготовка результата предоставления муниципальной услуги.</w:t>
      </w:r>
    </w:p>
    <w:p w:rsidR="00C6235B" w:rsidRPr="00C6235B" w:rsidRDefault="00C6235B" w:rsidP="00C6235B">
      <w:pPr>
        <w:widowControl w:val="0"/>
        <w:autoSpaceDE w:val="0"/>
        <w:autoSpaceDN w:val="0"/>
        <w:adjustRightInd w:val="0"/>
        <w:ind w:firstLine="709"/>
        <w:jc w:val="both"/>
        <w:rPr>
          <w:rFonts w:ascii="Arial" w:eastAsia="Calibri" w:hAnsi="Arial" w:cs="Arial"/>
          <w:sz w:val="24"/>
          <w:szCs w:val="24"/>
        </w:rPr>
      </w:pPr>
      <w:r w:rsidRPr="00C6235B">
        <w:rPr>
          <w:rFonts w:ascii="Arial" w:eastAsia="Calibri" w:hAnsi="Arial" w:cs="Arial"/>
          <w:sz w:val="24"/>
          <w:szCs w:val="24"/>
        </w:rPr>
        <w:t>3.3.1. Основанием для начала исполнения процедуры</w:t>
      </w:r>
      <w:r w:rsidRPr="00C6235B">
        <w:rPr>
          <w:rFonts w:ascii="Arial" w:hAnsi="Arial" w:cs="Arial"/>
          <w:sz w:val="24"/>
          <w:szCs w:val="24"/>
        </w:rPr>
        <w:t xml:space="preserve"> проверки пакета документов на комплектность</w:t>
      </w:r>
      <w:r w:rsidRPr="00C6235B">
        <w:rPr>
          <w:rFonts w:ascii="Arial" w:eastAsia="Calibri" w:hAnsi="Arial" w:cs="Arial"/>
          <w:sz w:val="24"/>
          <w:szCs w:val="24"/>
        </w:rPr>
        <w:t xml:space="preserve"> является назначение уполномоченного специалиста.</w:t>
      </w:r>
    </w:p>
    <w:p w:rsidR="00C6235B" w:rsidRPr="00C6235B" w:rsidRDefault="00C6235B" w:rsidP="00C6235B">
      <w:pPr>
        <w:widowControl w:val="0"/>
        <w:autoSpaceDE w:val="0"/>
        <w:autoSpaceDN w:val="0"/>
        <w:adjustRightInd w:val="0"/>
        <w:ind w:firstLine="709"/>
        <w:jc w:val="both"/>
        <w:rPr>
          <w:rFonts w:ascii="Arial" w:hAnsi="Arial" w:cs="Arial"/>
          <w:sz w:val="24"/>
          <w:szCs w:val="24"/>
        </w:rPr>
      </w:pPr>
      <w:r w:rsidRPr="00C6235B">
        <w:rPr>
          <w:rFonts w:ascii="Arial" w:eastAsia="Calibri" w:hAnsi="Arial" w:cs="Arial"/>
          <w:sz w:val="24"/>
          <w:szCs w:val="24"/>
          <w:lang w:eastAsia="en-US"/>
        </w:rPr>
        <w:t xml:space="preserve">3.3.2. Уполномоченный </w:t>
      </w:r>
      <w:r w:rsidRPr="00C6235B">
        <w:rPr>
          <w:rFonts w:ascii="Arial" w:hAnsi="Arial" w:cs="Arial"/>
          <w:sz w:val="24"/>
          <w:szCs w:val="24"/>
        </w:rPr>
        <w:t xml:space="preserve">специалист в течение одного рабочего дня с даты поступления к нему документов проверяет их комплектность и соответствие установленным законодательством требованиям, наличие оснований для отказа в предоставлении муниципальной услуги в соответствии с пунктом 2.12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 и несоответствия материалов установленным требованиям,</w:t>
      </w:r>
      <w:r w:rsidRPr="00C6235B">
        <w:rPr>
          <w:rFonts w:ascii="Arial" w:eastAsia="Calibri" w:hAnsi="Arial" w:cs="Arial"/>
          <w:sz w:val="24"/>
          <w:szCs w:val="24"/>
        </w:rPr>
        <w:t xml:space="preserve"> </w:t>
      </w:r>
      <w:r w:rsidRPr="00C6235B">
        <w:rPr>
          <w:rFonts w:ascii="Arial" w:hAnsi="Arial" w:cs="Arial"/>
          <w:sz w:val="24"/>
          <w:szCs w:val="24"/>
        </w:rPr>
        <w:t xml:space="preserve">подготавливает проект уведомления об отказе в предоставлении муниципальной услуги с указанием причины отказа. </w:t>
      </w:r>
    </w:p>
    <w:p w:rsidR="00C6235B" w:rsidRPr="00C6235B" w:rsidRDefault="00C6235B" w:rsidP="00C6235B">
      <w:pPr>
        <w:ind w:firstLine="709"/>
        <w:jc w:val="both"/>
        <w:rPr>
          <w:rFonts w:ascii="Arial" w:hAnsi="Arial" w:cs="Arial"/>
          <w:sz w:val="24"/>
          <w:szCs w:val="24"/>
        </w:rPr>
      </w:pPr>
      <w:r w:rsidRPr="00C6235B">
        <w:rPr>
          <w:rFonts w:ascii="Arial" w:eastAsia="Calibri" w:hAnsi="Arial" w:cs="Arial"/>
          <w:sz w:val="24"/>
          <w:szCs w:val="24"/>
        </w:rPr>
        <w:t xml:space="preserve">3.3.3. </w:t>
      </w:r>
      <w:r w:rsidRPr="00C6235B">
        <w:rPr>
          <w:rFonts w:ascii="Arial" w:hAnsi="Arial" w:cs="Arial"/>
          <w:sz w:val="24"/>
          <w:szCs w:val="24"/>
        </w:rPr>
        <w:t xml:space="preserve">В случае если заявитель не предоставил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АИС и направляет запросы по каналам межведомственного взаимодействия. </w:t>
      </w:r>
    </w:p>
    <w:p w:rsidR="00C6235B" w:rsidRPr="00C6235B" w:rsidRDefault="00C6235B" w:rsidP="00C6235B">
      <w:pPr>
        <w:autoSpaceDE w:val="0"/>
        <w:autoSpaceDN w:val="0"/>
        <w:adjustRightInd w:val="0"/>
        <w:ind w:firstLine="720"/>
        <w:jc w:val="both"/>
        <w:rPr>
          <w:rFonts w:ascii="Arial" w:hAnsi="Arial" w:cs="Arial"/>
          <w:sz w:val="24"/>
          <w:szCs w:val="24"/>
        </w:rPr>
      </w:pPr>
      <w:bookmarkStart w:id="2" w:name="sub_63"/>
      <w:r w:rsidRPr="00C6235B">
        <w:rPr>
          <w:rFonts w:ascii="Arial" w:hAnsi="Arial" w:cs="Arial"/>
          <w:sz w:val="24"/>
          <w:szCs w:val="24"/>
        </w:rPr>
        <w:t>3.3.4. После рассмотрения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
    <w:p w:rsidR="00C6235B" w:rsidRPr="00C6235B" w:rsidRDefault="00C6235B" w:rsidP="00C6235B">
      <w:pPr>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w:t>
      </w:r>
      <w:r w:rsidRPr="00C6235B">
        <w:rPr>
          <w:rFonts w:ascii="Arial" w:hAnsi="Arial" w:cs="Arial"/>
          <w:sz w:val="24"/>
          <w:szCs w:val="24"/>
        </w:rPr>
        <w:lastRenderedPageBreak/>
        <w:t xml:space="preserve">направляются на подпись главе сельсовета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p w:rsidR="00C6235B" w:rsidRPr="00C6235B" w:rsidRDefault="00C6235B" w:rsidP="00976F16">
      <w:pPr>
        <w:widowControl w:val="0"/>
        <w:autoSpaceDE w:val="0"/>
        <w:autoSpaceDN w:val="0"/>
        <w:adjustRightInd w:val="0"/>
        <w:ind w:firstLine="708"/>
        <w:jc w:val="both"/>
        <w:rPr>
          <w:rFonts w:ascii="Arial" w:hAnsi="Arial" w:cs="Arial"/>
          <w:sz w:val="24"/>
          <w:szCs w:val="24"/>
        </w:rPr>
      </w:pPr>
      <w:bookmarkStart w:id="3" w:name="sub_64"/>
      <w:bookmarkEnd w:id="2"/>
      <w:r w:rsidRPr="00C6235B">
        <w:rPr>
          <w:rFonts w:ascii="Arial" w:hAnsi="Arial" w:cs="Arial"/>
          <w:sz w:val="24"/>
          <w:szCs w:val="24"/>
        </w:rPr>
        <w:t xml:space="preserve">3.3.5.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отказе в предоставлении муниципальной услуги с указанием мотивированных причин отказа. </w:t>
      </w:r>
      <w:bookmarkEnd w:id="3"/>
      <w:r w:rsidRPr="00C6235B">
        <w:rPr>
          <w:rFonts w:ascii="Arial" w:hAnsi="Arial" w:cs="Arial"/>
          <w:sz w:val="24"/>
          <w:szCs w:val="24"/>
        </w:rPr>
        <w:t>Срок выполнения данной административной процедуры не должен превышать пять дней.</w:t>
      </w:r>
    </w:p>
    <w:p w:rsidR="00C6235B" w:rsidRPr="00C6235B" w:rsidRDefault="00C6235B" w:rsidP="00C6235B">
      <w:pPr>
        <w:widowControl w:val="0"/>
        <w:autoSpaceDE w:val="0"/>
        <w:autoSpaceDN w:val="0"/>
        <w:adjustRightInd w:val="0"/>
        <w:ind w:firstLine="708"/>
        <w:jc w:val="both"/>
        <w:rPr>
          <w:rFonts w:ascii="Arial" w:hAnsi="Arial" w:cs="Arial"/>
          <w:sz w:val="24"/>
          <w:szCs w:val="24"/>
        </w:rPr>
      </w:pPr>
      <w:r w:rsidRPr="00C6235B">
        <w:rPr>
          <w:rFonts w:ascii="Arial" w:hAnsi="Arial" w:cs="Arial"/>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C6235B" w:rsidRPr="00C6235B" w:rsidRDefault="00C6235B" w:rsidP="00C6235B">
      <w:pPr>
        <w:ind w:firstLine="720"/>
        <w:jc w:val="both"/>
        <w:rPr>
          <w:rFonts w:ascii="Arial" w:hAnsi="Arial" w:cs="Arial"/>
          <w:sz w:val="24"/>
          <w:szCs w:val="24"/>
        </w:rPr>
      </w:pPr>
      <w:bookmarkStart w:id="4" w:name="sub_66"/>
      <w:r w:rsidRPr="00C6235B">
        <w:rPr>
          <w:rFonts w:ascii="Arial" w:hAnsi="Arial" w:cs="Arial"/>
          <w:sz w:val="24"/>
          <w:szCs w:val="24"/>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главе сельсовета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
    <w:p w:rsidR="00C6235B" w:rsidRPr="00C6235B" w:rsidRDefault="00C6235B" w:rsidP="00C6235B">
      <w:pPr>
        <w:ind w:firstLine="720"/>
        <w:jc w:val="both"/>
        <w:rPr>
          <w:rFonts w:ascii="Arial" w:hAnsi="Arial" w:cs="Arial"/>
          <w:sz w:val="24"/>
          <w:szCs w:val="24"/>
        </w:rPr>
      </w:pPr>
      <w:bookmarkStart w:id="5" w:name="sub_67"/>
      <w:bookmarkEnd w:id="4"/>
      <w:r w:rsidRPr="00C6235B">
        <w:rPr>
          <w:rFonts w:ascii="Arial" w:hAnsi="Arial" w:cs="Arial"/>
          <w:sz w:val="24"/>
          <w:szCs w:val="24"/>
        </w:rPr>
        <w:t xml:space="preserve">3.4.2. Глава сельсовета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рассматривает представленные документы, подписывает уведомление о предоставлении муниципальной услуги либо </w:t>
      </w:r>
      <w:r w:rsidRPr="00C6235B">
        <w:rPr>
          <w:rFonts w:ascii="Arial" w:eastAsia="Calibri" w:hAnsi="Arial" w:cs="Arial"/>
          <w:sz w:val="24"/>
          <w:szCs w:val="24"/>
          <w:lang w:eastAsia="en-US"/>
        </w:rPr>
        <w:t>мотивированный</w:t>
      </w:r>
      <w:r w:rsidRPr="00C6235B">
        <w:rPr>
          <w:rFonts w:ascii="Arial" w:hAnsi="Arial" w:cs="Arial"/>
          <w:sz w:val="24"/>
          <w:szCs w:val="24"/>
        </w:rPr>
        <w:t xml:space="preserve"> отказ в предоставлении муниципальной услуги и направляет их уполномоченному специалисту. </w:t>
      </w:r>
      <w:bookmarkStart w:id="6" w:name="sub_68"/>
      <w:bookmarkEnd w:id="5"/>
      <w:r w:rsidRPr="00C6235B">
        <w:rPr>
          <w:rFonts w:ascii="Arial" w:hAnsi="Arial" w:cs="Arial"/>
          <w:sz w:val="24"/>
          <w:szCs w:val="24"/>
        </w:rPr>
        <w:t>Максимальный срок выполнения действий данной административной процедуры не должен превышать пяти рабочих дней.</w:t>
      </w:r>
    </w:p>
    <w:p w:rsidR="00C6235B" w:rsidRPr="00C6235B" w:rsidRDefault="00C6235B" w:rsidP="00C6235B">
      <w:pPr>
        <w:ind w:firstLine="720"/>
        <w:jc w:val="both"/>
        <w:rPr>
          <w:rFonts w:ascii="Arial" w:hAnsi="Arial" w:cs="Arial"/>
          <w:sz w:val="24"/>
          <w:szCs w:val="24"/>
        </w:rPr>
      </w:pPr>
      <w:bookmarkStart w:id="7" w:name="sub_73"/>
      <w:bookmarkEnd w:id="6"/>
      <w:r w:rsidRPr="00C6235B">
        <w:rPr>
          <w:rFonts w:ascii="Arial" w:hAnsi="Arial" w:cs="Arial"/>
          <w:sz w:val="24"/>
          <w:szCs w:val="24"/>
        </w:rPr>
        <w:t>3.4.3. Информирование и выдача результата предоставления муниципальной услуги.</w:t>
      </w:r>
    </w:p>
    <w:p w:rsidR="00C6235B" w:rsidRPr="00C6235B" w:rsidRDefault="00C6235B" w:rsidP="00C6235B">
      <w:pPr>
        <w:ind w:firstLine="720"/>
        <w:jc w:val="both"/>
        <w:rPr>
          <w:rFonts w:ascii="Arial" w:hAnsi="Arial" w:cs="Arial"/>
          <w:sz w:val="24"/>
          <w:szCs w:val="24"/>
        </w:rPr>
      </w:pPr>
      <w:r w:rsidRPr="00C6235B">
        <w:rPr>
          <w:rFonts w:ascii="Arial" w:hAnsi="Arial" w:cs="Arial"/>
          <w:sz w:val="24"/>
          <w:szCs w:val="24"/>
        </w:rPr>
        <w:t xml:space="preserve">3.4.3.1. Уполномоченный специалист не позднее чем через три рабочих дня со дня принятия одного из указанных в пункта 2.4 раздела </w:t>
      </w:r>
      <w:r w:rsidRPr="00C6235B">
        <w:rPr>
          <w:rFonts w:ascii="Arial" w:hAnsi="Arial" w:cs="Arial"/>
          <w:sz w:val="24"/>
          <w:szCs w:val="24"/>
          <w:lang w:val="en-US"/>
        </w:rPr>
        <w:t>II</w:t>
      </w:r>
      <w:r w:rsidRPr="00C6235B">
        <w:rPr>
          <w:rFonts w:ascii="Arial" w:hAnsi="Arial" w:cs="Arial"/>
          <w:sz w:val="24"/>
          <w:szCs w:val="24"/>
        </w:rPr>
        <w:t xml:space="preserve"> Административного регламента решений выдает или направляет по адресу, указанному в заявлении, либо через Многофункциональный центр</w:t>
      </w:r>
      <w:r w:rsidRPr="00C6235B">
        <w:rPr>
          <w:rFonts w:ascii="Arial" w:hAnsi="Arial" w:cs="Arial"/>
          <w:bCs/>
          <w:sz w:val="24"/>
          <w:szCs w:val="24"/>
        </w:rPr>
        <w:t xml:space="preserve"> </w:t>
      </w:r>
      <w:r w:rsidRPr="00C6235B">
        <w:rPr>
          <w:rFonts w:ascii="Arial" w:hAnsi="Arial" w:cs="Arial"/>
          <w:sz w:val="24"/>
          <w:szCs w:val="24"/>
        </w:rPr>
        <w:t>заявителю документ, подтверждающий принятие одного из указанных решений.</w:t>
      </w:r>
    </w:p>
    <w:p w:rsidR="00C6235B" w:rsidRPr="00C6235B" w:rsidRDefault="00C6235B" w:rsidP="00C6235B">
      <w:pPr>
        <w:ind w:firstLine="720"/>
        <w:jc w:val="both"/>
        <w:rPr>
          <w:rFonts w:ascii="Arial" w:hAnsi="Arial" w:cs="Arial"/>
          <w:bCs/>
          <w:iCs/>
          <w:sz w:val="24"/>
          <w:szCs w:val="24"/>
        </w:rPr>
      </w:pPr>
      <w:r w:rsidRPr="00C6235B">
        <w:rPr>
          <w:rFonts w:ascii="Arial" w:hAnsi="Arial" w:cs="Arial"/>
          <w:bCs/>
          <w:sz w:val="24"/>
          <w:szCs w:val="24"/>
        </w:rPr>
        <w:t>При этом заявителю сообщается о принятом решении и о возможности получения результата</w:t>
      </w:r>
      <w:r w:rsidRPr="00C6235B">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C6235B" w:rsidRPr="00C6235B" w:rsidRDefault="00C6235B" w:rsidP="00C6235B">
      <w:pPr>
        <w:ind w:firstLine="709"/>
        <w:jc w:val="both"/>
        <w:rPr>
          <w:rFonts w:ascii="Arial" w:eastAsia="Calibri" w:hAnsi="Arial" w:cs="Arial"/>
          <w:sz w:val="24"/>
          <w:szCs w:val="24"/>
          <w:lang w:eastAsia="en-US"/>
        </w:rPr>
      </w:pPr>
      <w:r w:rsidRPr="00C6235B">
        <w:rPr>
          <w:rFonts w:ascii="Arial" w:eastAsia="Calibri" w:hAnsi="Arial" w:cs="Arial"/>
          <w:sz w:val="24"/>
          <w:szCs w:val="24"/>
          <w:lang w:eastAsia="en-US"/>
        </w:rPr>
        <w:t>3.4.3.2. При обращении заявителя через Единый портал государственных и</w:t>
      </w:r>
      <w:r w:rsidRPr="00C6235B">
        <w:rPr>
          <w:rFonts w:ascii="Arial" w:hAnsi="Arial" w:cs="Arial"/>
          <w:sz w:val="24"/>
          <w:szCs w:val="24"/>
        </w:rPr>
        <w:t xml:space="preserve"> муниципальных услуг (функций)</w:t>
      </w:r>
      <w:r w:rsidRPr="00C6235B">
        <w:rPr>
          <w:rFonts w:ascii="Arial" w:hAnsi="Arial" w:cs="Arial"/>
          <w:bCs/>
          <w:sz w:val="24"/>
          <w:szCs w:val="24"/>
        </w:rPr>
        <w:t xml:space="preserve"> уведомление о принятом решении и о необходимости явиться за получением результата </w:t>
      </w:r>
      <w:r w:rsidRPr="00C6235B">
        <w:rPr>
          <w:rFonts w:ascii="Arial" w:eastAsia="Calibri" w:hAnsi="Arial" w:cs="Arial"/>
          <w:sz w:val="24"/>
          <w:szCs w:val="24"/>
          <w:lang w:eastAsia="en-US"/>
        </w:rPr>
        <w:t xml:space="preserve">(уведомление о статусе заявления) </w:t>
      </w:r>
      <w:r w:rsidRPr="00C6235B">
        <w:rPr>
          <w:rFonts w:ascii="Arial" w:hAnsi="Arial" w:cs="Arial"/>
          <w:bCs/>
          <w:sz w:val="24"/>
          <w:szCs w:val="24"/>
        </w:rPr>
        <w:t>направляется заявителю</w:t>
      </w:r>
      <w:r w:rsidRPr="00C6235B">
        <w:rPr>
          <w:rFonts w:ascii="Arial" w:eastAsia="Calibri" w:hAnsi="Arial" w:cs="Arial"/>
          <w:sz w:val="24"/>
          <w:szCs w:val="24"/>
          <w:lang w:eastAsia="en-US"/>
        </w:rPr>
        <w:t xml:space="preserve"> в «Личный кабинет» заявителя на Едином портале</w:t>
      </w:r>
      <w:r w:rsidRPr="00C6235B">
        <w:rPr>
          <w:rFonts w:ascii="Arial" w:hAnsi="Arial" w:cs="Arial"/>
          <w:sz w:val="24"/>
          <w:szCs w:val="24"/>
        </w:rPr>
        <w:t xml:space="preserve"> государственных и </w:t>
      </w:r>
      <w:r w:rsidRPr="00C6235B">
        <w:rPr>
          <w:rFonts w:ascii="Arial" w:eastAsia="Calibri" w:hAnsi="Arial" w:cs="Arial"/>
          <w:sz w:val="24"/>
          <w:szCs w:val="24"/>
          <w:lang w:eastAsia="en-US"/>
        </w:rPr>
        <w:t>муниципальных услуг (функций) либо, по выбору заявителя, на электронную почту или путем направления СМС оповещения.</w:t>
      </w:r>
    </w:p>
    <w:p w:rsidR="00C6235B" w:rsidRPr="00C6235B" w:rsidRDefault="00C6235B" w:rsidP="00C6235B">
      <w:pPr>
        <w:ind w:firstLine="709"/>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При этом выдача результата муниципальной услуги осуществляется по личному обращению заявителя с предоставлением подлинников всех документов, </w:t>
      </w:r>
      <w:r w:rsidRPr="00C6235B">
        <w:rPr>
          <w:rFonts w:ascii="Arial" w:eastAsia="Calibri" w:hAnsi="Arial" w:cs="Arial"/>
          <w:sz w:val="24"/>
          <w:szCs w:val="24"/>
          <w:lang w:eastAsia="en-US"/>
        </w:rPr>
        <w:lastRenderedPageBreak/>
        <w:t>сканированные копии которых направлены в электронной форме, для их сверки между собой.</w:t>
      </w:r>
    </w:p>
    <w:p w:rsidR="00C6235B" w:rsidRPr="00C6235B" w:rsidRDefault="00C6235B" w:rsidP="00C6235B">
      <w:pPr>
        <w:ind w:firstLine="709"/>
        <w:jc w:val="both"/>
        <w:rPr>
          <w:rFonts w:ascii="Arial" w:eastAsia="Calibri" w:hAnsi="Arial" w:cs="Arial"/>
          <w:sz w:val="24"/>
          <w:szCs w:val="24"/>
          <w:lang w:eastAsia="en-US"/>
        </w:rPr>
      </w:pPr>
      <w:r w:rsidRPr="00C6235B">
        <w:rPr>
          <w:rFonts w:ascii="Arial" w:eastAsia="Calibri" w:hAnsi="Arial" w:cs="Arial"/>
          <w:sz w:val="24"/>
          <w:szCs w:val="24"/>
          <w:lang w:eastAsia="en-US"/>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7"/>
    <w:p w:rsidR="00C6235B" w:rsidRPr="00C6235B" w:rsidRDefault="00C6235B" w:rsidP="00C6235B">
      <w:pPr>
        <w:widowControl w:val="0"/>
        <w:autoSpaceDE w:val="0"/>
        <w:autoSpaceDN w:val="0"/>
        <w:adjustRightInd w:val="0"/>
        <w:ind w:firstLine="720"/>
        <w:jc w:val="both"/>
        <w:rPr>
          <w:rFonts w:ascii="Arial" w:eastAsia="Calibri" w:hAnsi="Arial" w:cs="Arial"/>
          <w:sz w:val="24"/>
          <w:szCs w:val="24"/>
          <w:lang w:eastAsia="en-US"/>
        </w:rPr>
      </w:pPr>
      <w:r w:rsidRPr="00C6235B">
        <w:rPr>
          <w:rFonts w:ascii="Arial" w:hAnsi="Arial" w:cs="Arial"/>
          <w:sz w:val="24"/>
          <w:szCs w:val="24"/>
        </w:rPr>
        <w:t xml:space="preserve"> </w:t>
      </w:r>
      <w:r w:rsidRPr="00C6235B">
        <w:rPr>
          <w:rFonts w:ascii="Arial" w:eastAsia="Calibri" w:hAnsi="Arial" w:cs="Arial"/>
          <w:sz w:val="24"/>
          <w:szCs w:val="24"/>
          <w:lang w:eastAsia="en-US"/>
        </w:rPr>
        <w:t>3.4.3.3.</w:t>
      </w:r>
      <w:r w:rsidRPr="00C6235B">
        <w:rPr>
          <w:rFonts w:ascii="Arial" w:hAnsi="Arial" w:cs="Arial"/>
          <w:bCs/>
          <w:iCs/>
          <w:sz w:val="24"/>
          <w:szCs w:val="24"/>
        </w:rPr>
        <w:t xml:space="preserve"> </w:t>
      </w:r>
      <w:r w:rsidRPr="00C6235B">
        <w:rPr>
          <w:rFonts w:ascii="Arial" w:eastAsia="Calibri" w:hAnsi="Arial" w:cs="Arial"/>
          <w:sz w:val="24"/>
          <w:szCs w:val="24"/>
          <w:lang w:eastAsia="en-US"/>
        </w:rPr>
        <w:t xml:space="preserve">При предоставлении муниципальной услуги через Многофункциональный центр Администрация </w:t>
      </w:r>
      <w:r w:rsidR="0047105F">
        <w:rPr>
          <w:rFonts w:ascii="Arial" w:eastAsia="Calibri" w:hAnsi="Arial" w:cs="Arial"/>
          <w:sz w:val="24"/>
          <w:szCs w:val="24"/>
          <w:lang w:eastAsia="en-US"/>
        </w:rPr>
        <w:t>Черемшанского</w:t>
      </w:r>
      <w:r w:rsidRPr="00C6235B">
        <w:rPr>
          <w:rFonts w:ascii="Arial" w:eastAsia="Calibri" w:hAnsi="Arial" w:cs="Arial"/>
          <w:sz w:val="24"/>
          <w:szCs w:val="24"/>
          <w:lang w:eastAsia="en-US"/>
        </w:rPr>
        <w:t xml:space="preserve"> сельсовета Тюменцевского района: </w:t>
      </w:r>
    </w:p>
    <w:p w:rsidR="00C6235B" w:rsidRPr="00C6235B" w:rsidRDefault="00C6235B" w:rsidP="00C6235B">
      <w:pPr>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1) в срок, указанный в пункте 3.4.3.1 раздела </w:t>
      </w:r>
      <w:r w:rsidRPr="00C6235B">
        <w:rPr>
          <w:rFonts w:ascii="Arial" w:eastAsia="Calibri" w:hAnsi="Arial" w:cs="Arial"/>
          <w:sz w:val="24"/>
          <w:szCs w:val="24"/>
          <w:lang w:val="en-US" w:eastAsia="en-US"/>
        </w:rPr>
        <w:t>III</w:t>
      </w:r>
      <w:r w:rsidRPr="00C6235B">
        <w:rPr>
          <w:rFonts w:ascii="Arial" w:eastAsia="Calibri" w:hAnsi="Arial" w:cs="Arial"/>
          <w:sz w:val="24"/>
          <w:szCs w:val="24"/>
          <w:lang w:eastAsia="en-US"/>
        </w:rPr>
        <w:t xml:space="preserve">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
    <w:p w:rsidR="00C6235B" w:rsidRPr="00C6235B" w:rsidRDefault="00C6235B" w:rsidP="00C6235B">
      <w:pPr>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2) в срок, указанный в пункте 3.4.3.1 раздела </w:t>
      </w:r>
      <w:r w:rsidRPr="00C6235B">
        <w:rPr>
          <w:rFonts w:ascii="Arial" w:eastAsia="Calibri" w:hAnsi="Arial" w:cs="Arial"/>
          <w:sz w:val="24"/>
          <w:szCs w:val="24"/>
          <w:lang w:val="en-US" w:eastAsia="en-US"/>
        </w:rPr>
        <w:t>III</w:t>
      </w:r>
      <w:r w:rsidRPr="00C6235B">
        <w:rPr>
          <w:rFonts w:ascii="Arial" w:eastAsia="Calibri" w:hAnsi="Arial" w:cs="Arial"/>
          <w:sz w:val="24"/>
          <w:szCs w:val="24"/>
          <w:lang w:eastAsia="en-US"/>
        </w:rPr>
        <w:t xml:space="preserve"> Административного регламента,  сообщает о принятом решении заявителю</w:t>
      </w:r>
      <w:r w:rsidRPr="00C6235B">
        <w:rPr>
          <w:rFonts w:ascii="Arial" w:hAnsi="Arial" w:cs="Arial"/>
          <w:bCs/>
          <w:sz w:val="24"/>
          <w:szCs w:val="24"/>
        </w:rPr>
        <w:t xml:space="preserve"> и</w:t>
      </w:r>
      <w:r w:rsidRPr="00C6235B">
        <w:rPr>
          <w:rFonts w:ascii="Arial" w:eastAsia="Calibri" w:hAnsi="Arial" w:cs="Arial"/>
          <w:sz w:val="24"/>
          <w:szCs w:val="24"/>
          <w:lang w:eastAsia="en-US"/>
        </w:rPr>
        <w:t xml:space="preserve"> выдает соответствующий документ заявителю при его личном обращении </w:t>
      </w:r>
      <w:r w:rsidRPr="00C6235B">
        <w:rPr>
          <w:rFonts w:ascii="Arial" w:hAnsi="Arial" w:cs="Arial"/>
          <w:sz w:val="24"/>
          <w:szCs w:val="24"/>
        </w:rPr>
        <w:t xml:space="preserve">либо направляет по адресу, указанному в заявлении, </w:t>
      </w:r>
      <w:r w:rsidRPr="00C6235B">
        <w:rPr>
          <w:rFonts w:ascii="Arial" w:eastAsia="Calibri" w:hAnsi="Arial" w:cs="Arial"/>
          <w:sz w:val="24"/>
          <w:szCs w:val="24"/>
          <w:lang w:eastAsia="en-US"/>
        </w:rPr>
        <w:t xml:space="preserve">а также направляет в Многофункциональный центр </w:t>
      </w:r>
      <w:r w:rsidRPr="00C6235B">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C6235B">
        <w:rPr>
          <w:rFonts w:ascii="Arial" w:eastAsia="Calibri" w:hAnsi="Arial" w:cs="Arial"/>
          <w:sz w:val="24"/>
          <w:szCs w:val="24"/>
          <w:lang w:eastAsia="en-US"/>
        </w:rPr>
        <w:t xml:space="preserve"> (при отметке в заявлении о получении услуги в </w:t>
      </w:r>
      <w:r w:rsidRPr="00C6235B">
        <w:rPr>
          <w:rFonts w:ascii="Arial" w:eastAsia="Calibri" w:hAnsi="Arial" w:cs="Arial"/>
          <w:sz w:val="24"/>
          <w:szCs w:val="24"/>
          <w:u w:val="single"/>
          <w:lang w:eastAsia="en-US"/>
        </w:rPr>
        <w:t>органе местного самоуправления).</w:t>
      </w:r>
    </w:p>
    <w:p w:rsidR="00C6235B" w:rsidRPr="00C6235B" w:rsidRDefault="00C6235B" w:rsidP="00C6235B">
      <w:pPr>
        <w:widowControl w:val="0"/>
        <w:autoSpaceDE w:val="0"/>
        <w:autoSpaceDN w:val="0"/>
        <w:adjustRightInd w:val="0"/>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 xml:space="preserve">3.4.3.4. Заявителю передаются документы, подготовленные </w:t>
      </w:r>
      <w:r w:rsidRPr="00C6235B">
        <w:rPr>
          <w:rFonts w:ascii="Arial" w:hAnsi="Arial" w:cs="Arial"/>
          <w:sz w:val="24"/>
          <w:szCs w:val="24"/>
        </w:rPr>
        <w:t xml:space="preserve">администрацией </w:t>
      </w:r>
      <w:r w:rsidR="0047105F">
        <w:rPr>
          <w:rFonts w:ascii="Arial" w:hAnsi="Arial" w:cs="Arial"/>
          <w:sz w:val="24"/>
          <w:szCs w:val="24"/>
        </w:rPr>
        <w:t>Черемшанского</w:t>
      </w:r>
      <w:r w:rsidRPr="00C6235B">
        <w:rPr>
          <w:rFonts w:ascii="Arial" w:hAnsi="Arial" w:cs="Arial"/>
          <w:sz w:val="24"/>
          <w:szCs w:val="24"/>
        </w:rPr>
        <w:t xml:space="preserve"> сельсовета</w:t>
      </w:r>
      <w:r w:rsidRPr="00C6235B">
        <w:rPr>
          <w:rFonts w:ascii="Arial" w:eastAsia="Calibri" w:hAnsi="Arial" w:cs="Arial"/>
          <w:sz w:val="24"/>
          <w:szCs w:val="24"/>
          <w:lang w:eastAsia="en-US"/>
        </w:rPr>
        <w:t xml:space="preserve"> 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C6235B" w:rsidRPr="00C6235B" w:rsidRDefault="00C6235B" w:rsidP="00C6235B">
      <w:pPr>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C6235B" w:rsidRPr="00C6235B" w:rsidRDefault="00C6235B" w:rsidP="00C6235B">
      <w:pPr>
        <w:widowControl w:val="0"/>
        <w:autoSpaceDE w:val="0"/>
        <w:autoSpaceDN w:val="0"/>
        <w:adjustRightInd w:val="0"/>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C6235B" w:rsidRPr="00C6235B" w:rsidRDefault="00C6235B" w:rsidP="00C6235B">
      <w:pPr>
        <w:widowControl w:val="0"/>
        <w:autoSpaceDE w:val="0"/>
        <w:autoSpaceDN w:val="0"/>
        <w:adjustRightInd w:val="0"/>
        <w:ind w:firstLine="720"/>
        <w:jc w:val="both"/>
        <w:rPr>
          <w:rFonts w:ascii="Arial" w:hAnsi="Arial" w:cs="Arial"/>
          <w:sz w:val="24"/>
          <w:szCs w:val="24"/>
        </w:rPr>
      </w:pPr>
      <w:r w:rsidRPr="00C6235B">
        <w:rPr>
          <w:rFonts w:ascii="Arial" w:eastAsia="Calibri" w:hAnsi="Arial" w:cs="Arial"/>
          <w:sz w:val="24"/>
          <w:szCs w:val="24"/>
          <w:lang w:eastAsia="en-US"/>
        </w:rPr>
        <w:t xml:space="preserve">3.4.4. </w:t>
      </w:r>
      <w:r w:rsidRPr="00C6235B">
        <w:rPr>
          <w:rFonts w:ascii="Arial" w:hAnsi="Arial" w:cs="Arial"/>
          <w:sz w:val="24"/>
          <w:szCs w:val="24"/>
        </w:rPr>
        <w:t>Результатом выполнения административной процедуры является:</w:t>
      </w:r>
    </w:p>
    <w:p w:rsidR="00C6235B" w:rsidRPr="00C6235B" w:rsidRDefault="00C6235B" w:rsidP="00C6235B">
      <w:pPr>
        <w:autoSpaceDE w:val="0"/>
        <w:autoSpaceDN w:val="0"/>
        <w:adjustRightInd w:val="0"/>
        <w:ind w:firstLine="709"/>
        <w:jc w:val="both"/>
        <w:rPr>
          <w:rFonts w:ascii="Arial" w:hAnsi="Arial" w:cs="Arial"/>
          <w:sz w:val="24"/>
          <w:szCs w:val="24"/>
        </w:rPr>
      </w:pPr>
      <w:r w:rsidRPr="00C6235B">
        <w:rPr>
          <w:rFonts w:ascii="Arial" w:hAnsi="Arial" w:cs="Arial"/>
          <w:sz w:val="24"/>
          <w:szCs w:val="24"/>
        </w:rPr>
        <w:t>1) выдача выписки из похозяйственной книги, справок и иных документов;</w:t>
      </w:r>
    </w:p>
    <w:p w:rsidR="00C6235B" w:rsidRPr="00C6235B" w:rsidRDefault="00C6235B" w:rsidP="00C6235B">
      <w:pPr>
        <w:widowControl w:val="0"/>
        <w:autoSpaceDE w:val="0"/>
        <w:autoSpaceDN w:val="0"/>
        <w:adjustRightInd w:val="0"/>
        <w:ind w:firstLine="709"/>
        <w:jc w:val="both"/>
        <w:rPr>
          <w:rFonts w:ascii="Arial" w:hAnsi="Arial" w:cs="Arial"/>
          <w:sz w:val="24"/>
          <w:szCs w:val="24"/>
        </w:rPr>
      </w:pPr>
      <w:r w:rsidRPr="00C6235B">
        <w:rPr>
          <w:rFonts w:ascii="Arial" w:hAnsi="Arial" w:cs="Arial"/>
          <w:sz w:val="24"/>
          <w:szCs w:val="24"/>
        </w:rPr>
        <w:t>2) выдача уведомления об отказе в предоставлении муниципальной услуги.</w:t>
      </w:r>
    </w:p>
    <w:p w:rsidR="00C6235B" w:rsidRPr="00C6235B" w:rsidRDefault="00C6235B" w:rsidP="00C6235B">
      <w:pPr>
        <w:ind w:firstLine="708"/>
        <w:jc w:val="both"/>
        <w:rPr>
          <w:rFonts w:ascii="Arial" w:hAnsi="Arial" w:cs="Arial"/>
          <w:sz w:val="24"/>
          <w:szCs w:val="24"/>
        </w:rPr>
      </w:pPr>
      <w:r w:rsidRPr="00C6235B">
        <w:rPr>
          <w:rFonts w:ascii="Arial" w:hAnsi="Arial" w:cs="Arial"/>
          <w:sz w:val="24"/>
          <w:szCs w:val="24"/>
        </w:rPr>
        <w:t>Максимальный срок выполнения данной административной процедуры не должен превышать пять дней.</w:t>
      </w:r>
    </w:p>
    <w:p w:rsidR="00C6235B" w:rsidRPr="00C6235B" w:rsidRDefault="00C6235B" w:rsidP="00C6235B">
      <w:pPr>
        <w:autoSpaceDE w:val="0"/>
        <w:autoSpaceDN w:val="0"/>
        <w:adjustRightInd w:val="0"/>
        <w:jc w:val="center"/>
        <w:rPr>
          <w:rFonts w:ascii="Arial" w:hAnsi="Arial" w:cs="Arial"/>
          <w:sz w:val="24"/>
          <w:szCs w:val="24"/>
        </w:rPr>
      </w:pPr>
    </w:p>
    <w:p w:rsidR="00C6235B" w:rsidRPr="00C6235B" w:rsidRDefault="00C6235B" w:rsidP="00C6235B">
      <w:pPr>
        <w:autoSpaceDE w:val="0"/>
        <w:autoSpaceDN w:val="0"/>
        <w:adjustRightInd w:val="0"/>
        <w:jc w:val="center"/>
        <w:rPr>
          <w:rFonts w:ascii="Arial" w:hAnsi="Arial" w:cs="Arial"/>
          <w:sz w:val="24"/>
          <w:szCs w:val="24"/>
        </w:rPr>
      </w:pPr>
    </w:p>
    <w:p w:rsidR="00C6235B" w:rsidRPr="00C6235B" w:rsidRDefault="00C6235B" w:rsidP="00976F16">
      <w:pPr>
        <w:autoSpaceDE w:val="0"/>
        <w:autoSpaceDN w:val="0"/>
        <w:adjustRightInd w:val="0"/>
        <w:jc w:val="center"/>
        <w:rPr>
          <w:rFonts w:ascii="Arial" w:hAnsi="Arial" w:cs="Arial"/>
          <w:sz w:val="24"/>
          <w:szCs w:val="24"/>
        </w:rPr>
      </w:pPr>
      <w:r w:rsidRPr="00C6235B">
        <w:rPr>
          <w:rFonts w:ascii="Arial" w:hAnsi="Arial" w:cs="Arial"/>
          <w:sz w:val="24"/>
          <w:szCs w:val="24"/>
          <w:lang w:val="en-US"/>
        </w:rPr>
        <w:lastRenderedPageBreak/>
        <w:t>IV</w:t>
      </w:r>
      <w:r w:rsidRPr="00C6235B">
        <w:rPr>
          <w:rFonts w:ascii="Arial" w:hAnsi="Arial" w:cs="Arial"/>
          <w:sz w:val="24"/>
          <w:szCs w:val="24"/>
        </w:rPr>
        <w:t>. Формы контроля за исполнением Административного регламента</w:t>
      </w:r>
    </w:p>
    <w:p w:rsidR="00C6235B" w:rsidRPr="00C6235B" w:rsidRDefault="00C6235B" w:rsidP="00976F16">
      <w:pPr>
        <w:autoSpaceDE w:val="0"/>
        <w:autoSpaceDN w:val="0"/>
        <w:adjustRightInd w:val="0"/>
        <w:ind w:firstLine="720"/>
        <w:jc w:val="both"/>
        <w:rPr>
          <w:rFonts w:ascii="Arial" w:hAnsi="Arial" w:cs="Arial"/>
          <w:sz w:val="24"/>
          <w:szCs w:val="24"/>
        </w:rPr>
      </w:pPr>
      <w:r w:rsidRPr="00C6235B">
        <w:rPr>
          <w:rFonts w:ascii="Arial" w:hAnsi="Arial" w:cs="Arial"/>
          <w:sz w:val="24"/>
          <w:szCs w:val="24"/>
        </w:rPr>
        <w:t xml:space="preserve">4.1. Контроль за предоставлением муниципальной услуги осуществляется в форме текущего контроля за соблюдением и исполнением </w:t>
      </w:r>
      <w:r w:rsidRPr="00C6235B">
        <w:rPr>
          <w:rFonts w:ascii="Arial" w:eastAsia="Calibri" w:hAnsi="Arial" w:cs="Arial"/>
          <w:sz w:val="24"/>
          <w:szCs w:val="24"/>
          <w:lang w:eastAsia="en-US"/>
        </w:rPr>
        <w:t xml:space="preserve">ответственными </w:t>
      </w:r>
      <w:r w:rsidRPr="00C6235B">
        <w:rPr>
          <w:rFonts w:ascii="Arial" w:hAnsi="Arial" w:cs="Arial"/>
          <w:sz w:val="24"/>
          <w:szCs w:val="24"/>
        </w:rPr>
        <w:t xml:space="preserve">должностными лицами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положений Административного регламента, плановых и внеплановых проверок полноты и качества предоставления муниципальной услуги.</w:t>
      </w:r>
    </w:p>
    <w:p w:rsidR="00C6235B" w:rsidRPr="00C6235B" w:rsidRDefault="00C6235B" w:rsidP="00976F16">
      <w:pPr>
        <w:widowControl w:val="0"/>
        <w:tabs>
          <w:tab w:val="left" w:pos="426"/>
        </w:tabs>
        <w:ind w:firstLine="720"/>
        <w:jc w:val="both"/>
        <w:rPr>
          <w:rFonts w:ascii="Arial" w:hAnsi="Arial" w:cs="Arial"/>
          <w:spacing w:val="-4"/>
          <w:sz w:val="24"/>
          <w:szCs w:val="24"/>
        </w:rPr>
      </w:pPr>
      <w:r w:rsidRPr="00C6235B">
        <w:rPr>
          <w:rFonts w:ascii="Arial" w:eastAsia="Calibri" w:hAnsi="Arial" w:cs="Arial"/>
          <w:sz w:val="24"/>
          <w:szCs w:val="24"/>
          <w:lang w:eastAsia="en-US"/>
        </w:rPr>
        <w:t>4.2.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C6235B">
        <w:rPr>
          <w:rFonts w:ascii="Arial" w:hAnsi="Arial" w:cs="Arial"/>
          <w:sz w:val="24"/>
          <w:szCs w:val="24"/>
        </w:rPr>
        <w:t xml:space="preserve"> должностными</w:t>
      </w:r>
      <w:r w:rsidRPr="00C6235B">
        <w:rPr>
          <w:rFonts w:ascii="Arial" w:eastAsia="Calibri" w:hAnsi="Arial" w:cs="Arial"/>
          <w:sz w:val="24"/>
          <w:szCs w:val="24"/>
          <w:lang w:eastAsia="en-US"/>
        </w:rPr>
        <w:t xml:space="preserve"> лицами </w:t>
      </w:r>
      <w:r w:rsidRPr="00C6235B">
        <w:rPr>
          <w:rFonts w:ascii="Arial" w:hAnsi="Arial" w:cs="Arial"/>
          <w:spacing w:val="-4"/>
          <w:sz w:val="24"/>
          <w:szCs w:val="24"/>
        </w:rPr>
        <w:t xml:space="preserve">осуществляется </w:t>
      </w:r>
      <w:r w:rsidRPr="00C6235B">
        <w:rPr>
          <w:rFonts w:ascii="Arial" w:hAnsi="Arial" w:cs="Arial"/>
          <w:sz w:val="24"/>
          <w:szCs w:val="24"/>
        </w:rPr>
        <w:t xml:space="preserve">главой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pacing w:val="-4"/>
          <w:sz w:val="24"/>
          <w:szCs w:val="24"/>
        </w:rPr>
        <w:t xml:space="preserve"> .</w:t>
      </w:r>
    </w:p>
    <w:p w:rsidR="00C6235B" w:rsidRPr="00C6235B" w:rsidRDefault="00C6235B" w:rsidP="00C6235B">
      <w:pPr>
        <w:ind w:firstLine="720"/>
        <w:jc w:val="both"/>
        <w:rPr>
          <w:rFonts w:ascii="Arial" w:eastAsia="Calibri" w:hAnsi="Arial" w:cs="Arial"/>
          <w:sz w:val="24"/>
          <w:szCs w:val="24"/>
          <w:lang w:eastAsia="en-US"/>
        </w:rPr>
      </w:pPr>
      <w:r w:rsidRPr="00C6235B">
        <w:rPr>
          <w:rFonts w:ascii="Arial" w:eastAsia="Calibri" w:hAnsi="Arial" w:cs="Arial"/>
          <w:sz w:val="24"/>
          <w:szCs w:val="24"/>
          <w:lang w:eastAsia="en-US"/>
        </w:rPr>
        <w:t>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ее предоставления, осуществляется соответственно на основании ежегодных планов работы и по конкретному обращению.</w:t>
      </w:r>
    </w:p>
    <w:p w:rsidR="00C6235B" w:rsidRPr="00C6235B" w:rsidRDefault="00C6235B" w:rsidP="00C6235B">
      <w:pPr>
        <w:widowControl w:val="0"/>
        <w:tabs>
          <w:tab w:val="left" w:pos="426"/>
        </w:tabs>
        <w:ind w:firstLine="720"/>
        <w:jc w:val="both"/>
        <w:rPr>
          <w:rFonts w:ascii="Arial" w:hAnsi="Arial" w:cs="Arial"/>
          <w:spacing w:val="-4"/>
          <w:sz w:val="24"/>
          <w:szCs w:val="24"/>
        </w:rPr>
      </w:pPr>
      <w:r w:rsidRPr="00C6235B">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C6235B" w:rsidRPr="00C6235B" w:rsidRDefault="00C6235B" w:rsidP="00C6235B">
      <w:pPr>
        <w:widowControl w:val="0"/>
        <w:tabs>
          <w:tab w:val="left" w:pos="426"/>
        </w:tabs>
        <w:ind w:firstLine="720"/>
        <w:jc w:val="both"/>
        <w:rPr>
          <w:rFonts w:ascii="Arial" w:hAnsi="Arial" w:cs="Arial"/>
          <w:sz w:val="24"/>
          <w:szCs w:val="24"/>
        </w:rPr>
      </w:pPr>
      <w:r w:rsidRPr="00C6235B">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главой сельсовета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pacing w:val="-4"/>
          <w:sz w:val="24"/>
          <w:szCs w:val="24"/>
          <w:u w:val="single"/>
        </w:rPr>
        <w:t>.</w:t>
      </w:r>
    </w:p>
    <w:p w:rsidR="00C6235B" w:rsidRPr="00C6235B" w:rsidRDefault="00C6235B" w:rsidP="00976F16">
      <w:pPr>
        <w:widowControl w:val="0"/>
        <w:tabs>
          <w:tab w:val="left" w:pos="426"/>
        </w:tabs>
        <w:ind w:firstLine="720"/>
        <w:jc w:val="both"/>
        <w:rPr>
          <w:rFonts w:ascii="Arial" w:hAnsi="Arial" w:cs="Arial"/>
          <w:sz w:val="24"/>
          <w:szCs w:val="24"/>
        </w:rPr>
      </w:pPr>
      <w:r w:rsidRPr="00C6235B">
        <w:rPr>
          <w:rFonts w:ascii="Arial" w:hAnsi="Arial" w:cs="Arial"/>
          <w:spacing w:val="-2"/>
          <w:sz w:val="24"/>
          <w:szCs w:val="24"/>
        </w:rPr>
        <w:t>Результаты деятельности комиссии оформляются в виде Акта</w:t>
      </w:r>
      <w:r w:rsidRPr="00C6235B">
        <w:rPr>
          <w:rFonts w:ascii="Arial" w:hAnsi="Arial" w:cs="Arial"/>
          <w:sz w:val="24"/>
          <w:szCs w:val="24"/>
        </w:rPr>
        <w:t xml:space="preserve"> проверки полноты и качества предоставления муниципальной услуги (далее – Акт)</w:t>
      </w:r>
      <w:r w:rsidRPr="00C6235B">
        <w:rPr>
          <w:rFonts w:ascii="Arial" w:hAnsi="Arial" w:cs="Arial"/>
          <w:spacing w:val="-2"/>
          <w:sz w:val="24"/>
          <w:szCs w:val="24"/>
        </w:rPr>
        <w:t xml:space="preserve">, в котором отмечаются выявленные недостатки и предложения по их устранению. </w:t>
      </w:r>
      <w:r w:rsidRPr="00C6235B">
        <w:rPr>
          <w:rFonts w:ascii="Arial" w:hAnsi="Arial" w:cs="Arial"/>
          <w:sz w:val="24"/>
          <w:szCs w:val="24"/>
        </w:rPr>
        <w:t>Акт подписывается членами комиссии.</w:t>
      </w:r>
    </w:p>
    <w:p w:rsidR="00C6235B" w:rsidRPr="00C6235B" w:rsidRDefault="00C6235B" w:rsidP="00C6235B">
      <w:pPr>
        <w:autoSpaceDE w:val="0"/>
        <w:autoSpaceDN w:val="0"/>
        <w:adjustRightInd w:val="0"/>
        <w:ind w:firstLine="720"/>
        <w:jc w:val="both"/>
        <w:outlineLvl w:val="1"/>
        <w:rPr>
          <w:rFonts w:ascii="Arial" w:eastAsia="Calibri" w:hAnsi="Arial" w:cs="Arial"/>
          <w:sz w:val="24"/>
          <w:szCs w:val="24"/>
          <w:lang w:eastAsia="en-US"/>
        </w:rPr>
      </w:pPr>
      <w:r w:rsidRPr="00C6235B">
        <w:rPr>
          <w:rFonts w:ascii="Arial" w:eastAsia="Calibri" w:hAnsi="Arial" w:cs="Arial"/>
          <w:sz w:val="24"/>
          <w:szCs w:val="24"/>
          <w:lang w:eastAsia="en-US"/>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C6235B" w:rsidRPr="00C6235B" w:rsidRDefault="00C6235B" w:rsidP="00C6235B">
      <w:pPr>
        <w:widowControl w:val="0"/>
        <w:ind w:firstLine="720"/>
        <w:jc w:val="both"/>
        <w:rPr>
          <w:rFonts w:ascii="Arial" w:hAnsi="Arial" w:cs="Arial"/>
          <w:sz w:val="24"/>
          <w:szCs w:val="24"/>
        </w:rPr>
      </w:pPr>
      <w:r w:rsidRPr="00C6235B">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6235B" w:rsidRPr="00C6235B" w:rsidRDefault="00C6235B" w:rsidP="00C6235B">
      <w:pPr>
        <w:widowControl w:val="0"/>
        <w:ind w:firstLine="720"/>
        <w:jc w:val="both"/>
        <w:rPr>
          <w:rFonts w:ascii="Arial" w:hAnsi="Arial" w:cs="Arial"/>
          <w:sz w:val="24"/>
          <w:szCs w:val="24"/>
        </w:rPr>
      </w:pPr>
      <w:r w:rsidRPr="00C6235B">
        <w:rPr>
          <w:rFonts w:ascii="Arial" w:hAnsi="Arial" w:cs="Arial"/>
          <w:sz w:val="24"/>
          <w:szCs w:val="24"/>
        </w:rPr>
        <w:t xml:space="preserve">Персональная ответственность </w:t>
      </w:r>
      <w:r w:rsidRPr="00C6235B">
        <w:rPr>
          <w:rFonts w:ascii="Arial" w:eastAsia="Calibri" w:hAnsi="Arial" w:cs="Arial"/>
          <w:sz w:val="24"/>
          <w:szCs w:val="24"/>
          <w:lang w:eastAsia="en-US"/>
        </w:rPr>
        <w:t xml:space="preserve">должностных лиц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eastAsia="Calibri" w:hAnsi="Arial" w:cs="Arial"/>
          <w:sz w:val="24"/>
          <w:szCs w:val="24"/>
          <w:lang w:eastAsia="en-US"/>
        </w:rPr>
        <w:t xml:space="preserve"> </w:t>
      </w:r>
      <w:r w:rsidRPr="00C6235B">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C6235B" w:rsidRPr="00C6235B" w:rsidRDefault="00C6235B" w:rsidP="00C6235B">
      <w:pPr>
        <w:widowControl w:val="0"/>
        <w:autoSpaceDE w:val="0"/>
        <w:autoSpaceDN w:val="0"/>
        <w:adjustRightInd w:val="0"/>
        <w:jc w:val="center"/>
        <w:outlineLvl w:val="2"/>
        <w:rPr>
          <w:rFonts w:ascii="Arial" w:hAnsi="Arial" w:cs="Arial"/>
          <w:sz w:val="24"/>
          <w:szCs w:val="24"/>
        </w:rPr>
      </w:pPr>
    </w:p>
    <w:p w:rsidR="00C6235B" w:rsidRPr="00C6235B" w:rsidRDefault="00C6235B" w:rsidP="00976F16">
      <w:pPr>
        <w:widowControl w:val="0"/>
        <w:ind w:right="79"/>
        <w:jc w:val="center"/>
        <w:rPr>
          <w:rFonts w:ascii="Arial" w:hAnsi="Arial" w:cs="Arial"/>
          <w:sz w:val="24"/>
          <w:szCs w:val="24"/>
        </w:rPr>
      </w:pPr>
      <w:r w:rsidRPr="00C6235B">
        <w:rPr>
          <w:rFonts w:ascii="Arial" w:hAnsi="Arial" w:cs="Arial"/>
          <w:sz w:val="24"/>
          <w:szCs w:val="24"/>
          <w:lang w:val="en-US"/>
        </w:rPr>
        <w:t>V</w:t>
      </w:r>
      <w:r w:rsidRPr="00C6235B">
        <w:rPr>
          <w:rFonts w:ascii="Arial" w:hAnsi="Arial" w:cs="Arial"/>
          <w:sz w:val="24"/>
          <w:szCs w:val="24"/>
        </w:rPr>
        <w:t xml:space="preserve">. Досудебный (внесудебный) порядок обжалования решений и </w:t>
      </w:r>
      <w:r w:rsidRPr="00C6235B">
        <w:rPr>
          <w:rFonts w:ascii="Arial" w:hAnsi="Arial" w:cs="Arial"/>
          <w:sz w:val="24"/>
          <w:szCs w:val="24"/>
        </w:rPr>
        <w:br/>
        <w:t xml:space="preserve">действий (бездействия) органа, предоставляющего муниципальную услугу, а </w:t>
      </w:r>
      <w:r w:rsidRPr="00C6235B">
        <w:rPr>
          <w:rFonts w:ascii="Arial" w:hAnsi="Arial" w:cs="Arial"/>
          <w:sz w:val="24"/>
          <w:szCs w:val="24"/>
        </w:rPr>
        <w:lastRenderedPageBreak/>
        <w:t>также должностных лиц, муниципальных служащих</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 xml:space="preserve">5.1. Заявитель (его представитель) имеет право обжаловать решения и действия (бездействие)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z w:val="24"/>
          <w:szCs w:val="24"/>
          <w:lang w:eastAsia="en-US"/>
        </w:rPr>
        <w:t>, предоставляющего муниципальную услугу, должностного лица либо муниципального служащего, принятые (осуществляемые) в ходе предоставления муниципальной услуги, в досудебном (внесудебном) порядке.</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5.2. Заявитель может обратиться с жалобой, в том числе в следующих случаях:</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1) нарушение срока регистрации запроса заявителя о предоставлении муниципальной услуги;</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2) нарушение срока предоставления муниципальной услуги;</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 у заявителя;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Алтайского края, муниципальными правовыми актами;</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C6235B" w:rsidRPr="00976F16" w:rsidRDefault="00C6235B" w:rsidP="00976F16">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35B" w:rsidRPr="00976F16" w:rsidRDefault="00C6235B" w:rsidP="00976F16">
      <w:pPr>
        <w:pStyle w:val="pboth"/>
        <w:shd w:val="clear" w:color="auto" w:fill="FFFFFF"/>
        <w:spacing w:before="0" w:beforeAutospacing="0" w:after="240" w:afterAutospacing="0" w:line="234" w:lineRule="atLeast"/>
        <w:jc w:val="both"/>
        <w:rPr>
          <w:rFonts w:ascii="Arial" w:hAnsi="Arial" w:cs="Arial"/>
          <w:color w:val="000000" w:themeColor="text1"/>
        </w:rPr>
      </w:pPr>
      <w:r w:rsidRPr="00C6235B">
        <w:rPr>
          <w:rFonts w:ascii="Arial" w:hAnsi="Arial" w:cs="Arial"/>
          <w:color w:val="FF0000"/>
        </w:rPr>
        <w:t xml:space="preserve">           </w:t>
      </w:r>
      <w:r w:rsidRPr="00976F16">
        <w:rPr>
          <w:rFonts w:ascii="Arial" w:hAnsi="Arial" w:cs="Arial"/>
          <w:color w:val="000000" w:themeColor="text1"/>
        </w:rPr>
        <w:t>8) нарушение срока или порядка выдачи документов по результатам предоставления государственной или муниципальной услуги;</w:t>
      </w:r>
    </w:p>
    <w:p w:rsidR="00C6235B" w:rsidRPr="00976F16" w:rsidRDefault="00C6235B" w:rsidP="00976F16">
      <w:pPr>
        <w:pStyle w:val="pboth"/>
        <w:shd w:val="clear" w:color="auto" w:fill="FFFFFF"/>
        <w:spacing w:before="0" w:beforeAutospacing="0" w:after="0" w:afterAutospacing="0" w:line="234" w:lineRule="atLeast"/>
        <w:jc w:val="both"/>
        <w:rPr>
          <w:rFonts w:ascii="Arial" w:hAnsi="Arial" w:cs="Arial"/>
          <w:color w:val="000000" w:themeColor="text1"/>
        </w:rPr>
      </w:pPr>
      <w:bookmarkStart w:id="8" w:name="000225"/>
      <w:bookmarkEnd w:id="8"/>
      <w:r w:rsidRPr="00976F16">
        <w:rPr>
          <w:rFonts w:ascii="Arial" w:hAnsi="Arial" w:cs="Arial"/>
          <w:color w:val="000000" w:themeColor="text1"/>
        </w:rPr>
        <w:t xml:space="preserve">            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w:t>
      </w:r>
      <w:r w:rsidRPr="00976F16">
        <w:rPr>
          <w:rFonts w:ascii="Arial" w:hAnsi="Arial" w:cs="Arial"/>
          <w:color w:val="000000" w:themeColor="text1"/>
        </w:rPr>
        <w:lastRenderedPageBreak/>
        <w:t>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history="1">
        <w:r w:rsidRPr="00976F16">
          <w:rPr>
            <w:rStyle w:val="a8"/>
            <w:rFonts w:ascii="Arial" w:hAnsi="Arial" w:cs="Arial"/>
            <w:color w:val="000000" w:themeColor="text1"/>
            <w:bdr w:val="none" w:sz="0" w:space="0" w:color="auto" w:frame="1"/>
          </w:rPr>
          <w:t>частью 1.3 статьи 16</w:t>
        </w:r>
      </w:hyperlink>
      <w:r w:rsidRPr="00976F16">
        <w:rPr>
          <w:rFonts w:ascii="Arial" w:hAnsi="Arial" w:cs="Arial"/>
          <w:color w:val="000000" w:themeColor="text1"/>
        </w:rPr>
        <w:t>  Федерального закона № 210-ФЗ.</w:t>
      </w:r>
    </w:p>
    <w:p w:rsidR="00C6235B" w:rsidRPr="00976F16" w:rsidRDefault="00C6235B" w:rsidP="00976F16">
      <w:pPr>
        <w:pStyle w:val="pboth"/>
        <w:shd w:val="clear" w:color="auto" w:fill="FFFFFF"/>
        <w:spacing w:before="0" w:beforeAutospacing="0" w:after="0" w:afterAutospacing="0" w:line="234" w:lineRule="atLeast"/>
        <w:jc w:val="both"/>
        <w:rPr>
          <w:rFonts w:ascii="Arial" w:hAnsi="Arial" w:cs="Arial"/>
          <w:color w:val="000000" w:themeColor="text1"/>
        </w:rPr>
      </w:pPr>
      <w:bookmarkStart w:id="9" w:name="000296"/>
      <w:bookmarkEnd w:id="9"/>
      <w:r w:rsidRPr="00976F16">
        <w:rPr>
          <w:rFonts w:ascii="Arial" w:hAnsi="Arial" w:cs="Arial"/>
          <w:color w:val="000000" w:themeColor="text1"/>
        </w:rPr>
        <w:t xml:space="preserve">         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 210-ФЗ.</w:t>
      </w:r>
    </w:p>
    <w:p w:rsidR="00C6235B" w:rsidRPr="00976F16" w:rsidRDefault="00C6235B" w:rsidP="00976F16">
      <w:pPr>
        <w:pStyle w:val="pboth"/>
        <w:shd w:val="clear" w:color="auto" w:fill="FFFFFF"/>
        <w:spacing w:before="0" w:beforeAutospacing="0" w:after="0" w:afterAutospacing="0" w:line="234" w:lineRule="atLeast"/>
        <w:jc w:val="both"/>
        <w:rPr>
          <w:rFonts w:ascii="Arial" w:hAnsi="Arial" w:cs="Arial"/>
          <w:color w:val="000000" w:themeColor="text1"/>
        </w:rPr>
      </w:pPr>
      <w:r w:rsidRPr="00976F16">
        <w:rPr>
          <w:rFonts w:ascii="Arial" w:hAnsi="Arial" w:cs="Arial"/>
          <w:color w:val="000000" w:themeColor="text1"/>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76F16">
          <w:rPr>
            <w:rStyle w:val="a8"/>
            <w:rFonts w:ascii="Arial" w:hAnsi="Arial" w:cs="Arial"/>
            <w:color w:val="000000" w:themeColor="text1"/>
            <w:bdr w:val="none" w:sz="0" w:space="0" w:color="auto" w:frame="1"/>
          </w:rPr>
          <w:t>частью 1.3 статьи 16</w:t>
        </w:r>
      </w:hyperlink>
      <w:r w:rsidRPr="00976F16">
        <w:rPr>
          <w:rFonts w:ascii="Arial" w:hAnsi="Arial" w:cs="Arial"/>
          <w:color w:val="000000" w:themeColor="text1"/>
        </w:rPr>
        <w:t> Федерального закона № 210-ФЗ.</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5.2. Общие требования к порядку подачи и рассмотрения жалобы.</w:t>
      </w:r>
    </w:p>
    <w:p w:rsidR="00C6235B" w:rsidRPr="00C6235B" w:rsidRDefault="00C6235B" w:rsidP="00C6235B">
      <w:pPr>
        <w:autoSpaceDE w:val="0"/>
        <w:autoSpaceDN w:val="0"/>
        <w:adjustRightInd w:val="0"/>
        <w:ind w:firstLine="709"/>
        <w:jc w:val="both"/>
        <w:outlineLvl w:val="1"/>
        <w:rPr>
          <w:rFonts w:ascii="Arial" w:hAnsi="Arial" w:cs="Arial"/>
          <w:sz w:val="24"/>
          <w:szCs w:val="24"/>
        </w:rPr>
      </w:pPr>
      <w:r w:rsidRPr="00C6235B">
        <w:rPr>
          <w:rFonts w:ascii="Arial" w:hAnsi="Arial" w:cs="Arial"/>
          <w:sz w:val="24"/>
          <w:szCs w:val="24"/>
          <w:lang w:eastAsia="en-US"/>
        </w:rPr>
        <w:t xml:space="preserve">5.2.1. </w:t>
      </w:r>
      <w:r w:rsidRPr="00C6235B">
        <w:rPr>
          <w:rFonts w:ascii="Arial" w:hAnsi="Arial" w:cs="Arial"/>
          <w:sz w:val="24"/>
          <w:szCs w:val="24"/>
        </w:rPr>
        <w:t xml:space="preserve">Жалоба подается заявителем в письменной форме на бумажном носителе либо в электронной форме на действия (бездействие) или решения, принятые в ходе предоставления муниципальной услуги, должностным лицом, муниципальным служащим на имя главы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p w:rsidR="00C6235B" w:rsidRPr="00C6235B" w:rsidRDefault="00C6235B" w:rsidP="00C6235B">
      <w:pPr>
        <w:ind w:firstLine="709"/>
        <w:jc w:val="both"/>
        <w:rPr>
          <w:rFonts w:ascii="Arial" w:hAnsi="Arial" w:cs="Arial"/>
          <w:sz w:val="24"/>
          <w:szCs w:val="24"/>
        </w:rPr>
      </w:pPr>
      <w:r w:rsidRPr="00C6235B">
        <w:rPr>
          <w:rFonts w:ascii="Arial" w:hAnsi="Arial" w:cs="Arial"/>
          <w:sz w:val="24"/>
          <w:szCs w:val="24"/>
        </w:rPr>
        <w:t xml:space="preserve">Жалоба на действия (бездействие) или решения, принятые </w:t>
      </w:r>
      <w:r w:rsidR="0056680B">
        <w:rPr>
          <w:rFonts w:ascii="Arial" w:hAnsi="Arial" w:cs="Arial"/>
          <w:sz w:val="24"/>
          <w:szCs w:val="24"/>
        </w:rPr>
        <w:t xml:space="preserve">специалистом администрации </w:t>
      </w:r>
      <w:r w:rsidRPr="00C6235B">
        <w:rPr>
          <w:rFonts w:ascii="Arial" w:hAnsi="Arial" w:cs="Arial"/>
          <w:sz w:val="24"/>
          <w:szCs w:val="24"/>
        </w:rPr>
        <w:t xml:space="preserve">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подаются </w:t>
      </w:r>
      <w:r w:rsidR="0056680B">
        <w:rPr>
          <w:rFonts w:ascii="Arial" w:hAnsi="Arial" w:cs="Arial"/>
          <w:sz w:val="24"/>
          <w:szCs w:val="24"/>
        </w:rPr>
        <w:t>главе сельсовета</w:t>
      </w:r>
      <w:r w:rsidRPr="00C6235B">
        <w:rPr>
          <w:rFonts w:ascii="Arial" w:hAnsi="Arial" w:cs="Arial"/>
          <w:sz w:val="24"/>
          <w:szCs w:val="24"/>
        </w:rPr>
        <w:t xml:space="preserve">. </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 xml:space="preserve">5.2.2. Жалоба может быть направлена по почте, через Многофункциональный центр, официальный сайт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z w:val="24"/>
          <w:szCs w:val="24"/>
          <w:lang w:eastAsia="en-US"/>
        </w:rPr>
        <w:t>, Единый портал государственных и муниципальных услуг (функций) в информационно-телекоммуникационной сети «интернет», а также может быть принята при личном приеме заявителя.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5.3. Жалоба должна содержать:</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 xml:space="preserve">5.4. Жалоба подлежит рассмотрению в течение пятнадцати рабочих дней со дня ее регистрации, а в случае обжалования отказа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z w:val="24"/>
          <w:szCs w:val="24"/>
          <w:lang w:eastAsia="en-US"/>
        </w:rPr>
        <w:t xml:space="preserve">, должностного лица </w:t>
      </w: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Pr="00C6235B">
        <w:rPr>
          <w:rFonts w:ascii="Arial" w:hAnsi="Arial" w:cs="Arial"/>
          <w:sz w:val="24"/>
          <w:szCs w:val="24"/>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 xml:space="preserve">5.5. По результатам рассмотрения жалобы </w:t>
      </w:r>
      <w:r w:rsidRPr="00C6235B">
        <w:rPr>
          <w:rFonts w:ascii="Arial" w:hAnsi="Arial" w:cs="Arial"/>
          <w:sz w:val="24"/>
          <w:szCs w:val="24"/>
        </w:rPr>
        <w:t xml:space="preserve">глава </w:t>
      </w:r>
      <w:r w:rsidR="0047105F">
        <w:rPr>
          <w:rFonts w:ascii="Arial" w:hAnsi="Arial" w:cs="Arial"/>
          <w:sz w:val="24"/>
          <w:szCs w:val="24"/>
        </w:rPr>
        <w:t>Черемшанского</w:t>
      </w:r>
      <w:r w:rsidRPr="00C6235B">
        <w:rPr>
          <w:rFonts w:ascii="Arial" w:hAnsi="Arial" w:cs="Arial"/>
          <w:sz w:val="24"/>
          <w:szCs w:val="24"/>
        </w:rPr>
        <w:t xml:space="preserve"> сельсовета,</w:t>
      </w:r>
      <w:r w:rsidRPr="00C6235B">
        <w:rPr>
          <w:rFonts w:ascii="Arial" w:hAnsi="Arial" w:cs="Arial"/>
          <w:sz w:val="24"/>
          <w:szCs w:val="24"/>
          <w:lang w:eastAsia="en-US"/>
        </w:rPr>
        <w:t xml:space="preserve"> </w:t>
      </w:r>
      <w:r w:rsidR="004B1412">
        <w:rPr>
          <w:rFonts w:ascii="Arial" w:hAnsi="Arial" w:cs="Arial"/>
          <w:sz w:val="24"/>
          <w:szCs w:val="24"/>
          <w:lang w:eastAsia="en-US"/>
        </w:rPr>
        <w:t>прин</w:t>
      </w:r>
      <w:r w:rsidRPr="00C6235B">
        <w:rPr>
          <w:rFonts w:ascii="Arial" w:hAnsi="Arial" w:cs="Arial"/>
          <w:sz w:val="24"/>
          <w:szCs w:val="24"/>
          <w:lang w:eastAsia="en-US"/>
        </w:rPr>
        <w:t>имает одно из следующих решений:</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 xml:space="preserve">1) удовлетворяет жалобу, в том числе в форме отмены принятого решения, исправления допущенных </w:t>
      </w:r>
      <w:r w:rsidRPr="004B1412">
        <w:rPr>
          <w:rFonts w:ascii="Arial" w:hAnsi="Arial" w:cs="Arial"/>
          <w:sz w:val="24"/>
          <w:szCs w:val="24"/>
        </w:rPr>
        <w:t xml:space="preserve">администрацией </w:t>
      </w:r>
      <w:r w:rsidR="004B1412" w:rsidRPr="004B1412">
        <w:rPr>
          <w:rFonts w:ascii="Arial" w:hAnsi="Arial" w:cs="Arial"/>
          <w:sz w:val="24"/>
          <w:szCs w:val="24"/>
        </w:rPr>
        <w:t>Черемшанского сельсовета</w:t>
      </w:r>
      <w:r w:rsidRPr="00C6235B">
        <w:rPr>
          <w:rFonts w:ascii="Arial" w:hAnsi="Arial" w:cs="Arial"/>
          <w:sz w:val="24"/>
          <w:szCs w:val="24"/>
          <w:lang w:eastAsia="en-US"/>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 а также в иных формах;</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2) отказывает в удовлетворении жалобы.</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5.6. Не позднее дня, следующего за днем принятия решения, указанного в п.5.5.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5.7. В ответе по результатам рассмотрения жалобы указываются: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0" w:name="sub_10181"/>
      <w:r w:rsidRPr="00C6235B">
        <w:rPr>
          <w:rFonts w:ascii="Arial" w:hAnsi="Arial" w:cs="Arial"/>
          <w:sz w:val="24"/>
          <w:szCs w:val="24"/>
          <w:lang w:eastAsia="en-US"/>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1" w:name="sub_10182"/>
      <w:bookmarkEnd w:id="10"/>
      <w:r w:rsidRPr="00C6235B">
        <w:rPr>
          <w:rFonts w:ascii="Arial" w:hAnsi="Arial" w:cs="Arial"/>
          <w:sz w:val="24"/>
          <w:szCs w:val="24"/>
          <w:lang w:eastAsia="en-US"/>
        </w:rPr>
        <w:t>б) номер, дата, место принятия решения, включая сведения о должностном лице, решение или действие (бездействие) которого обжалуется;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2" w:name="sub_10183"/>
      <w:bookmarkEnd w:id="11"/>
      <w:r w:rsidRPr="00C6235B">
        <w:rPr>
          <w:rFonts w:ascii="Arial" w:hAnsi="Arial" w:cs="Arial"/>
          <w:sz w:val="24"/>
          <w:szCs w:val="24"/>
          <w:lang w:eastAsia="en-US"/>
        </w:rPr>
        <w:t>в) фамилия, имя, отчество (при наличии) или наименование заявителя;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3" w:name="sub_10184"/>
      <w:bookmarkEnd w:id="12"/>
      <w:r w:rsidRPr="00C6235B">
        <w:rPr>
          <w:rFonts w:ascii="Arial" w:hAnsi="Arial" w:cs="Arial"/>
          <w:sz w:val="24"/>
          <w:szCs w:val="24"/>
          <w:lang w:eastAsia="en-US"/>
        </w:rPr>
        <w:t>г) основания для принятия решения по жалобе;</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4" w:name="sub_10185"/>
      <w:bookmarkEnd w:id="13"/>
      <w:r w:rsidRPr="00C6235B">
        <w:rPr>
          <w:rFonts w:ascii="Arial" w:hAnsi="Arial" w:cs="Arial"/>
          <w:sz w:val="24"/>
          <w:szCs w:val="24"/>
          <w:lang w:eastAsia="en-US"/>
        </w:rPr>
        <w:t>д) принятое по жалобе решение;</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5" w:name="sub_10186"/>
      <w:bookmarkEnd w:id="14"/>
      <w:r w:rsidRPr="00C6235B">
        <w:rPr>
          <w:rFonts w:ascii="Arial" w:hAnsi="Arial" w:cs="Arial"/>
          <w:sz w:val="24"/>
          <w:szCs w:val="24"/>
          <w:lang w:eastAsia="en-US"/>
        </w:rPr>
        <w:lastRenderedPageBreak/>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bookmarkEnd w:id="15"/>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ж) сведения о порядке обжалования принятого по жалобе решения.</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6" w:name="sub_1019"/>
      <w:r w:rsidRPr="00C6235B">
        <w:rPr>
          <w:rFonts w:ascii="Arial" w:hAnsi="Arial" w:cs="Arial"/>
          <w:sz w:val="24"/>
          <w:szCs w:val="24"/>
          <w:lang w:eastAsia="en-US"/>
        </w:rPr>
        <w:t>5.8.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bookmarkEnd w:id="16"/>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7" w:name="sub_1020"/>
      <w:r w:rsidRPr="00C6235B">
        <w:rPr>
          <w:rFonts w:ascii="Arial" w:hAnsi="Arial" w:cs="Arial"/>
          <w:sz w:val="24"/>
          <w:szCs w:val="24"/>
          <w:lang w:eastAsia="en-US"/>
        </w:rPr>
        <w:t>5.9. Основания для отказа в удовлетворении жалобы:</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8" w:name="sub_10201"/>
      <w:bookmarkEnd w:id="17"/>
      <w:r w:rsidRPr="00C6235B">
        <w:rPr>
          <w:rFonts w:ascii="Arial" w:hAnsi="Arial" w:cs="Arial"/>
          <w:sz w:val="24"/>
          <w:szCs w:val="24"/>
          <w:lang w:eastAsia="en-US"/>
        </w:rPr>
        <w:t>а) наличие вступившего в законную силу решения суда, арбитражного суда по жалобе о том же предмете и по тем же основаниям;</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19" w:name="sub_10202"/>
      <w:bookmarkEnd w:id="18"/>
      <w:r w:rsidRPr="00C6235B">
        <w:rPr>
          <w:rFonts w:ascii="Arial" w:hAnsi="Arial" w:cs="Arial"/>
          <w:sz w:val="24"/>
          <w:szCs w:val="24"/>
          <w:lang w:eastAsia="en-US"/>
        </w:rPr>
        <w:t>б) подача жалобы лицом, полномочия которого не подтверждены в порядке, установленном законодательством Российской Федерации;</w:t>
      </w:r>
    </w:p>
    <w:p w:rsidR="00C6235B" w:rsidRPr="00C6235B" w:rsidRDefault="00C6235B" w:rsidP="004B1412">
      <w:pPr>
        <w:autoSpaceDE w:val="0"/>
        <w:autoSpaceDN w:val="0"/>
        <w:adjustRightInd w:val="0"/>
        <w:ind w:firstLine="709"/>
        <w:jc w:val="both"/>
        <w:outlineLvl w:val="1"/>
        <w:rPr>
          <w:rFonts w:ascii="Arial" w:hAnsi="Arial" w:cs="Arial"/>
          <w:sz w:val="24"/>
          <w:szCs w:val="24"/>
          <w:lang w:eastAsia="en-US"/>
        </w:rPr>
      </w:pPr>
      <w:bookmarkStart w:id="20" w:name="sub_10203"/>
      <w:bookmarkEnd w:id="19"/>
      <w:r w:rsidRPr="00C6235B">
        <w:rPr>
          <w:rFonts w:ascii="Arial" w:hAnsi="Arial" w:cs="Arial"/>
          <w:sz w:val="24"/>
          <w:szCs w:val="24"/>
          <w:lang w:eastAsia="en-US"/>
        </w:rPr>
        <w:t>в) наличие решения по жалобе, принятого ранее в отношении того же заявителя и по тому же предмету жалобы.</w:t>
      </w:r>
    </w:p>
    <w:bookmarkEnd w:id="20"/>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5.10. Уполномоченный на рассмотрение жалобы орган вправе оставить жалобу без ответа в следующих случаях:</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bookmarkStart w:id="21" w:name="sub_10211"/>
      <w:r w:rsidRPr="00C6235B">
        <w:rPr>
          <w:rFonts w:ascii="Arial" w:hAnsi="Arial" w:cs="Arial"/>
          <w:sz w:val="24"/>
          <w:szCs w:val="24"/>
          <w:lang w:eastAsia="en-US"/>
        </w:rPr>
        <w:t>а) наличие в жалобе нецензурных либо оскорбительных выражений, угроз жизни, здоровью и имуществу должностного лица, а также членов его семьи;</w:t>
      </w:r>
    </w:p>
    <w:bookmarkEnd w:id="21"/>
    <w:p w:rsidR="00C6235B" w:rsidRPr="00C6235B" w:rsidRDefault="00C6235B" w:rsidP="002863A1">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6235B" w:rsidRPr="00C6235B" w:rsidRDefault="00C6235B" w:rsidP="00C6235B">
      <w:pPr>
        <w:autoSpaceDE w:val="0"/>
        <w:autoSpaceDN w:val="0"/>
        <w:adjustRightInd w:val="0"/>
        <w:ind w:firstLine="709"/>
        <w:jc w:val="both"/>
        <w:outlineLvl w:val="1"/>
        <w:rPr>
          <w:rFonts w:ascii="Arial" w:hAnsi="Arial" w:cs="Arial"/>
          <w:sz w:val="24"/>
          <w:szCs w:val="24"/>
          <w:lang w:eastAsia="en-US"/>
        </w:rPr>
      </w:pPr>
      <w:r w:rsidRPr="00C6235B">
        <w:rPr>
          <w:rFonts w:ascii="Arial" w:hAnsi="Arial" w:cs="Arial"/>
          <w:sz w:val="24"/>
          <w:szCs w:val="24"/>
          <w:lang w:eastAsia="en-US"/>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35B" w:rsidRPr="00C6235B" w:rsidRDefault="00C6235B" w:rsidP="00C6235B">
      <w:pPr>
        <w:widowControl w:val="0"/>
        <w:autoSpaceDE w:val="0"/>
        <w:autoSpaceDN w:val="0"/>
        <w:adjustRightInd w:val="0"/>
        <w:jc w:val="center"/>
        <w:outlineLvl w:val="2"/>
        <w:rPr>
          <w:rFonts w:ascii="Arial" w:hAnsi="Arial" w:cs="Arial"/>
          <w:sz w:val="24"/>
          <w:szCs w:val="24"/>
        </w:rPr>
      </w:pPr>
    </w:p>
    <w:p w:rsidR="00C6235B" w:rsidRPr="00C6235B" w:rsidRDefault="00C6235B" w:rsidP="00C6235B">
      <w:pPr>
        <w:widowControl w:val="0"/>
        <w:autoSpaceDE w:val="0"/>
        <w:autoSpaceDN w:val="0"/>
        <w:adjustRightInd w:val="0"/>
        <w:jc w:val="center"/>
        <w:outlineLvl w:val="2"/>
        <w:rPr>
          <w:rFonts w:ascii="Arial" w:hAnsi="Arial" w:cs="Arial"/>
          <w:sz w:val="24"/>
          <w:szCs w:val="24"/>
        </w:rPr>
      </w:pPr>
    </w:p>
    <w:p w:rsidR="00C6235B" w:rsidRPr="00C6235B" w:rsidRDefault="00C6235B" w:rsidP="00C6235B">
      <w:pPr>
        <w:rPr>
          <w:rFonts w:ascii="Arial" w:hAnsi="Arial" w:cs="Arial"/>
          <w:sz w:val="24"/>
          <w:szCs w:val="24"/>
        </w:rPr>
      </w:pPr>
      <w:r w:rsidRPr="00C6235B">
        <w:rPr>
          <w:rFonts w:ascii="Arial" w:hAnsi="Arial" w:cs="Arial"/>
          <w:sz w:val="24"/>
          <w:szCs w:val="24"/>
        </w:rPr>
        <w:br w:type="page"/>
      </w:r>
    </w:p>
    <w:p w:rsidR="00C6235B" w:rsidRPr="00C6235B" w:rsidRDefault="00C6235B" w:rsidP="00953EA1">
      <w:pPr>
        <w:autoSpaceDE w:val="0"/>
        <w:autoSpaceDN w:val="0"/>
        <w:adjustRightInd w:val="0"/>
        <w:ind w:firstLine="540"/>
        <w:jc w:val="right"/>
        <w:outlineLvl w:val="1"/>
        <w:rPr>
          <w:rFonts w:ascii="Arial" w:hAnsi="Arial" w:cs="Arial"/>
          <w:sz w:val="24"/>
          <w:szCs w:val="24"/>
        </w:rPr>
      </w:pPr>
      <w:r w:rsidRPr="00C6235B">
        <w:rPr>
          <w:rFonts w:ascii="Arial" w:hAnsi="Arial" w:cs="Arial"/>
          <w:sz w:val="24"/>
          <w:szCs w:val="24"/>
        </w:rPr>
        <w:lastRenderedPageBreak/>
        <w:t>Приложение 1</w:t>
      </w:r>
    </w:p>
    <w:p w:rsidR="00C6235B" w:rsidRPr="00C6235B" w:rsidRDefault="00C6235B" w:rsidP="00C6235B">
      <w:pPr>
        <w:autoSpaceDE w:val="0"/>
        <w:autoSpaceDN w:val="0"/>
        <w:adjustRightInd w:val="0"/>
        <w:ind w:firstLine="540"/>
        <w:jc w:val="center"/>
        <w:outlineLvl w:val="2"/>
        <w:rPr>
          <w:rFonts w:ascii="Arial" w:hAnsi="Arial" w:cs="Arial"/>
          <w:b/>
          <w:sz w:val="24"/>
          <w:szCs w:val="24"/>
        </w:rPr>
      </w:pPr>
      <w:r w:rsidRPr="00C6235B">
        <w:rPr>
          <w:rFonts w:ascii="Arial" w:hAnsi="Arial" w:cs="Arial"/>
          <w:b/>
          <w:sz w:val="24"/>
          <w:szCs w:val="24"/>
        </w:rPr>
        <w:t>Информация</w:t>
      </w:r>
    </w:p>
    <w:p w:rsidR="00C6235B" w:rsidRPr="00C6235B" w:rsidRDefault="00C6235B" w:rsidP="00C6235B">
      <w:pPr>
        <w:autoSpaceDE w:val="0"/>
        <w:autoSpaceDN w:val="0"/>
        <w:adjustRightInd w:val="0"/>
        <w:ind w:firstLine="540"/>
        <w:jc w:val="center"/>
        <w:outlineLvl w:val="2"/>
        <w:rPr>
          <w:rFonts w:ascii="Arial" w:hAnsi="Arial" w:cs="Arial"/>
          <w:b/>
          <w:sz w:val="24"/>
          <w:szCs w:val="24"/>
        </w:rPr>
      </w:pPr>
      <w:r w:rsidRPr="00C6235B">
        <w:rPr>
          <w:rFonts w:ascii="Arial" w:hAnsi="Arial" w:cs="Arial"/>
          <w:b/>
          <w:sz w:val="24"/>
          <w:szCs w:val="24"/>
        </w:rPr>
        <w:t xml:space="preserve">об </w:t>
      </w:r>
      <w:r w:rsidRPr="002863A1">
        <w:rPr>
          <w:rFonts w:ascii="Arial" w:hAnsi="Arial" w:cs="Arial"/>
          <w:b/>
          <w:sz w:val="24"/>
          <w:szCs w:val="24"/>
        </w:rPr>
        <w:t xml:space="preserve">Администрации </w:t>
      </w:r>
      <w:r w:rsidR="0047105F" w:rsidRPr="002863A1">
        <w:rPr>
          <w:rFonts w:ascii="Arial" w:hAnsi="Arial" w:cs="Arial"/>
          <w:b/>
          <w:sz w:val="24"/>
          <w:szCs w:val="24"/>
        </w:rPr>
        <w:t>Черемшанского</w:t>
      </w:r>
      <w:r w:rsidRPr="002863A1">
        <w:rPr>
          <w:rFonts w:ascii="Arial" w:hAnsi="Arial" w:cs="Arial"/>
          <w:b/>
          <w:sz w:val="24"/>
          <w:szCs w:val="24"/>
        </w:rPr>
        <w:t xml:space="preserve"> сельсовета Тюменцевского района,</w:t>
      </w:r>
      <w:r w:rsidRPr="00C6235B">
        <w:rPr>
          <w:rFonts w:ascii="Arial" w:hAnsi="Arial" w:cs="Arial"/>
          <w:b/>
          <w:sz w:val="24"/>
          <w:szCs w:val="24"/>
        </w:rPr>
        <w:t xml:space="preserve"> предоставляющей</w:t>
      </w:r>
      <w:r w:rsidR="002863A1">
        <w:rPr>
          <w:rFonts w:ascii="Arial" w:hAnsi="Arial" w:cs="Arial"/>
          <w:b/>
          <w:sz w:val="24"/>
          <w:szCs w:val="24"/>
        </w:rPr>
        <w:t xml:space="preserve"> </w:t>
      </w:r>
      <w:r w:rsidRPr="00C6235B">
        <w:rPr>
          <w:rFonts w:ascii="Arial" w:hAnsi="Arial" w:cs="Arial"/>
          <w:b/>
          <w:sz w:val="24"/>
          <w:szCs w:val="24"/>
        </w:rPr>
        <w:t>муниципальную услугу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37"/>
        <w:gridCol w:w="3828"/>
      </w:tblGrid>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 xml:space="preserve">Наименование </w:t>
            </w:r>
          </w:p>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 xml:space="preserve">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r w:rsidR="002863A1">
              <w:rPr>
                <w:rFonts w:ascii="Arial" w:hAnsi="Arial" w:cs="Arial"/>
                <w:sz w:val="24"/>
                <w:szCs w:val="24"/>
              </w:rPr>
              <w:t xml:space="preserve"> Алтайского края</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Руководитель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Должность, Ф.И.О.</w:t>
            </w:r>
          </w:p>
          <w:p w:rsidR="00C6235B" w:rsidRPr="00C6235B" w:rsidRDefault="00C6235B" w:rsidP="002863A1">
            <w:pPr>
              <w:autoSpaceDE w:val="0"/>
              <w:autoSpaceDN w:val="0"/>
              <w:adjustRightInd w:val="0"/>
              <w:jc w:val="center"/>
              <w:outlineLvl w:val="2"/>
              <w:rPr>
                <w:rFonts w:ascii="Arial" w:hAnsi="Arial" w:cs="Arial"/>
                <w:sz w:val="24"/>
                <w:szCs w:val="24"/>
              </w:rPr>
            </w:pPr>
            <w:r w:rsidRPr="00C6235B">
              <w:rPr>
                <w:rFonts w:ascii="Arial" w:hAnsi="Arial" w:cs="Arial"/>
                <w:sz w:val="24"/>
                <w:szCs w:val="24"/>
              </w:rPr>
              <w:t xml:space="preserve">Глава   сельсовета </w:t>
            </w:r>
            <w:r w:rsidR="002863A1">
              <w:rPr>
                <w:rFonts w:ascii="Arial" w:hAnsi="Arial" w:cs="Arial"/>
                <w:sz w:val="24"/>
                <w:szCs w:val="24"/>
              </w:rPr>
              <w:t>Горячих Татьяна Андреевна</w:t>
            </w:r>
            <w:r w:rsidRPr="00C6235B">
              <w:rPr>
                <w:rFonts w:ascii="Arial" w:hAnsi="Arial" w:cs="Arial"/>
                <w:sz w:val="24"/>
                <w:szCs w:val="24"/>
              </w:rPr>
              <w:t xml:space="preserve"> </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Наименование структурного подразделения, осуществляющего рассмотрение заявления</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Руководитель структурного подразделения, осуществляющего рассмотрение заявления</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center"/>
              <w:outlineLvl w:val="2"/>
              <w:rPr>
                <w:rFonts w:ascii="Arial" w:hAnsi="Arial" w:cs="Arial"/>
                <w:sz w:val="24"/>
                <w:szCs w:val="24"/>
              </w:rPr>
            </w:pPr>
            <w:r w:rsidRPr="00C6235B">
              <w:rPr>
                <w:rFonts w:ascii="Arial" w:hAnsi="Arial" w:cs="Arial"/>
                <w:sz w:val="24"/>
                <w:szCs w:val="24"/>
              </w:rPr>
              <w:t>----</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Место нахождения и почтовый адрес</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C6235B" w:rsidP="002863A1">
            <w:pPr>
              <w:autoSpaceDE w:val="0"/>
              <w:autoSpaceDN w:val="0"/>
              <w:adjustRightInd w:val="0"/>
              <w:jc w:val="center"/>
              <w:outlineLvl w:val="2"/>
              <w:rPr>
                <w:rFonts w:ascii="Arial" w:hAnsi="Arial" w:cs="Arial"/>
                <w:sz w:val="24"/>
                <w:szCs w:val="24"/>
              </w:rPr>
            </w:pPr>
            <w:r w:rsidRPr="00C6235B">
              <w:rPr>
                <w:rFonts w:ascii="Arial" w:hAnsi="Arial" w:cs="Arial"/>
                <w:sz w:val="24"/>
                <w:szCs w:val="24"/>
              </w:rPr>
              <w:t>65858</w:t>
            </w:r>
            <w:r w:rsidR="002863A1">
              <w:rPr>
                <w:rFonts w:ascii="Arial" w:hAnsi="Arial" w:cs="Arial"/>
                <w:sz w:val="24"/>
                <w:szCs w:val="24"/>
              </w:rPr>
              <w:t>4</w:t>
            </w:r>
            <w:r w:rsidRPr="00C6235B">
              <w:rPr>
                <w:rFonts w:ascii="Arial" w:hAnsi="Arial" w:cs="Arial"/>
                <w:sz w:val="24"/>
                <w:szCs w:val="24"/>
              </w:rPr>
              <w:t xml:space="preserve"> Алтайский край Тюменцевский район с. </w:t>
            </w:r>
            <w:r w:rsidR="002863A1">
              <w:rPr>
                <w:rFonts w:ascii="Arial" w:hAnsi="Arial" w:cs="Arial"/>
                <w:sz w:val="24"/>
                <w:szCs w:val="24"/>
              </w:rPr>
              <w:t>Черемшанка</w:t>
            </w:r>
            <w:r w:rsidRPr="00C6235B">
              <w:rPr>
                <w:rFonts w:ascii="Arial" w:hAnsi="Arial" w:cs="Arial"/>
                <w:sz w:val="24"/>
                <w:szCs w:val="24"/>
              </w:rPr>
              <w:t xml:space="preserve"> ул. </w:t>
            </w:r>
            <w:r w:rsidR="002863A1">
              <w:rPr>
                <w:rFonts w:ascii="Arial" w:hAnsi="Arial" w:cs="Arial"/>
                <w:sz w:val="24"/>
                <w:szCs w:val="24"/>
              </w:rPr>
              <w:t>Октябрьская</w:t>
            </w:r>
            <w:r w:rsidRPr="00C6235B">
              <w:rPr>
                <w:rFonts w:ascii="Arial" w:hAnsi="Arial" w:cs="Arial"/>
                <w:sz w:val="24"/>
                <w:szCs w:val="24"/>
              </w:rPr>
              <w:t xml:space="preserve"> </w:t>
            </w:r>
            <w:r w:rsidR="002863A1">
              <w:rPr>
                <w:rFonts w:ascii="Arial" w:hAnsi="Arial" w:cs="Arial"/>
                <w:sz w:val="24"/>
                <w:szCs w:val="24"/>
              </w:rPr>
              <w:t>д.20</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График работы (приема заявителей)</w:t>
            </w:r>
          </w:p>
        </w:tc>
        <w:tc>
          <w:tcPr>
            <w:tcW w:w="3828" w:type="dxa"/>
            <w:tcBorders>
              <w:top w:val="single" w:sz="4" w:space="0" w:color="auto"/>
              <w:left w:val="single" w:sz="4" w:space="0" w:color="auto"/>
              <w:bottom w:val="single" w:sz="4" w:space="0" w:color="auto"/>
              <w:right w:val="single" w:sz="4" w:space="0" w:color="auto"/>
            </w:tcBorders>
          </w:tcPr>
          <w:p w:rsidR="00C6235B" w:rsidRPr="00C6235B" w:rsidRDefault="002863A1" w:rsidP="00313BC1">
            <w:pPr>
              <w:autoSpaceDE w:val="0"/>
              <w:autoSpaceDN w:val="0"/>
              <w:adjustRightInd w:val="0"/>
              <w:jc w:val="center"/>
              <w:outlineLvl w:val="2"/>
              <w:rPr>
                <w:rFonts w:ascii="Arial" w:hAnsi="Arial" w:cs="Arial"/>
                <w:sz w:val="24"/>
                <w:szCs w:val="24"/>
              </w:rPr>
            </w:pPr>
            <w:r>
              <w:rPr>
                <w:rFonts w:ascii="Arial" w:hAnsi="Arial" w:cs="Arial"/>
                <w:sz w:val="24"/>
                <w:szCs w:val="24"/>
              </w:rPr>
              <w:t>С 9</w:t>
            </w:r>
            <w:r w:rsidR="00C6235B" w:rsidRPr="00C6235B">
              <w:rPr>
                <w:rFonts w:ascii="Arial" w:hAnsi="Arial" w:cs="Arial"/>
                <w:sz w:val="24"/>
                <w:szCs w:val="24"/>
              </w:rPr>
              <w:t>.</w:t>
            </w:r>
            <w:r>
              <w:rPr>
                <w:rFonts w:ascii="Arial" w:hAnsi="Arial" w:cs="Arial"/>
                <w:sz w:val="24"/>
                <w:szCs w:val="24"/>
              </w:rPr>
              <w:t>0</w:t>
            </w:r>
            <w:r w:rsidR="00C6235B" w:rsidRPr="00C6235B">
              <w:rPr>
                <w:rFonts w:ascii="Arial" w:hAnsi="Arial" w:cs="Arial"/>
                <w:sz w:val="24"/>
                <w:szCs w:val="24"/>
              </w:rPr>
              <w:t>0</w:t>
            </w:r>
            <w:r>
              <w:rPr>
                <w:rFonts w:ascii="Arial" w:hAnsi="Arial" w:cs="Arial"/>
                <w:sz w:val="24"/>
                <w:szCs w:val="24"/>
              </w:rPr>
              <w:t>ч.</w:t>
            </w:r>
            <w:r w:rsidR="00C6235B" w:rsidRPr="00C6235B">
              <w:rPr>
                <w:rFonts w:ascii="Arial" w:hAnsi="Arial" w:cs="Arial"/>
                <w:sz w:val="24"/>
                <w:szCs w:val="24"/>
              </w:rPr>
              <w:t xml:space="preserve"> – </w:t>
            </w:r>
            <w:r>
              <w:rPr>
                <w:rFonts w:ascii="Arial" w:hAnsi="Arial" w:cs="Arial"/>
                <w:sz w:val="24"/>
                <w:szCs w:val="24"/>
              </w:rPr>
              <w:t>16.30ч.</w:t>
            </w:r>
          </w:p>
          <w:p w:rsidR="002863A1" w:rsidRDefault="002863A1" w:rsidP="002863A1">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Перерыв на обед </w:t>
            </w:r>
          </w:p>
          <w:p w:rsidR="00C6235B" w:rsidRDefault="002863A1" w:rsidP="002863A1">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 xml:space="preserve">с </w:t>
            </w:r>
            <w:r w:rsidR="00C6235B" w:rsidRPr="00C6235B">
              <w:rPr>
                <w:rFonts w:ascii="Arial" w:hAnsi="Arial" w:cs="Arial"/>
                <w:sz w:val="24"/>
                <w:szCs w:val="24"/>
              </w:rPr>
              <w:t>1</w:t>
            </w:r>
            <w:r>
              <w:rPr>
                <w:rFonts w:ascii="Arial" w:hAnsi="Arial" w:cs="Arial"/>
                <w:sz w:val="24"/>
                <w:szCs w:val="24"/>
              </w:rPr>
              <w:t>3</w:t>
            </w:r>
            <w:r w:rsidR="00C6235B" w:rsidRPr="00C6235B">
              <w:rPr>
                <w:rFonts w:ascii="Arial" w:hAnsi="Arial" w:cs="Arial"/>
                <w:sz w:val="24"/>
                <w:szCs w:val="24"/>
              </w:rPr>
              <w:t>.00</w:t>
            </w:r>
            <w:r>
              <w:rPr>
                <w:rFonts w:ascii="Arial" w:hAnsi="Arial" w:cs="Arial"/>
                <w:sz w:val="24"/>
                <w:szCs w:val="24"/>
              </w:rPr>
              <w:t>ч.</w:t>
            </w:r>
            <w:r w:rsidR="00C6235B" w:rsidRPr="00C6235B">
              <w:rPr>
                <w:rFonts w:ascii="Arial" w:hAnsi="Arial" w:cs="Arial"/>
                <w:sz w:val="24"/>
                <w:szCs w:val="24"/>
              </w:rPr>
              <w:t xml:space="preserve"> – </w:t>
            </w:r>
            <w:r>
              <w:rPr>
                <w:rFonts w:ascii="Arial" w:hAnsi="Arial" w:cs="Arial"/>
                <w:sz w:val="24"/>
                <w:szCs w:val="24"/>
              </w:rPr>
              <w:t>14.00ч.</w:t>
            </w:r>
          </w:p>
          <w:p w:rsidR="002863A1" w:rsidRPr="00C6235B" w:rsidRDefault="002863A1" w:rsidP="002863A1">
            <w:pPr>
              <w:autoSpaceDE w:val="0"/>
              <w:autoSpaceDN w:val="0"/>
              <w:adjustRightInd w:val="0"/>
              <w:spacing w:after="0" w:line="240" w:lineRule="auto"/>
              <w:jc w:val="center"/>
              <w:outlineLvl w:val="2"/>
              <w:rPr>
                <w:rFonts w:ascii="Arial" w:hAnsi="Arial" w:cs="Arial"/>
                <w:sz w:val="24"/>
                <w:szCs w:val="24"/>
              </w:rPr>
            </w:pPr>
            <w:r>
              <w:rPr>
                <w:rFonts w:ascii="Arial" w:hAnsi="Arial" w:cs="Arial"/>
                <w:sz w:val="24"/>
                <w:szCs w:val="24"/>
              </w:rPr>
              <w:t>Суббота,воскресенье - выходной</w:t>
            </w:r>
          </w:p>
        </w:tc>
      </w:tr>
      <w:tr w:rsidR="00C6235B" w:rsidRPr="00C81CF9"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Телефон, адрес электронной почты</w:t>
            </w:r>
          </w:p>
        </w:tc>
        <w:tc>
          <w:tcPr>
            <w:tcW w:w="3828" w:type="dxa"/>
            <w:tcBorders>
              <w:top w:val="single" w:sz="4" w:space="0" w:color="auto"/>
              <w:left w:val="single" w:sz="4" w:space="0" w:color="auto"/>
              <w:bottom w:val="single" w:sz="4" w:space="0" w:color="auto"/>
              <w:right w:val="single" w:sz="4" w:space="0" w:color="auto"/>
            </w:tcBorders>
          </w:tcPr>
          <w:p w:rsidR="002863A1" w:rsidRPr="002863A1" w:rsidRDefault="00C6235B" w:rsidP="002863A1">
            <w:pPr>
              <w:autoSpaceDE w:val="0"/>
              <w:autoSpaceDN w:val="0"/>
              <w:adjustRightInd w:val="0"/>
              <w:jc w:val="center"/>
              <w:outlineLvl w:val="2"/>
              <w:rPr>
                <w:rFonts w:ascii="Arial" w:hAnsi="Arial" w:cs="Arial"/>
                <w:sz w:val="24"/>
                <w:szCs w:val="24"/>
                <w:lang w:val="en-US"/>
              </w:rPr>
            </w:pPr>
            <w:r w:rsidRPr="002863A1">
              <w:rPr>
                <w:rFonts w:ascii="Arial" w:hAnsi="Arial" w:cs="Arial"/>
                <w:sz w:val="24"/>
                <w:szCs w:val="24"/>
                <w:lang w:val="en-US"/>
              </w:rPr>
              <w:t>8 385 88 2</w:t>
            </w:r>
            <w:r w:rsidR="002863A1" w:rsidRPr="002863A1">
              <w:rPr>
                <w:rFonts w:ascii="Arial" w:hAnsi="Arial" w:cs="Arial"/>
                <w:sz w:val="24"/>
                <w:szCs w:val="24"/>
                <w:lang w:val="en-US"/>
              </w:rPr>
              <w:t>9</w:t>
            </w:r>
            <w:r w:rsidRPr="002863A1">
              <w:rPr>
                <w:rFonts w:ascii="Arial" w:hAnsi="Arial" w:cs="Arial"/>
                <w:sz w:val="24"/>
                <w:szCs w:val="24"/>
                <w:lang w:val="en-US"/>
              </w:rPr>
              <w:t xml:space="preserve"> </w:t>
            </w:r>
            <w:r w:rsidR="002863A1" w:rsidRPr="002863A1">
              <w:rPr>
                <w:rFonts w:ascii="Arial" w:hAnsi="Arial" w:cs="Arial"/>
                <w:sz w:val="24"/>
                <w:szCs w:val="24"/>
                <w:lang w:val="en-US"/>
              </w:rPr>
              <w:t>3</w:t>
            </w:r>
            <w:r w:rsidRPr="002863A1">
              <w:rPr>
                <w:rFonts w:ascii="Arial" w:hAnsi="Arial" w:cs="Arial"/>
                <w:sz w:val="24"/>
                <w:szCs w:val="24"/>
                <w:lang w:val="en-US"/>
              </w:rPr>
              <w:t xml:space="preserve"> </w:t>
            </w:r>
            <w:r w:rsidR="002863A1" w:rsidRPr="002863A1">
              <w:rPr>
                <w:rFonts w:ascii="Arial" w:hAnsi="Arial" w:cs="Arial"/>
                <w:sz w:val="24"/>
                <w:szCs w:val="24"/>
                <w:lang w:val="en-US"/>
              </w:rPr>
              <w:t>87</w:t>
            </w:r>
            <w:r w:rsidRPr="002863A1">
              <w:rPr>
                <w:rFonts w:ascii="Arial" w:hAnsi="Arial" w:cs="Arial"/>
                <w:sz w:val="24"/>
                <w:szCs w:val="24"/>
                <w:lang w:val="en-US"/>
              </w:rPr>
              <w:t xml:space="preserve">; </w:t>
            </w:r>
          </w:p>
          <w:p w:rsidR="002863A1" w:rsidRPr="002863A1" w:rsidRDefault="002863A1" w:rsidP="002863A1">
            <w:pPr>
              <w:autoSpaceDE w:val="0"/>
              <w:autoSpaceDN w:val="0"/>
              <w:adjustRightInd w:val="0"/>
              <w:jc w:val="center"/>
              <w:outlineLvl w:val="2"/>
              <w:rPr>
                <w:rFonts w:ascii="Arial" w:hAnsi="Arial" w:cs="Arial"/>
                <w:sz w:val="24"/>
                <w:szCs w:val="24"/>
                <w:lang w:val="en-US"/>
              </w:rPr>
            </w:pPr>
            <w:r w:rsidRPr="002863A1">
              <w:rPr>
                <w:rFonts w:ascii="Arial" w:hAnsi="Arial" w:cs="Arial"/>
                <w:sz w:val="24"/>
                <w:szCs w:val="24"/>
                <w:lang w:val="en-US"/>
              </w:rPr>
              <w:t xml:space="preserve">8 385 88 29 3 43 </w:t>
            </w:r>
          </w:p>
          <w:p w:rsidR="00C6235B" w:rsidRPr="002863A1" w:rsidRDefault="002863A1" w:rsidP="002863A1">
            <w:pPr>
              <w:autoSpaceDE w:val="0"/>
              <w:autoSpaceDN w:val="0"/>
              <w:adjustRightInd w:val="0"/>
              <w:jc w:val="center"/>
              <w:outlineLvl w:val="2"/>
              <w:rPr>
                <w:rFonts w:ascii="Arial" w:hAnsi="Arial" w:cs="Arial"/>
                <w:sz w:val="24"/>
                <w:szCs w:val="24"/>
                <w:lang w:val="en-US"/>
              </w:rPr>
            </w:pPr>
            <w:r>
              <w:rPr>
                <w:rFonts w:ascii="Arial" w:hAnsi="Arial" w:cs="Arial"/>
                <w:sz w:val="24"/>
                <w:szCs w:val="24"/>
                <w:lang w:val="en-US"/>
              </w:rPr>
              <w:t xml:space="preserve">e.mail.ru - </w:t>
            </w:r>
            <w:r w:rsidR="00C6235B" w:rsidRPr="002863A1">
              <w:rPr>
                <w:rFonts w:ascii="Arial" w:hAnsi="Arial" w:cs="Arial"/>
                <w:sz w:val="24"/>
                <w:szCs w:val="24"/>
                <w:lang w:val="en-US"/>
              </w:rPr>
              <w:t>ss_</w:t>
            </w:r>
            <w:r>
              <w:rPr>
                <w:rFonts w:ascii="Arial" w:hAnsi="Arial" w:cs="Arial"/>
                <w:sz w:val="24"/>
                <w:szCs w:val="24"/>
                <w:lang w:val="en-US"/>
              </w:rPr>
              <w:t>cheremshanka</w:t>
            </w:r>
            <w:r w:rsidR="00C6235B" w:rsidRPr="002863A1">
              <w:rPr>
                <w:rFonts w:ascii="Arial" w:hAnsi="Arial" w:cs="Arial"/>
                <w:sz w:val="24"/>
                <w:szCs w:val="24"/>
                <w:lang w:val="en-US"/>
              </w:rPr>
              <w:t>@mail.ru</w:t>
            </w:r>
          </w:p>
        </w:tc>
      </w:tr>
      <w:tr w:rsidR="00C6235B" w:rsidRPr="00C6235B" w:rsidTr="00953EA1">
        <w:tc>
          <w:tcPr>
            <w:tcW w:w="6237" w:type="dxa"/>
            <w:tcBorders>
              <w:top w:val="single" w:sz="4" w:space="0" w:color="auto"/>
              <w:left w:val="single" w:sz="4" w:space="0" w:color="auto"/>
              <w:bottom w:val="single" w:sz="4" w:space="0" w:color="auto"/>
              <w:right w:val="single" w:sz="4" w:space="0" w:color="auto"/>
            </w:tcBorders>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Адрес официального сайта Администрации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 предоставляющего муниципальную услугу </w:t>
            </w:r>
          </w:p>
        </w:tc>
        <w:tc>
          <w:tcPr>
            <w:tcW w:w="3828" w:type="dxa"/>
            <w:tcBorders>
              <w:top w:val="single" w:sz="4" w:space="0" w:color="auto"/>
              <w:left w:val="single" w:sz="4" w:space="0" w:color="auto"/>
              <w:bottom w:val="single" w:sz="4" w:space="0" w:color="auto"/>
              <w:right w:val="single" w:sz="4" w:space="0" w:color="auto"/>
            </w:tcBorders>
          </w:tcPr>
          <w:p w:rsidR="00C6235B" w:rsidRPr="00200287" w:rsidRDefault="00C6235B" w:rsidP="00200287">
            <w:pPr>
              <w:autoSpaceDE w:val="0"/>
              <w:autoSpaceDN w:val="0"/>
              <w:adjustRightInd w:val="0"/>
              <w:jc w:val="center"/>
              <w:outlineLvl w:val="2"/>
              <w:rPr>
                <w:rFonts w:ascii="Arial" w:hAnsi="Arial" w:cs="Arial"/>
                <w:sz w:val="24"/>
                <w:szCs w:val="24"/>
              </w:rPr>
            </w:pPr>
            <w:r w:rsidRPr="00C6235B">
              <w:rPr>
                <w:rFonts w:ascii="Arial" w:hAnsi="Arial" w:cs="Arial"/>
                <w:sz w:val="24"/>
                <w:szCs w:val="24"/>
              </w:rPr>
              <w:t>http://</w:t>
            </w:r>
            <w:r w:rsidR="00200287">
              <w:rPr>
                <w:rFonts w:ascii="Arial" w:hAnsi="Arial" w:cs="Arial"/>
                <w:sz w:val="24"/>
                <w:szCs w:val="24"/>
              </w:rPr>
              <w:t>черемшанка.рф</w:t>
            </w:r>
          </w:p>
        </w:tc>
      </w:tr>
    </w:tbl>
    <w:p w:rsidR="00C6235B" w:rsidRPr="00C6235B" w:rsidRDefault="00C6235B" w:rsidP="00C6235B">
      <w:pPr>
        <w:autoSpaceDE w:val="0"/>
        <w:autoSpaceDN w:val="0"/>
        <w:adjustRightInd w:val="0"/>
        <w:ind w:firstLine="540"/>
        <w:jc w:val="center"/>
        <w:outlineLvl w:val="2"/>
        <w:rPr>
          <w:rFonts w:ascii="Arial" w:hAnsi="Arial" w:cs="Arial"/>
          <w:sz w:val="24"/>
          <w:szCs w:val="24"/>
        </w:rPr>
      </w:pPr>
    </w:p>
    <w:p w:rsidR="00C6235B" w:rsidRPr="00C6235B" w:rsidRDefault="00C6235B" w:rsidP="00C6235B">
      <w:pPr>
        <w:autoSpaceDE w:val="0"/>
        <w:autoSpaceDN w:val="0"/>
        <w:adjustRightInd w:val="0"/>
        <w:ind w:firstLine="540"/>
        <w:jc w:val="both"/>
        <w:outlineLvl w:val="2"/>
        <w:rPr>
          <w:rFonts w:ascii="Arial" w:hAnsi="Arial" w:cs="Arial"/>
          <w:sz w:val="24"/>
          <w:szCs w:val="24"/>
        </w:rPr>
      </w:pPr>
      <w:r w:rsidRPr="00C6235B">
        <w:rPr>
          <w:rFonts w:ascii="Arial" w:hAnsi="Arial" w:cs="Arial"/>
          <w:sz w:val="24"/>
          <w:szCs w:val="24"/>
        </w:rPr>
        <w:t xml:space="preserve">Региональный портал государственных и муниципальных услуг (функций) – </w:t>
      </w:r>
      <w:hyperlink r:id="rId12" w:history="1">
        <w:r w:rsidRPr="00C6235B">
          <w:rPr>
            <w:rStyle w:val="a8"/>
            <w:rFonts w:ascii="Arial" w:hAnsi="Arial" w:cs="Arial"/>
            <w:sz w:val="24"/>
            <w:szCs w:val="24"/>
            <w:lang w:val="en-US"/>
          </w:rPr>
          <w:t>www</w:t>
        </w:r>
        <w:r w:rsidRPr="00C6235B">
          <w:rPr>
            <w:rStyle w:val="a8"/>
            <w:rFonts w:ascii="Arial" w:hAnsi="Arial" w:cs="Arial"/>
            <w:sz w:val="24"/>
            <w:szCs w:val="24"/>
          </w:rPr>
          <w:t>.</w:t>
        </w:r>
        <w:r w:rsidRPr="00C6235B">
          <w:rPr>
            <w:rStyle w:val="a8"/>
            <w:rFonts w:ascii="Arial" w:hAnsi="Arial" w:cs="Arial"/>
            <w:sz w:val="24"/>
            <w:szCs w:val="24"/>
            <w:lang w:val="en-US"/>
          </w:rPr>
          <w:t>gosuslugi</w:t>
        </w:r>
        <w:r w:rsidRPr="00C6235B">
          <w:rPr>
            <w:rStyle w:val="a8"/>
            <w:rFonts w:ascii="Arial" w:hAnsi="Arial" w:cs="Arial"/>
            <w:sz w:val="24"/>
            <w:szCs w:val="24"/>
          </w:rPr>
          <w:t>22.</w:t>
        </w:r>
        <w:r w:rsidRPr="00C6235B">
          <w:rPr>
            <w:rStyle w:val="a8"/>
            <w:rFonts w:ascii="Arial" w:hAnsi="Arial" w:cs="Arial"/>
            <w:sz w:val="24"/>
            <w:szCs w:val="24"/>
            <w:lang w:val="en-US"/>
          </w:rPr>
          <w:t>ru</w:t>
        </w:r>
      </w:hyperlink>
      <w:r w:rsidRPr="00C6235B">
        <w:rPr>
          <w:rFonts w:ascii="Arial" w:hAnsi="Arial" w:cs="Arial"/>
          <w:sz w:val="24"/>
          <w:szCs w:val="24"/>
        </w:rPr>
        <w:t xml:space="preserve">; </w:t>
      </w:r>
    </w:p>
    <w:p w:rsidR="00C6235B" w:rsidRPr="00C6235B" w:rsidRDefault="00C6235B" w:rsidP="00C6235B">
      <w:pPr>
        <w:autoSpaceDE w:val="0"/>
        <w:autoSpaceDN w:val="0"/>
        <w:adjustRightInd w:val="0"/>
        <w:ind w:firstLine="540"/>
        <w:jc w:val="both"/>
        <w:outlineLvl w:val="2"/>
        <w:rPr>
          <w:rFonts w:ascii="Arial" w:hAnsi="Arial" w:cs="Arial"/>
          <w:sz w:val="24"/>
          <w:szCs w:val="24"/>
        </w:rPr>
      </w:pPr>
      <w:r w:rsidRPr="00C6235B">
        <w:rPr>
          <w:rFonts w:ascii="Arial" w:hAnsi="Arial" w:cs="Arial"/>
          <w:sz w:val="24"/>
          <w:szCs w:val="24"/>
        </w:rPr>
        <w:t xml:space="preserve">Единый портал государственных и муниципальных услуг (функций) – </w:t>
      </w:r>
      <w:hyperlink r:id="rId13" w:history="1">
        <w:r w:rsidRPr="00C6235B">
          <w:rPr>
            <w:rStyle w:val="a8"/>
            <w:rFonts w:ascii="Arial" w:hAnsi="Arial" w:cs="Arial"/>
            <w:sz w:val="24"/>
            <w:szCs w:val="24"/>
            <w:lang w:val="en-US"/>
          </w:rPr>
          <w:t>www</w:t>
        </w:r>
        <w:r w:rsidRPr="00C6235B">
          <w:rPr>
            <w:rStyle w:val="a8"/>
            <w:rFonts w:ascii="Arial" w:hAnsi="Arial" w:cs="Arial"/>
            <w:sz w:val="24"/>
            <w:szCs w:val="24"/>
          </w:rPr>
          <w:t>.22.</w:t>
        </w:r>
        <w:r w:rsidRPr="00C6235B">
          <w:rPr>
            <w:rStyle w:val="a8"/>
            <w:rFonts w:ascii="Arial" w:hAnsi="Arial" w:cs="Arial"/>
            <w:sz w:val="24"/>
            <w:szCs w:val="24"/>
            <w:lang w:val="en-US"/>
          </w:rPr>
          <w:t>gosuslugi</w:t>
        </w:r>
        <w:r w:rsidRPr="00C6235B">
          <w:rPr>
            <w:rStyle w:val="a8"/>
            <w:rFonts w:ascii="Arial" w:hAnsi="Arial" w:cs="Arial"/>
            <w:sz w:val="24"/>
            <w:szCs w:val="24"/>
          </w:rPr>
          <w:t>.</w:t>
        </w:r>
        <w:r w:rsidRPr="00C6235B">
          <w:rPr>
            <w:rStyle w:val="a8"/>
            <w:rFonts w:ascii="Arial" w:hAnsi="Arial" w:cs="Arial"/>
            <w:sz w:val="24"/>
            <w:szCs w:val="24"/>
            <w:lang w:val="en-US"/>
          </w:rPr>
          <w:t>ru</w:t>
        </w:r>
        <w:r w:rsidRPr="00C6235B">
          <w:rPr>
            <w:rStyle w:val="a8"/>
            <w:rFonts w:ascii="Arial" w:hAnsi="Arial" w:cs="Arial"/>
            <w:sz w:val="24"/>
            <w:szCs w:val="24"/>
          </w:rPr>
          <w:t>/</w:t>
        </w:r>
        <w:r w:rsidRPr="00C6235B">
          <w:rPr>
            <w:rStyle w:val="a8"/>
            <w:rFonts w:ascii="Arial" w:hAnsi="Arial" w:cs="Arial"/>
            <w:sz w:val="24"/>
            <w:szCs w:val="24"/>
            <w:lang w:val="en-US"/>
          </w:rPr>
          <w:t>pgu</w:t>
        </w:r>
        <w:r w:rsidRPr="00C6235B">
          <w:rPr>
            <w:rStyle w:val="a8"/>
            <w:rFonts w:ascii="Arial" w:hAnsi="Arial" w:cs="Arial"/>
            <w:sz w:val="24"/>
            <w:szCs w:val="24"/>
          </w:rPr>
          <w:t>/</w:t>
        </w:r>
      </w:hyperlink>
      <w:r w:rsidRPr="00C6235B">
        <w:rPr>
          <w:rFonts w:ascii="Arial" w:hAnsi="Arial" w:cs="Arial"/>
          <w:sz w:val="24"/>
          <w:szCs w:val="24"/>
        </w:rPr>
        <w:t xml:space="preserve">; </w:t>
      </w:r>
    </w:p>
    <w:p w:rsidR="00C6235B" w:rsidRPr="00C6235B" w:rsidRDefault="00C6235B" w:rsidP="00953EA1">
      <w:pPr>
        <w:autoSpaceDE w:val="0"/>
        <w:autoSpaceDN w:val="0"/>
        <w:adjustRightInd w:val="0"/>
        <w:jc w:val="both"/>
        <w:outlineLvl w:val="1"/>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lang w:val="en-US"/>
        </w:rPr>
      </w:pPr>
      <w:r w:rsidRPr="00C6235B">
        <w:rPr>
          <w:rFonts w:ascii="Arial" w:hAnsi="Arial" w:cs="Arial"/>
          <w:sz w:val="24"/>
          <w:szCs w:val="24"/>
        </w:rPr>
        <w:lastRenderedPageBreak/>
        <w:t>Приложение 3</w:t>
      </w:r>
    </w:p>
    <w:p w:rsidR="00C6235B" w:rsidRPr="00C6235B" w:rsidRDefault="00C6235B" w:rsidP="00C6235B">
      <w:pPr>
        <w:autoSpaceDE w:val="0"/>
        <w:autoSpaceDN w:val="0"/>
        <w:adjustRightInd w:val="0"/>
        <w:ind w:firstLine="540"/>
        <w:jc w:val="both"/>
        <w:outlineLvl w:val="2"/>
        <w:rPr>
          <w:rFonts w:ascii="Arial" w:hAnsi="Arial" w:cs="Arial"/>
          <w:sz w:val="24"/>
          <w:szCs w:val="24"/>
          <w:lang w:val="en-US"/>
        </w:rPr>
      </w:pPr>
    </w:p>
    <w:p w:rsidR="00C6235B" w:rsidRPr="00953EA1" w:rsidRDefault="00C6235B" w:rsidP="00953EA1">
      <w:pPr>
        <w:autoSpaceDE w:val="0"/>
        <w:autoSpaceDN w:val="0"/>
        <w:adjustRightInd w:val="0"/>
        <w:jc w:val="center"/>
        <w:outlineLvl w:val="2"/>
        <w:rPr>
          <w:rFonts w:ascii="Arial" w:hAnsi="Arial" w:cs="Arial"/>
          <w:b/>
          <w:sz w:val="24"/>
          <w:szCs w:val="24"/>
        </w:rPr>
      </w:pPr>
      <w:r w:rsidRPr="00C6235B">
        <w:rPr>
          <w:rFonts w:ascii="Arial" w:hAnsi="Arial" w:cs="Arial"/>
          <w:b/>
          <w:sz w:val="24"/>
          <w:szCs w:val="24"/>
        </w:rPr>
        <w:t>Сведения об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Место нахождения и почтовый адрес</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656064, г.Барнаул, Павловский тракт, 58г</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График работы</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пн., вт., ср., чт. с 8.00-20.00 </w:t>
            </w:r>
          </w:p>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пт. с 8.00-17.00</w:t>
            </w:r>
          </w:p>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сб. 9.00-14.00</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Единый центр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8-800-775-00-25</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Телефон центра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+7 (3852) 200-550</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Интернет – сайт МФЦ</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lang w:val="en-US"/>
              </w:rPr>
            </w:pPr>
            <w:r w:rsidRPr="00C6235B">
              <w:rPr>
                <w:rFonts w:ascii="Arial" w:hAnsi="Arial" w:cs="Arial"/>
                <w:sz w:val="24"/>
                <w:szCs w:val="24"/>
                <w:lang w:val="en-US"/>
              </w:rPr>
              <w:t>www.mfc22.ru</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Адрес электронной почты</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lang w:val="en-US"/>
              </w:rPr>
            </w:pPr>
            <w:r w:rsidRPr="00C6235B">
              <w:rPr>
                <w:rFonts w:ascii="Arial" w:hAnsi="Arial" w:cs="Arial"/>
                <w:sz w:val="24"/>
                <w:szCs w:val="24"/>
                <w:lang w:val="en-US"/>
              </w:rPr>
              <w:t>mfc@mfc22.ru</w:t>
            </w:r>
          </w:p>
        </w:tc>
      </w:tr>
    </w:tbl>
    <w:p w:rsidR="00C6235B" w:rsidRPr="00C6235B" w:rsidRDefault="00C6235B" w:rsidP="00C6235B">
      <w:pPr>
        <w:autoSpaceDE w:val="0"/>
        <w:autoSpaceDN w:val="0"/>
        <w:adjustRightInd w:val="0"/>
        <w:ind w:firstLine="540"/>
        <w:jc w:val="both"/>
        <w:outlineLvl w:val="2"/>
        <w:rPr>
          <w:rFonts w:ascii="Arial" w:hAnsi="Arial" w:cs="Arial"/>
          <w:sz w:val="24"/>
          <w:szCs w:val="24"/>
        </w:rPr>
      </w:pPr>
      <w:r w:rsidRPr="00C6235B">
        <w:rPr>
          <w:rFonts w:ascii="Arial" w:hAnsi="Arial" w:cs="Arial"/>
          <w:sz w:val="24"/>
          <w:szCs w:val="24"/>
        </w:rPr>
        <w:tab/>
      </w:r>
      <w:r w:rsidRPr="00C6235B">
        <w:rPr>
          <w:rFonts w:ascii="Arial" w:hAnsi="Arial" w:cs="Arial"/>
          <w:sz w:val="24"/>
          <w:szCs w:val="24"/>
        </w:rPr>
        <w:tab/>
      </w:r>
      <w:r w:rsidRPr="00C6235B">
        <w:rPr>
          <w:rFonts w:ascii="Arial" w:hAnsi="Arial" w:cs="Arial"/>
          <w:sz w:val="24"/>
          <w:szCs w:val="24"/>
        </w:rPr>
        <w:tab/>
      </w:r>
    </w:p>
    <w:p w:rsidR="00C6235B" w:rsidRPr="00953EA1" w:rsidRDefault="00C6235B" w:rsidP="00953EA1">
      <w:pPr>
        <w:autoSpaceDE w:val="0"/>
        <w:autoSpaceDN w:val="0"/>
        <w:adjustRightInd w:val="0"/>
        <w:jc w:val="center"/>
        <w:outlineLvl w:val="2"/>
        <w:rPr>
          <w:rFonts w:ascii="Arial" w:hAnsi="Arial" w:cs="Arial"/>
          <w:b/>
          <w:sz w:val="24"/>
          <w:szCs w:val="24"/>
        </w:rPr>
      </w:pPr>
      <w:r w:rsidRPr="00C6235B">
        <w:rPr>
          <w:rFonts w:ascii="Arial" w:hAnsi="Arial" w:cs="Arial"/>
          <w:b/>
          <w:sz w:val="24"/>
          <w:szCs w:val="24"/>
        </w:rPr>
        <w:t>Сведения о филиалах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C6235B" w:rsidRPr="00C6235B" w:rsidTr="00313BC1">
        <w:tc>
          <w:tcPr>
            <w:tcW w:w="9513" w:type="dxa"/>
            <w:gridSpan w:val="2"/>
          </w:tcPr>
          <w:p w:rsidR="00C6235B" w:rsidRPr="00C6235B" w:rsidRDefault="00C6235B" w:rsidP="00313BC1">
            <w:pPr>
              <w:autoSpaceDE w:val="0"/>
              <w:autoSpaceDN w:val="0"/>
              <w:adjustRightInd w:val="0"/>
              <w:jc w:val="center"/>
              <w:outlineLvl w:val="2"/>
              <w:rPr>
                <w:rFonts w:ascii="Arial" w:hAnsi="Arial" w:cs="Arial"/>
                <w:b/>
                <w:sz w:val="24"/>
                <w:szCs w:val="24"/>
              </w:rPr>
            </w:pPr>
            <w:r w:rsidRPr="00C6235B">
              <w:rPr>
                <w:rFonts w:ascii="Arial" w:hAnsi="Arial" w:cs="Arial"/>
                <w:sz w:val="24"/>
                <w:szCs w:val="24"/>
              </w:rPr>
              <w:t xml:space="preserve">        </w:t>
            </w:r>
            <w:r w:rsidRPr="00C6235B">
              <w:rPr>
                <w:rFonts w:ascii="Arial" w:hAnsi="Arial" w:cs="Arial"/>
                <w:b/>
                <w:sz w:val="24"/>
                <w:szCs w:val="24"/>
              </w:rPr>
              <w:t>Бийский филиал МФЦ</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Место нахождения и почтовый адрес</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659303, г.Бийск, ул. Промышленная, д.6</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График работы</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пн., вт., ср., чт. с 8.00-20.00 </w:t>
            </w:r>
          </w:p>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пт. с 8.00-17.00</w:t>
            </w:r>
          </w:p>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сб. 9.00-14.00</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Единый центр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8-800-775-00-25</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Телефон центра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+7 (3854) 40-40-85</w:t>
            </w:r>
          </w:p>
          <w:p w:rsidR="00C6235B" w:rsidRPr="00C6235B" w:rsidRDefault="00C6235B" w:rsidP="00313BC1">
            <w:pPr>
              <w:autoSpaceDE w:val="0"/>
              <w:autoSpaceDN w:val="0"/>
              <w:adjustRightInd w:val="0"/>
              <w:jc w:val="both"/>
              <w:outlineLvl w:val="2"/>
              <w:rPr>
                <w:rFonts w:ascii="Arial" w:hAnsi="Arial" w:cs="Arial"/>
                <w:sz w:val="24"/>
                <w:szCs w:val="24"/>
              </w:rPr>
            </w:pPr>
          </w:p>
        </w:tc>
      </w:tr>
      <w:tr w:rsidR="00C6235B" w:rsidRPr="00C6235B" w:rsidTr="00313BC1">
        <w:tc>
          <w:tcPr>
            <w:tcW w:w="9513" w:type="dxa"/>
            <w:gridSpan w:val="2"/>
          </w:tcPr>
          <w:p w:rsidR="00C6235B" w:rsidRPr="00C6235B" w:rsidRDefault="00C6235B" w:rsidP="00313BC1">
            <w:pPr>
              <w:autoSpaceDE w:val="0"/>
              <w:autoSpaceDN w:val="0"/>
              <w:adjustRightInd w:val="0"/>
              <w:jc w:val="center"/>
              <w:outlineLvl w:val="2"/>
              <w:rPr>
                <w:rFonts w:ascii="Arial" w:hAnsi="Arial" w:cs="Arial"/>
                <w:b/>
                <w:sz w:val="24"/>
                <w:szCs w:val="24"/>
              </w:rPr>
            </w:pPr>
            <w:r w:rsidRPr="00C6235B">
              <w:rPr>
                <w:rFonts w:ascii="Arial" w:hAnsi="Arial" w:cs="Arial"/>
                <w:b/>
                <w:sz w:val="24"/>
                <w:szCs w:val="24"/>
              </w:rPr>
              <w:t>Благовещенский филиал МФЦ</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Место нахождения и </w:t>
            </w:r>
            <w:r w:rsidRPr="00C6235B">
              <w:rPr>
                <w:rFonts w:ascii="Arial" w:hAnsi="Arial" w:cs="Arial"/>
                <w:sz w:val="24"/>
                <w:szCs w:val="24"/>
              </w:rPr>
              <w:lastRenderedPageBreak/>
              <w:t>почтовый адрес</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lastRenderedPageBreak/>
              <w:t>658672 р.п. Благовещенка, ул. Ленина, 97</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lastRenderedPageBreak/>
              <w:t>График работы</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пн. - пт.: 8.00 - 18.00</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Единый центр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8-800-775-00-25</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Телефон центра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+7 (38564) 23-9-65</w:t>
            </w:r>
          </w:p>
        </w:tc>
      </w:tr>
      <w:tr w:rsidR="00C6235B" w:rsidRPr="00C6235B" w:rsidTr="00313BC1">
        <w:tc>
          <w:tcPr>
            <w:tcW w:w="9513" w:type="dxa"/>
            <w:gridSpan w:val="2"/>
          </w:tcPr>
          <w:p w:rsidR="00C6235B" w:rsidRPr="00C6235B" w:rsidRDefault="00C6235B" w:rsidP="00313BC1">
            <w:pPr>
              <w:autoSpaceDE w:val="0"/>
              <w:autoSpaceDN w:val="0"/>
              <w:adjustRightInd w:val="0"/>
              <w:jc w:val="center"/>
              <w:outlineLvl w:val="2"/>
              <w:rPr>
                <w:rFonts w:ascii="Arial" w:hAnsi="Arial" w:cs="Arial"/>
                <w:b/>
                <w:sz w:val="24"/>
                <w:szCs w:val="24"/>
              </w:rPr>
            </w:pPr>
            <w:r w:rsidRPr="00C6235B">
              <w:rPr>
                <w:rFonts w:ascii="Arial" w:hAnsi="Arial" w:cs="Arial"/>
                <w:b/>
                <w:sz w:val="24"/>
                <w:szCs w:val="24"/>
              </w:rPr>
              <w:t>Тюменцевский филиал МФЦ</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Место нахождения и почтовый адрес</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658580 с. Тюменцево, ул. Ленина № 7а</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График работы</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 xml:space="preserve">Пн-Пт:9.00-17.00   </w:t>
            </w:r>
            <w:r w:rsidRPr="00C6235B">
              <w:rPr>
                <w:rFonts w:ascii="Arial" w:hAnsi="Arial" w:cs="Arial"/>
                <w:sz w:val="24"/>
                <w:szCs w:val="24"/>
              </w:rPr>
              <w:br/>
              <w:t>Сб, Вс: выходной день</w:t>
            </w:r>
          </w:p>
        </w:tc>
      </w:tr>
      <w:tr w:rsidR="00C6235B" w:rsidRPr="00C6235B" w:rsidTr="00313BC1">
        <w:tc>
          <w:tcPr>
            <w:tcW w:w="2808" w:type="dxa"/>
          </w:tcPr>
          <w:p w:rsidR="00C6235B" w:rsidRPr="00C6235B" w:rsidRDefault="00C6235B" w:rsidP="00313BC1">
            <w:pPr>
              <w:autoSpaceDE w:val="0"/>
              <w:autoSpaceDN w:val="0"/>
              <w:adjustRightInd w:val="0"/>
              <w:jc w:val="both"/>
              <w:outlineLvl w:val="2"/>
              <w:rPr>
                <w:rFonts w:ascii="Arial" w:hAnsi="Arial" w:cs="Arial"/>
                <w:sz w:val="24"/>
                <w:szCs w:val="24"/>
              </w:rPr>
            </w:pPr>
            <w:r w:rsidRPr="00C6235B">
              <w:rPr>
                <w:rFonts w:ascii="Arial" w:hAnsi="Arial" w:cs="Arial"/>
                <w:sz w:val="24"/>
                <w:szCs w:val="24"/>
              </w:rPr>
              <w:t>Единый центр телефонного обслуживания</w:t>
            </w:r>
          </w:p>
        </w:tc>
        <w:tc>
          <w:tcPr>
            <w:tcW w:w="6705" w:type="dxa"/>
          </w:tcPr>
          <w:p w:rsidR="00C6235B" w:rsidRPr="00C6235B" w:rsidRDefault="00C6235B" w:rsidP="00313BC1">
            <w:pPr>
              <w:autoSpaceDE w:val="0"/>
              <w:autoSpaceDN w:val="0"/>
              <w:adjustRightInd w:val="0"/>
              <w:jc w:val="both"/>
              <w:outlineLvl w:val="2"/>
              <w:rPr>
                <w:rFonts w:ascii="Arial" w:hAnsi="Arial" w:cs="Arial"/>
                <w:sz w:val="24"/>
                <w:szCs w:val="24"/>
              </w:rPr>
            </w:pPr>
          </w:p>
        </w:tc>
      </w:tr>
    </w:tbl>
    <w:p w:rsidR="00C6235B" w:rsidRPr="00C6235B" w:rsidRDefault="00C6235B" w:rsidP="00C6235B">
      <w:pPr>
        <w:autoSpaceDE w:val="0"/>
        <w:autoSpaceDN w:val="0"/>
        <w:adjustRightInd w:val="0"/>
        <w:ind w:firstLine="540"/>
        <w:jc w:val="both"/>
        <w:outlineLvl w:val="2"/>
        <w:rPr>
          <w:rFonts w:ascii="Arial" w:hAnsi="Arial" w:cs="Arial"/>
          <w:sz w:val="24"/>
          <w:szCs w:val="24"/>
        </w:rPr>
      </w:pPr>
    </w:p>
    <w:p w:rsidR="00C6235B" w:rsidRPr="00C6235B" w:rsidRDefault="00C6235B" w:rsidP="00C6235B">
      <w:pPr>
        <w:widowControl w:val="0"/>
        <w:autoSpaceDE w:val="0"/>
        <w:autoSpaceDN w:val="0"/>
        <w:adjustRightInd w:val="0"/>
        <w:ind w:firstLine="540"/>
        <w:jc w:val="right"/>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p>
    <w:p w:rsidR="00C6235B" w:rsidRPr="00C6235B" w:rsidRDefault="00C6235B" w:rsidP="00953EA1">
      <w:pPr>
        <w:autoSpaceDE w:val="0"/>
        <w:autoSpaceDN w:val="0"/>
        <w:adjustRightInd w:val="0"/>
        <w:outlineLvl w:val="2"/>
        <w:rPr>
          <w:rFonts w:ascii="Arial" w:hAnsi="Arial" w:cs="Arial"/>
          <w:sz w:val="24"/>
          <w:szCs w:val="24"/>
        </w:rPr>
      </w:pPr>
    </w:p>
    <w:p w:rsidR="00C6235B" w:rsidRPr="00C6235B" w:rsidRDefault="00C6235B" w:rsidP="00C6235B">
      <w:pPr>
        <w:autoSpaceDE w:val="0"/>
        <w:autoSpaceDN w:val="0"/>
        <w:adjustRightInd w:val="0"/>
        <w:ind w:firstLine="540"/>
        <w:jc w:val="right"/>
        <w:outlineLvl w:val="2"/>
        <w:rPr>
          <w:rFonts w:ascii="Arial" w:hAnsi="Arial" w:cs="Arial"/>
          <w:sz w:val="24"/>
          <w:szCs w:val="24"/>
        </w:rPr>
      </w:pPr>
      <w:r w:rsidRPr="00C6235B">
        <w:rPr>
          <w:rFonts w:ascii="Arial" w:hAnsi="Arial" w:cs="Arial"/>
          <w:sz w:val="24"/>
          <w:szCs w:val="24"/>
        </w:rPr>
        <w:lastRenderedPageBreak/>
        <w:t>Приложение 4</w:t>
      </w:r>
    </w:p>
    <w:p w:rsidR="00C6235B" w:rsidRPr="00C6235B" w:rsidRDefault="00C6235B" w:rsidP="00C6235B">
      <w:pPr>
        <w:jc w:val="center"/>
        <w:rPr>
          <w:rStyle w:val="a9"/>
          <w:rFonts w:ascii="Arial" w:hAnsi="Arial" w:cs="Arial"/>
          <w:bCs w:val="0"/>
          <w:sz w:val="24"/>
          <w:szCs w:val="24"/>
        </w:rPr>
      </w:pPr>
    </w:p>
    <w:p w:rsidR="00C6235B" w:rsidRPr="00953EA1" w:rsidRDefault="00C6235B" w:rsidP="00953EA1">
      <w:pPr>
        <w:spacing w:after="0" w:line="240" w:lineRule="auto"/>
        <w:jc w:val="center"/>
        <w:rPr>
          <w:rStyle w:val="a9"/>
          <w:rFonts w:ascii="Arial" w:hAnsi="Arial" w:cs="Arial"/>
          <w:bCs w:val="0"/>
          <w:sz w:val="24"/>
          <w:szCs w:val="24"/>
        </w:rPr>
      </w:pPr>
      <w:r w:rsidRPr="00953EA1">
        <w:rPr>
          <w:rStyle w:val="a9"/>
          <w:rFonts w:ascii="Arial" w:hAnsi="Arial" w:cs="Arial"/>
          <w:sz w:val="24"/>
          <w:szCs w:val="24"/>
        </w:rPr>
        <w:t xml:space="preserve">Блок-схема последовательности административных процедур </w:t>
      </w:r>
    </w:p>
    <w:p w:rsidR="00C6235B" w:rsidRPr="00953EA1" w:rsidRDefault="00C6235B" w:rsidP="00953EA1">
      <w:pPr>
        <w:spacing w:after="0" w:line="240" w:lineRule="auto"/>
        <w:jc w:val="center"/>
        <w:rPr>
          <w:rFonts w:ascii="Arial" w:hAnsi="Arial" w:cs="Arial"/>
          <w:b/>
          <w:sz w:val="24"/>
          <w:szCs w:val="24"/>
        </w:rPr>
      </w:pPr>
      <w:r w:rsidRPr="00953EA1">
        <w:rPr>
          <w:rStyle w:val="a9"/>
          <w:rFonts w:ascii="Arial" w:hAnsi="Arial" w:cs="Arial"/>
          <w:sz w:val="24"/>
          <w:szCs w:val="24"/>
        </w:rPr>
        <w:t>при предоставлении муниципальной услуги</w:t>
      </w:r>
      <w:r w:rsidRPr="00953EA1">
        <w:rPr>
          <w:rFonts w:ascii="Arial" w:hAnsi="Arial" w:cs="Arial"/>
          <w:b/>
          <w:sz w:val="24"/>
          <w:szCs w:val="24"/>
        </w:rPr>
        <w:t xml:space="preserve"> </w:t>
      </w:r>
    </w:p>
    <w:p w:rsidR="00C6235B" w:rsidRPr="00953EA1" w:rsidRDefault="00C6235B" w:rsidP="00953EA1">
      <w:pPr>
        <w:autoSpaceDE w:val="0"/>
        <w:autoSpaceDN w:val="0"/>
        <w:adjustRightInd w:val="0"/>
        <w:spacing w:after="0" w:line="240" w:lineRule="auto"/>
        <w:jc w:val="center"/>
        <w:rPr>
          <w:rFonts w:ascii="Arial" w:hAnsi="Arial" w:cs="Arial"/>
          <w:b/>
          <w:sz w:val="24"/>
          <w:szCs w:val="24"/>
        </w:rPr>
      </w:pPr>
      <w:r w:rsidRPr="00953EA1">
        <w:rPr>
          <w:rFonts w:ascii="Arial" w:hAnsi="Arial" w:cs="Arial"/>
          <w:b/>
          <w:sz w:val="24"/>
          <w:szCs w:val="24"/>
        </w:rPr>
        <w:t xml:space="preserve">«Выдача выписки из похозяйственной книги, </w:t>
      </w:r>
      <w:r w:rsidRPr="00953EA1">
        <w:rPr>
          <w:rFonts w:ascii="Arial" w:hAnsi="Arial" w:cs="Arial"/>
          <w:b/>
          <w:sz w:val="24"/>
          <w:szCs w:val="24"/>
        </w:rPr>
        <w:br/>
        <w:t>справок и иных документов»</w:t>
      </w:r>
    </w:p>
    <w:p w:rsidR="00C6235B" w:rsidRPr="00C6235B" w:rsidRDefault="00C6235B" w:rsidP="00953EA1">
      <w:pPr>
        <w:autoSpaceDE w:val="0"/>
        <w:autoSpaceDN w:val="0"/>
        <w:adjustRightInd w:val="0"/>
        <w:spacing w:after="0"/>
        <w:jc w:val="center"/>
        <w:rPr>
          <w:rFonts w:ascii="Arial" w:hAnsi="Arial" w:cs="Arial"/>
          <w:sz w:val="24"/>
          <w:szCs w:val="24"/>
        </w:rPr>
      </w:pPr>
    </w:p>
    <w:p w:rsidR="00C6235B" w:rsidRPr="00C6235B" w:rsidRDefault="00E90A01" w:rsidP="00C6235B">
      <w:pPr>
        <w:jc w:val="center"/>
        <w:rPr>
          <w:rFonts w:ascii="Arial" w:hAnsi="Arial" w:cs="Arial"/>
          <w:b/>
          <w:color w:val="7030A0"/>
          <w:sz w:val="24"/>
          <w:szCs w:val="24"/>
        </w:rPr>
      </w:pPr>
      <w:r>
        <w:rPr>
          <w:rFonts w:ascii="Arial" w:hAnsi="Arial" w:cs="Arial"/>
          <w:b/>
          <w:noProof/>
          <w:color w:val="7030A0"/>
          <w:sz w:val="24"/>
          <w:szCs w:val="24"/>
        </w:rPr>
        <w:pict>
          <v:rect id="_x0000_s1032" style="position:absolute;left:0;text-align:left;margin-left:323.8pt;margin-top:9.95pt;width:140.65pt;height:40.9pt;z-index:251666432">
            <v:textbox style="mso-next-textbox:#_x0000_s1032">
              <w:txbxContent>
                <w:p w:rsidR="00D62227" w:rsidRPr="00967DC5" w:rsidRDefault="00D62227" w:rsidP="00C6235B">
                  <w:pPr>
                    <w:jc w:val="center"/>
                    <w:rPr>
                      <w:sz w:val="20"/>
                      <w:szCs w:val="20"/>
                    </w:rPr>
                  </w:pPr>
                  <w:r>
                    <w:rPr>
                      <w:sz w:val="20"/>
                      <w:szCs w:val="20"/>
                    </w:rPr>
                    <w:t>Подача заявления через МФЦ</w:t>
                  </w:r>
                </w:p>
              </w:txbxContent>
            </v:textbox>
          </v:rect>
        </w:pict>
      </w:r>
      <w:r>
        <w:rPr>
          <w:rFonts w:ascii="Arial" w:hAnsi="Arial" w:cs="Arial"/>
          <w:b/>
          <w:noProof/>
          <w:color w:val="7030A0"/>
          <w:sz w:val="24"/>
          <w:szCs w:val="24"/>
        </w:rPr>
        <w:pict>
          <v:rect id="_x0000_s1031" style="position:absolute;left:0;text-align:left;margin-left:167.9pt;margin-top:8.25pt;width:138.3pt;height:42.6pt;z-index:251665408">
            <v:textbox style="mso-next-textbox:#_x0000_s1031">
              <w:txbxContent>
                <w:p w:rsidR="00D62227" w:rsidRPr="00967DC5" w:rsidRDefault="00D62227" w:rsidP="00C6235B">
                  <w:pPr>
                    <w:jc w:val="center"/>
                    <w:rPr>
                      <w:sz w:val="20"/>
                      <w:szCs w:val="20"/>
                    </w:rPr>
                  </w:pPr>
                  <w:r w:rsidRPr="00967DC5">
                    <w:rPr>
                      <w:sz w:val="20"/>
                      <w:szCs w:val="20"/>
                    </w:rPr>
                    <w:t>Подача заявления при личном обращении</w:t>
                  </w:r>
                </w:p>
              </w:txbxContent>
            </v:textbox>
          </v:rect>
        </w:pict>
      </w:r>
      <w:r>
        <w:rPr>
          <w:rFonts w:ascii="Arial" w:hAnsi="Arial" w:cs="Arial"/>
          <w:b/>
          <w:noProof/>
          <w:color w:val="7030A0"/>
          <w:sz w:val="24"/>
          <w:szCs w:val="24"/>
        </w:rPr>
        <w:pict>
          <v:rect id="_x0000_s1030" style="position:absolute;left:0;text-align:left;margin-left:-6.15pt;margin-top:9.95pt;width:152.35pt;height:40.9pt;z-index:251664384">
            <v:textbox style="mso-next-textbox:#_x0000_s1030">
              <w:txbxContent>
                <w:p w:rsidR="00D62227" w:rsidRPr="00967DC5" w:rsidRDefault="00D62227" w:rsidP="00C6235B">
                  <w:pPr>
                    <w:jc w:val="center"/>
                    <w:rPr>
                      <w:sz w:val="20"/>
                      <w:szCs w:val="20"/>
                    </w:rPr>
                  </w:pPr>
                  <w:r>
                    <w:rPr>
                      <w:sz w:val="20"/>
                      <w:szCs w:val="20"/>
                    </w:rPr>
                    <w:t>Заполнение заявления через Р</w:t>
                  </w:r>
                  <w:r w:rsidRPr="00967DC5">
                    <w:rPr>
                      <w:sz w:val="20"/>
                      <w:szCs w:val="20"/>
                    </w:rPr>
                    <w:t>ПГУ</w:t>
                  </w:r>
                </w:p>
              </w:txbxContent>
            </v:textbox>
          </v:rect>
        </w:pict>
      </w:r>
    </w:p>
    <w:p w:rsidR="00C6235B" w:rsidRPr="00C6235B" w:rsidRDefault="00E90A01" w:rsidP="00C6235B">
      <w:pPr>
        <w:autoSpaceDE w:val="0"/>
        <w:autoSpaceDN w:val="0"/>
        <w:adjustRightInd w:val="0"/>
        <w:ind w:firstLine="540"/>
        <w:jc w:val="right"/>
        <w:outlineLvl w:val="2"/>
        <w:rPr>
          <w:rFonts w:ascii="Arial" w:hAnsi="Arial" w:cs="Arial"/>
          <w:color w:val="7030A0"/>
          <w:sz w:val="24"/>
          <w:szCs w:val="24"/>
        </w:rPr>
      </w:pPr>
      <w:r>
        <w:rPr>
          <w:rFonts w:ascii="Arial" w:hAnsi="Arial" w:cs="Arial"/>
          <w:noProof/>
          <w:color w:val="7030A0"/>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57.8pt;margin-top:33.55pt;width:.05pt;height:.05pt;z-index:251660288" o:connectortype="straight"/>
        </w:pict>
      </w: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36" type="#_x0000_t32" style="position:absolute;margin-left:225.9pt;margin-top:9.45pt;width:0;height:59.05pt;z-index:251670528" o:connectortype="straight">
            <v:stroke endarrow="block"/>
          </v:shape>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34" type="#_x0000_t32" style="position:absolute;margin-left:391.75pt;margin-top:-.3pt;width:.6pt;height:14.4pt;z-index:251668480" o:connectortype="straight"/>
        </w:pict>
      </w:r>
      <w:r>
        <w:rPr>
          <w:rFonts w:ascii="Arial" w:hAnsi="Arial" w:cs="Arial"/>
          <w:noProof/>
          <w:sz w:val="24"/>
          <w:szCs w:val="24"/>
        </w:rPr>
        <w:pict>
          <v:shape id="_x0000_s1033" type="#_x0000_t32" style="position:absolute;margin-left:58.9pt;margin-top:-.25pt;width:.05pt;height:14.35pt;flip:x;z-index:251667456" o:connectortype="straight"/>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35" type="#_x0000_t32" style="position:absolute;margin-left:58.95pt;margin-top:.3pt;width:333.4pt;height:0;z-index:251669504" o:connectortype="straight"/>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autoSpaceDE w:val="0"/>
        <w:autoSpaceDN w:val="0"/>
        <w:adjustRightInd w:val="0"/>
        <w:spacing w:after="0" w:line="240" w:lineRule="auto"/>
        <w:outlineLvl w:val="2"/>
        <w:rPr>
          <w:rFonts w:ascii="Arial" w:hAnsi="Arial" w:cs="Arial"/>
          <w:sz w:val="24"/>
          <w:szCs w:val="24"/>
        </w:rPr>
      </w:pPr>
    </w:p>
    <w:p w:rsidR="00C6235B" w:rsidRPr="00C6235B" w:rsidRDefault="00E90A01" w:rsidP="00953EA1">
      <w:pPr>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rect id="_x0000_s1037" style="position:absolute;left:0;text-align:left;margin-left:119.85pt;margin-top:6.7pt;width:215.1pt;height:19.6pt;z-index:251671552">
            <v:textbox style="mso-next-textbox:#_x0000_s1037">
              <w:txbxContent>
                <w:p w:rsidR="00D62227" w:rsidRPr="000D320D" w:rsidRDefault="00D62227" w:rsidP="00C6235B">
                  <w:pPr>
                    <w:rPr>
                      <w:sz w:val="18"/>
                      <w:szCs w:val="18"/>
                    </w:rPr>
                  </w:pPr>
                  <w:r w:rsidRPr="000D320D">
                    <w:rPr>
                      <w:sz w:val="18"/>
                      <w:szCs w:val="18"/>
                    </w:rPr>
                    <w:t>Проверка пакета документов на комплектность</w:t>
                  </w:r>
                </w:p>
              </w:txbxContent>
            </v:textbox>
          </v:rect>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38" type="#_x0000_t32" style="position:absolute;margin-left:225.9pt;margin-top:12.5pt;width:0;height:31.65pt;z-index:251672576" o:connectortype="straight">
            <v:stroke endarrow="block"/>
          </v:shape>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tabs>
          <w:tab w:val="left" w:pos="3544"/>
        </w:tabs>
        <w:autoSpaceDE w:val="0"/>
        <w:autoSpaceDN w:val="0"/>
        <w:adjustRightInd w:val="0"/>
        <w:spacing w:after="0" w:line="240" w:lineRule="auto"/>
        <w:ind w:firstLine="540"/>
        <w:outlineLvl w:val="2"/>
        <w:rPr>
          <w:rFonts w:ascii="Arial" w:hAnsi="Arial" w:cs="Arial"/>
          <w:sz w:val="24"/>
          <w:szCs w:val="24"/>
        </w:rPr>
      </w:pPr>
      <w:r w:rsidRPr="00C6235B">
        <w:rPr>
          <w:rFonts w:ascii="Arial" w:hAnsi="Arial" w:cs="Arial"/>
          <w:sz w:val="24"/>
          <w:szCs w:val="24"/>
        </w:rPr>
        <w:tab/>
        <w:t>Результат проверки</w:t>
      </w:r>
    </w:p>
    <w:p w:rsidR="00C6235B" w:rsidRPr="00C6235B" w:rsidRDefault="00E90A01" w:rsidP="00953EA1">
      <w:pPr>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163.2pt;margin-top:5.05pt;width:122.5pt;height:84.7pt;z-index:251673600">
            <v:textbox style="mso-next-textbox:#_x0000_s1039">
              <w:txbxContent>
                <w:p w:rsidR="00D62227" w:rsidRPr="00977B97" w:rsidRDefault="00D62227" w:rsidP="00C6235B">
                  <w:pPr>
                    <w:jc w:val="center"/>
                    <w:rPr>
                      <w:sz w:val="14"/>
                      <w:szCs w:val="14"/>
                    </w:rPr>
                  </w:pPr>
                  <w:r w:rsidRPr="00977B97">
                    <w:rPr>
                      <w:sz w:val="14"/>
                      <w:szCs w:val="14"/>
                    </w:rPr>
                    <w:t>Отсутствуют необходимые и обязательные документы от заявителя</w:t>
                  </w:r>
                </w:p>
              </w:txbxContent>
            </v:textbox>
          </v:shape>
        </w:pict>
      </w:r>
    </w:p>
    <w:p w:rsidR="00C6235B" w:rsidRPr="00C6235B" w:rsidRDefault="00C6235B"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sidRPr="00C6235B">
        <w:rPr>
          <w:rFonts w:ascii="Arial" w:hAnsi="Arial" w:cs="Arial"/>
          <w:sz w:val="24"/>
          <w:szCs w:val="24"/>
        </w:rPr>
        <w:tab/>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rect id="_x0000_s1040" style="position:absolute;margin-left:342.55pt;margin-top:5.1pt;width:121.9pt;height:40.9pt;z-index:251674624">
            <v:textbox style="mso-next-textbox:#_x0000_s1040">
              <w:txbxContent>
                <w:p w:rsidR="00D62227" w:rsidRPr="00155CAB" w:rsidRDefault="00D62227" w:rsidP="00C6235B">
                  <w:pPr>
                    <w:jc w:val="center"/>
                    <w:rPr>
                      <w:sz w:val="16"/>
                      <w:szCs w:val="16"/>
                    </w:rPr>
                  </w:pPr>
                  <w:r w:rsidRPr="00155CAB">
                    <w:rPr>
                      <w:sz w:val="16"/>
                      <w:szCs w:val="16"/>
                    </w:rPr>
                    <w:t>Уведомление</w:t>
                  </w:r>
                  <w:r>
                    <w:rPr>
                      <w:sz w:val="16"/>
                      <w:szCs w:val="16"/>
                    </w:rPr>
                    <w:t xml:space="preserve"> заявителя об отказе в предоставлении услуги по причине некомплекта</w:t>
                  </w:r>
                </w:p>
              </w:txbxContent>
            </v:textbox>
          </v:rect>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42" type="#_x0000_t32" style="position:absolute;margin-left:282.2pt;margin-top:2.85pt;width:60.35pt;height:0;z-index:251676672" o:connectortype="straight">
            <v:stroke endarrow="block"/>
          </v:shape>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43" type="#_x0000_t32" style="position:absolute;margin-left:225.9pt;margin-top:7pt;width:0;height:10.9pt;z-index:251677696" o:connectortype="straight">
            <v:stroke endarrow="block"/>
          </v:shape>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rect id="_x0000_s1041" style="position:absolute;margin-left:139.8pt;margin-top:4.1pt;width:174.65pt;height:29.35pt;z-index:251675648">
            <v:textbox style="mso-next-textbox:#_x0000_s1041">
              <w:txbxContent>
                <w:p w:rsidR="00D62227" w:rsidRPr="00E94C16" w:rsidRDefault="00D62227" w:rsidP="00C6235B">
                  <w:pPr>
                    <w:jc w:val="center"/>
                    <w:rPr>
                      <w:sz w:val="16"/>
                      <w:szCs w:val="16"/>
                    </w:rPr>
                  </w:pPr>
                  <w:r w:rsidRPr="00E94C16">
                    <w:rPr>
                      <w:sz w:val="16"/>
                      <w:szCs w:val="16"/>
                    </w:rPr>
                    <w:t>Запрос недостающих данных по каналам межведомственного</w:t>
                  </w:r>
                  <w:r>
                    <w:rPr>
                      <w:sz w:val="20"/>
                      <w:szCs w:val="20"/>
                    </w:rPr>
                    <w:t xml:space="preserve"> </w:t>
                  </w:r>
                  <w:r w:rsidRPr="00E94C16">
                    <w:rPr>
                      <w:sz w:val="16"/>
                      <w:szCs w:val="16"/>
                    </w:rPr>
                    <w:t>взаимодействия</w:t>
                  </w:r>
                </w:p>
              </w:txbxContent>
            </v:textbox>
          </v:rect>
        </w:pict>
      </w:r>
    </w:p>
    <w:p w:rsidR="00C6235B" w:rsidRPr="00C6235B" w:rsidRDefault="00C6235B"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p>
    <w:p w:rsidR="00C6235B" w:rsidRPr="00C6235B" w:rsidRDefault="00E90A01" w:rsidP="00953EA1">
      <w:pPr>
        <w:tabs>
          <w:tab w:val="left" w:pos="3119"/>
        </w:tabs>
        <w:autoSpaceDE w:val="0"/>
        <w:autoSpaceDN w:val="0"/>
        <w:adjustRightInd w:val="0"/>
        <w:spacing w:after="0" w:line="240" w:lineRule="auto"/>
        <w:ind w:firstLine="3119"/>
        <w:outlineLvl w:val="2"/>
        <w:rPr>
          <w:rFonts w:ascii="Arial" w:hAnsi="Arial" w:cs="Arial"/>
          <w:sz w:val="24"/>
          <w:szCs w:val="24"/>
        </w:rPr>
      </w:pPr>
      <w:r>
        <w:rPr>
          <w:rFonts w:ascii="Arial" w:hAnsi="Arial" w:cs="Arial"/>
          <w:noProof/>
          <w:sz w:val="24"/>
          <w:szCs w:val="24"/>
        </w:rPr>
        <w:pict>
          <v:shape id="_x0000_s1028" type="#_x0000_t32" style="position:absolute;left:0;text-align:left;margin-left:225.9pt;margin-top:5.85pt;width:0;height:25.35pt;z-index:251662336" o:connectortype="straight">
            <v:stroke endarrow="block"/>
          </v:shape>
        </w:pict>
      </w:r>
    </w:p>
    <w:p w:rsidR="00C6235B" w:rsidRPr="00C6235B" w:rsidRDefault="00C6235B" w:rsidP="00953EA1">
      <w:pPr>
        <w:tabs>
          <w:tab w:val="left" w:pos="3119"/>
        </w:tabs>
        <w:autoSpaceDE w:val="0"/>
        <w:autoSpaceDN w:val="0"/>
        <w:adjustRightInd w:val="0"/>
        <w:spacing w:after="0" w:line="240" w:lineRule="auto"/>
        <w:ind w:firstLine="3119"/>
        <w:outlineLvl w:val="2"/>
        <w:rPr>
          <w:rFonts w:ascii="Arial" w:hAnsi="Arial" w:cs="Arial"/>
          <w:sz w:val="24"/>
          <w:szCs w:val="24"/>
        </w:rPr>
      </w:pPr>
      <w:r w:rsidRPr="00C6235B">
        <w:rPr>
          <w:rFonts w:ascii="Arial" w:hAnsi="Arial" w:cs="Arial"/>
          <w:sz w:val="24"/>
          <w:szCs w:val="24"/>
        </w:rPr>
        <w:t>Запрашиваемые данные</w:t>
      </w: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rect id="_x0000_s1027" style="position:absolute;left:0;text-align:left;margin-left:131pt;margin-top:8.2pt;width:195.75pt;height:31.1pt;z-index:251661312">
            <v:textbox style="mso-next-textbox:#_x0000_s1027">
              <w:txbxContent>
                <w:p w:rsidR="00D62227" w:rsidRPr="00E94C16" w:rsidRDefault="00D62227" w:rsidP="00C6235B">
                  <w:pPr>
                    <w:jc w:val="center"/>
                    <w:rPr>
                      <w:sz w:val="16"/>
                      <w:szCs w:val="16"/>
                    </w:rPr>
                  </w:pPr>
                  <w:r>
                    <w:rPr>
                      <w:sz w:val="16"/>
                      <w:szCs w:val="16"/>
                    </w:rPr>
                    <w:t>Проверка данных на наличие оснований для отказа в предоставлении услуги</w:t>
                  </w:r>
                </w:p>
              </w:txbxContent>
            </v:textbox>
          </v:rect>
        </w:pict>
      </w: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shape id="_x0000_s1029" type="#_x0000_t32" style="position:absolute;left:0;text-align:left;margin-left:225.9pt;margin-top:11.7pt;width:0;height:23.65pt;z-index:251663360" o:connectortype="straight">
            <v:stroke endarrow="block"/>
          </v:shape>
        </w:pict>
      </w:r>
    </w:p>
    <w:p w:rsidR="00C6235B" w:rsidRPr="00C6235B" w:rsidRDefault="00C6235B" w:rsidP="00953EA1">
      <w:pPr>
        <w:autoSpaceDE w:val="0"/>
        <w:autoSpaceDN w:val="0"/>
        <w:adjustRightInd w:val="0"/>
        <w:spacing w:after="0" w:line="240" w:lineRule="auto"/>
        <w:ind w:firstLine="3261"/>
        <w:outlineLvl w:val="2"/>
        <w:rPr>
          <w:rFonts w:ascii="Arial" w:hAnsi="Arial" w:cs="Arial"/>
          <w:sz w:val="24"/>
          <w:szCs w:val="24"/>
        </w:rPr>
      </w:pPr>
      <w:r w:rsidRPr="00C6235B">
        <w:rPr>
          <w:rFonts w:ascii="Arial" w:hAnsi="Arial" w:cs="Arial"/>
          <w:sz w:val="24"/>
          <w:szCs w:val="24"/>
        </w:rPr>
        <w:tab/>
        <w:t>Результат проверки</w:t>
      </w:r>
      <w:r w:rsidRPr="00C6235B">
        <w:rPr>
          <w:rFonts w:ascii="Arial" w:hAnsi="Arial" w:cs="Arial"/>
          <w:sz w:val="24"/>
          <w:szCs w:val="24"/>
        </w:rPr>
        <w:tab/>
      </w: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shape id="_x0000_s1044" type="#_x0000_t4" style="position:absolute;left:0;text-align:left;margin-left:170.85pt;margin-top:10.05pt;width:114.85pt;height:92.7pt;z-index:251678720">
            <v:textbox style="mso-next-textbox:#_x0000_s1044">
              <w:txbxContent>
                <w:p w:rsidR="00D62227" w:rsidRPr="00E94C16" w:rsidRDefault="00D62227" w:rsidP="00C6235B">
                  <w:pPr>
                    <w:jc w:val="center"/>
                    <w:rPr>
                      <w:sz w:val="20"/>
                      <w:szCs w:val="20"/>
                    </w:rPr>
                  </w:pPr>
                  <w:r w:rsidRPr="00E94C16">
                    <w:rPr>
                      <w:sz w:val="20"/>
                      <w:szCs w:val="20"/>
                    </w:rPr>
                    <w:t>Проверка пройдена</w:t>
                  </w:r>
                </w:p>
              </w:txbxContent>
            </v:textbox>
          </v:shape>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p>
    <w:p w:rsidR="00C6235B" w:rsidRPr="00C6235B" w:rsidRDefault="00C6235B" w:rsidP="00953EA1">
      <w:pPr>
        <w:tabs>
          <w:tab w:val="left" w:pos="1889"/>
          <w:tab w:val="left" w:pos="4239"/>
          <w:tab w:val="left" w:pos="6797"/>
        </w:tabs>
        <w:autoSpaceDE w:val="0"/>
        <w:autoSpaceDN w:val="0"/>
        <w:adjustRightInd w:val="0"/>
        <w:spacing w:after="0" w:line="240" w:lineRule="auto"/>
        <w:ind w:firstLine="540"/>
        <w:outlineLvl w:val="2"/>
        <w:rPr>
          <w:rFonts w:ascii="Arial" w:hAnsi="Arial" w:cs="Arial"/>
          <w:sz w:val="24"/>
          <w:szCs w:val="24"/>
        </w:rPr>
      </w:pPr>
      <w:r w:rsidRPr="00C6235B">
        <w:rPr>
          <w:rFonts w:ascii="Arial" w:hAnsi="Arial" w:cs="Arial"/>
          <w:sz w:val="24"/>
          <w:szCs w:val="24"/>
        </w:rPr>
        <w:tab/>
        <w:t>нет</w:t>
      </w:r>
      <w:r w:rsidRPr="00C6235B">
        <w:rPr>
          <w:rFonts w:ascii="Arial" w:hAnsi="Arial" w:cs="Arial"/>
          <w:sz w:val="24"/>
          <w:szCs w:val="24"/>
        </w:rPr>
        <w:tab/>
      </w:r>
      <w:r w:rsidRPr="00C6235B">
        <w:rPr>
          <w:rFonts w:ascii="Arial" w:hAnsi="Arial" w:cs="Arial"/>
          <w:sz w:val="24"/>
          <w:szCs w:val="24"/>
        </w:rPr>
        <w:tab/>
        <w:t xml:space="preserve">    да</w:t>
      </w: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shape id="_x0000_s1054" type="#_x0000_t32" style="position:absolute;left:0;text-align:left;margin-left:376.55pt;margin-top:3.2pt;width:0;height:50.7pt;z-index:251688960" o:connectortype="straight">
            <v:stroke endarrow="block"/>
          </v:shape>
        </w:pict>
      </w:r>
      <w:r>
        <w:rPr>
          <w:rFonts w:ascii="Arial" w:hAnsi="Arial" w:cs="Arial"/>
          <w:noProof/>
          <w:sz w:val="24"/>
          <w:szCs w:val="24"/>
        </w:rPr>
        <w:pict>
          <v:shape id="_x0000_s1053" type="#_x0000_t32" style="position:absolute;left:0;text-align:left;margin-left:87.05pt;margin-top:3.2pt;width:0;height:46.65pt;z-index:251687936" o:connectortype="straight">
            <v:stroke endarrow="block"/>
          </v:shape>
        </w:pict>
      </w:r>
      <w:r>
        <w:rPr>
          <w:rFonts w:ascii="Arial" w:hAnsi="Arial" w:cs="Arial"/>
          <w:noProof/>
          <w:sz w:val="24"/>
          <w:szCs w:val="24"/>
        </w:rPr>
        <w:pict>
          <v:shape id="_x0000_s1052" type="#_x0000_t32" style="position:absolute;left:0;text-align:left;margin-left:285.7pt;margin-top:3.2pt;width:90.85pt;height:0;z-index:251686912" o:connectortype="straight"/>
        </w:pict>
      </w:r>
      <w:r>
        <w:rPr>
          <w:rFonts w:ascii="Arial" w:hAnsi="Arial" w:cs="Arial"/>
          <w:noProof/>
          <w:sz w:val="24"/>
          <w:szCs w:val="24"/>
        </w:rPr>
        <w:pict>
          <v:shape id="_x0000_s1051" type="#_x0000_t32" style="position:absolute;left:0;text-align:left;margin-left:87.05pt;margin-top:3.2pt;width:80.85pt;height:0;flip:x;z-index:251685888" o:connectortype="straight"/>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rect id="_x0000_s1046" style="position:absolute;margin-left:282.2pt;margin-top:12.5pt;width:169.95pt;height:39.65pt;z-index:251680768">
            <v:textbox style="mso-next-textbox:#_x0000_s1046">
              <w:txbxContent>
                <w:p w:rsidR="00D62227" w:rsidRPr="00891E06" w:rsidRDefault="00D62227" w:rsidP="00C6235B">
                  <w:pPr>
                    <w:autoSpaceDE w:val="0"/>
                    <w:autoSpaceDN w:val="0"/>
                    <w:adjustRightInd w:val="0"/>
                    <w:jc w:val="center"/>
                    <w:rPr>
                      <w:sz w:val="2"/>
                      <w:szCs w:val="12"/>
                    </w:rPr>
                  </w:pPr>
                  <w:r w:rsidRPr="00891E06">
                    <w:rPr>
                      <w:sz w:val="12"/>
                      <w:szCs w:val="12"/>
                    </w:rPr>
                    <w:t xml:space="preserve">Формирование 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62227" w:rsidRPr="00891E06" w:rsidRDefault="00D62227" w:rsidP="00C6235B">
                  <w:pPr>
                    <w:jc w:val="center"/>
                    <w:rPr>
                      <w:rFonts w:eastAsia="Calibri"/>
                      <w:sz w:val="2"/>
                      <w:szCs w:val="14"/>
                      <w:lang w:eastAsia="en-US"/>
                    </w:rPr>
                  </w:pPr>
                </w:p>
              </w:txbxContent>
            </v:textbox>
          </v:rect>
        </w:pict>
      </w:r>
      <w:r>
        <w:rPr>
          <w:rFonts w:ascii="Arial" w:hAnsi="Arial" w:cs="Arial"/>
          <w:noProof/>
          <w:sz w:val="24"/>
          <w:szCs w:val="24"/>
        </w:rPr>
        <w:pict>
          <v:rect id="_x0000_s1045" style="position:absolute;margin-left:13.8pt;margin-top:8.45pt;width:181.65pt;height:34.55pt;z-index:251679744">
            <v:textbox style="mso-next-textbox:#_x0000_s1045">
              <w:txbxContent>
                <w:p w:rsidR="00D62227" w:rsidRPr="00CB6138" w:rsidRDefault="00D62227" w:rsidP="00C6235B">
                  <w:pPr>
                    <w:autoSpaceDE w:val="0"/>
                    <w:autoSpaceDN w:val="0"/>
                    <w:adjustRightInd w:val="0"/>
                    <w:jc w:val="center"/>
                    <w:rPr>
                      <w:sz w:val="28"/>
                      <w:szCs w:val="28"/>
                    </w:rPr>
                  </w:pPr>
                  <w:r>
                    <w:rPr>
                      <w:sz w:val="16"/>
                      <w:szCs w:val="16"/>
                    </w:rPr>
                    <w:t>Формирование уведомления об отказе в предоставлении муниципальной услуги</w:t>
                  </w:r>
                </w:p>
                <w:p w:rsidR="00D62227" w:rsidRPr="008D0B6C" w:rsidRDefault="00D62227" w:rsidP="00C6235B">
                  <w:pPr>
                    <w:rPr>
                      <w:sz w:val="16"/>
                      <w:szCs w:val="16"/>
                    </w:rPr>
                  </w:pPr>
                </w:p>
              </w:txbxContent>
            </v:textbox>
          </v:rect>
        </w:pict>
      </w:r>
    </w:p>
    <w:p w:rsidR="00C6235B" w:rsidRPr="00C6235B" w:rsidRDefault="00C6235B" w:rsidP="00953EA1">
      <w:pPr>
        <w:spacing w:after="0" w:line="240" w:lineRule="auto"/>
        <w:rPr>
          <w:rFonts w:ascii="Arial" w:hAnsi="Arial" w:cs="Arial"/>
          <w:sz w:val="24"/>
          <w:szCs w:val="24"/>
        </w:rPr>
      </w:pP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57" type="#_x0000_t32" style="position:absolute;margin-left:376.55pt;margin-top:1.6pt;width:0;height:19.6pt;z-index:251692032" o:connectortype="straight">
            <v:stroke endarrow="block"/>
          </v:shape>
        </w:pict>
      </w:r>
      <w:r>
        <w:rPr>
          <w:rFonts w:ascii="Arial" w:hAnsi="Arial" w:cs="Arial"/>
          <w:noProof/>
          <w:sz w:val="24"/>
          <w:szCs w:val="24"/>
        </w:rPr>
        <w:pict>
          <v:shape id="_x0000_s1055" type="#_x0000_t32" style="position:absolute;margin-left:91.7pt;margin-top:1.6pt;width:0;height:19.6pt;z-index:251689984" o:connectortype="straight">
            <v:stroke endarrow="block"/>
          </v:shape>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rect id="_x0000_s1048" style="position:absolute;margin-left:285.7pt;margin-top:7.4pt;width:166.45pt;height:39.65pt;z-index:251682816">
            <v:textbox style="mso-next-textbox:#_x0000_s1048">
              <w:txbxContent>
                <w:p w:rsidR="00D62227" w:rsidRPr="00BB701D" w:rsidRDefault="00D62227" w:rsidP="00C6235B">
                  <w:pPr>
                    <w:autoSpaceDE w:val="0"/>
                    <w:autoSpaceDN w:val="0"/>
                    <w:adjustRightInd w:val="0"/>
                    <w:jc w:val="center"/>
                    <w:rPr>
                      <w:sz w:val="12"/>
                      <w:szCs w:val="12"/>
                    </w:rPr>
                  </w:pPr>
                  <w:r>
                    <w:rPr>
                      <w:sz w:val="12"/>
                      <w:szCs w:val="12"/>
                    </w:rPr>
                    <w:t xml:space="preserve">Визирование </w:t>
                  </w:r>
                  <w:r w:rsidRPr="00EE77D1">
                    <w:rPr>
                      <w:sz w:val="12"/>
                      <w:szCs w:val="12"/>
                    </w:rPr>
                    <w:t xml:space="preserve">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62227" w:rsidRPr="009B582C" w:rsidRDefault="00D62227" w:rsidP="00C6235B">
                  <w:pPr>
                    <w:jc w:val="center"/>
                    <w:rPr>
                      <w:sz w:val="16"/>
                      <w:szCs w:val="16"/>
                    </w:rPr>
                  </w:pPr>
                </w:p>
              </w:txbxContent>
            </v:textbox>
          </v:rect>
        </w:pict>
      </w:r>
      <w:r>
        <w:rPr>
          <w:rFonts w:ascii="Arial" w:hAnsi="Arial" w:cs="Arial"/>
          <w:noProof/>
          <w:sz w:val="24"/>
          <w:szCs w:val="24"/>
        </w:rPr>
        <w:pict>
          <v:rect id="_x0000_s1047" style="position:absolute;margin-left:13.8pt;margin-top:7.4pt;width:181.65pt;height:34.55pt;z-index:251681792">
            <v:textbox style="mso-next-textbox:#_x0000_s1047">
              <w:txbxContent>
                <w:p w:rsidR="00D62227" w:rsidRPr="00CB6138" w:rsidRDefault="00D62227" w:rsidP="00C6235B">
                  <w:pPr>
                    <w:autoSpaceDE w:val="0"/>
                    <w:autoSpaceDN w:val="0"/>
                    <w:adjustRightInd w:val="0"/>
                    <w:jc w:val="center"/>
                    <w:rPr>
                      <w:sz w:val="28"/>
                      <w:szCs w:val="28"/>
                    </w:rPr>
                  </w:pPr>
                  <w:r>
                    <w:rPr>
                      <w:sz w:val="16"/>
                      <w:szCs w:val="16"/>
                    </w:rPr>
                    <w:t>Визирование уведомления об отказе в предоставлении муниципальной услуги</w:t>
                  </w:r>
                </w:p>
                <w:p w:rsidR="00D62227" w:rsidRDefault="00D62227" w:rsidP="00C6235B"/>
              </w:txbxContent>
            </v:textbox>
          </v:rect>
        </w:pict>
      </w:r>
    </w:p>
    <w:p w:rsidR="00C6235B" w:rsidRPr="00C6235B" w:rsidRDefault="00C6235B" w:rsidP="00953EA1">
      <w:pPr>
        <w:spacing w:after="0" w:line="240" w:lineRule="auto"/>
        <w:rPr>
          <w:rFonts w:ascii="Arial" w:hAnsi="Arial" w:cs="Arial"/>
          <w:sz w:val="24"/>
          <w:szCs w:val="24"/>
        </w:rPr>
      </w:pP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58" type="#_x0000_t32" style="position:absolute;margin-left:376.55pt;margin-top:10.35pt;width:0;height:27.65pt;z-index:251693056" o:connectortype="straight">
            <v:stroke endarrow="block"/>
          </v:shape>
        </w:pict>
      </w:r>
    </w:p>
    <w:p w:rsidR="00C6235B" w:rsidRPr="00C6235B" w:rsidRDefault="00E90A01" w:rsidP="00953EA1">
      <w:pPr>
        <w:spacing w:after="0" w:line="240" w:lineRule="auto"/>
        <w:rPr>
          <w:rFonts w:ascii="Arial" w:hAnsi="Arial" w:cs="Arial"/>
          <w:sz w:val="24"/>
          <w:szCs w:val="24"/>
        </w:rPr>
      </w:pPr>
      <w:r>
        <w:rPr>
          <w:rFonts w:ascii="Arial" w:hAnsi="Arial" w:cs="Arial"/>
          <w:noProof/>
          <w:sz w:val="24"/>
          <w:szCs w:val="24"/>
        </w:rPr>
        <w:pict>
          <v:shape id="_x0000_s1056" type="#_x0000_t32" style="position:absolute;margin-left:91.7pt;margin-top:.55pt;width:0;height:23.65pt;z-index:251691008" o:connectortype="straight">
            <v:stroke endarrow="block"/>
          </v:shape>
        </w:pict>
      </w: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rect id="_x0000_s1050" style="position:absolute;left:0;text-align:left;margin-left:285.7pt;margin-top:10.4pt;width:166.45pt;height:43.55pt;z-index:251684864">
            <v:textbox style="mso-next-textbox:#_x0000_s1050">
              <w:txbxContent>
                <w:p w:rsidR="00D62227" w:rsidRPr="00BB701D" w:rsidRDefault="00D62227" w:rsidP="00C6235B">
                  <w:pPr>
                    <w:autoSpaceDE w:val="0"/>
                    <w:autoSpaceDN w:val="0"/>
                    <w:adjustRightInd w:val="0"/>
                    <w:jc w:val="center"/>
                    <w:rPr>
                      <w:sz w:val="12"/>
                      <w:szCs w:val="12"/>
                    </w:rPr>
                  </w:pPr>
                  <w:r w:rsidRPr="00BB701D">
                    <w:rPr>
                      <w:sz w:val="12"/>
                      <w:szCs w:val="12"/>
                    </w:rPr>
                    <w:t xml:space="preserve">Предоставление заявителю </w:t>
                  </w:r>
                  <w:r w:rsidRPr="00891E06">
                    <w:rPr>
                      <w:sz w:val="12"/>
                      <w:szCs w:val="12"/>
                    </w:rPr>
                    <w:t xml:space="preserve">уведомления о выдаче </w:t>
                  </w:r>
                  <w:r w:rsidRPr="00891E06">
                    <w:rPr>
                      <w:sz w:val="12"/>
                    </w:rPr>
                    <w:t xml:space="preserve">выписки из похозяйственной книги, справок и </w:t>
                  </w:r>
                  <w:r w:rsidRPr="00891E06">
                    <w:rPr>
                      <w:sz w:val="12"/>
                    </w:rPr>
                    <w:br/>
                    <w:t>иных документов</w:t>
                  </w:r>
                </w:p>
                <w:p w:rsidR="00D62227" w:rsidRPr="009B582C" w:rsidRDefault="00D62227" w:rsidP="00C6235B">
                  <w:pPr>
                    <w:jc w:val="center"/>
                    <w:rPr>
                      <w:sz w:val="16"/>
                      <w:szCs w:val="16"/>
                    </w:rPr>
                  </w:pPr>
                </w:p>
              </w:txbxContent>
            </v:textbox>
          </v:rect>
        </w:pict>
      </w:r>
    </w:p>
    <w:p w:rsidR="00C6235B" w:rsidRPr="00C6235B" w:rsidRDefault="00E90A01" w:rsidP="00953EA1">
      <w:pPr>
        <w:tabs>
          <w:tab w:val="left" w:pos="4239"/>
        </w:tabs>
        <w:autoSpaceDE w:val="0"/>
        <w:autoSpaceDN w:val="0"/>
        <w:adjustRightInd w:val="0"/>
        <w:spacing w:after="0" w:line="240" w:lineRule="auto"/>
        <w:ind w:firstLine="540"/>
        <w:jc w:val="right"/>
        <w:outlineLvl w:val="2"/>
        <w:rPr>
          <w:rFonts w:ascii="Arial" w:hAnsi="Arial" w:cs="Arial"/>
          <w:sz w:val="24"/>
          <w:szCs w:val="24"/>
        </w:rPr>
      </w:pPr>
      <w:r>
        <w:rPr>
          <w:rFonts w:ascii="Arial" w:hAnsi="Arial" w:cs="Arial"/>
          <w:noProof/>
          <w:sz w:val="24"/>
          <w:szCs w:val="24"/>
        </w:rPr>
        <w:pict>
          <v:rect id="_x0000_s1049" style="position:absolute;left:0;text-align:left;margin-left:13.8pt;margin-top:.05pt;width:181.65pt;height:35.7pt;z-index:251683840">
            <v:textbox style="mso-next-textbox:#_x0000_s1049">
              <w:txbxContent>
                <w:p w:rsidR="00D62227" w:rsidRDefault="00D62227" w:rsidP="00C6235B">
                  <w:pPr>
                    <w:jc w:val="center"/>
                    <w:rPr>
                      <w:sz w:val="16"/>
                      <w:szCs w:val="16"/>
                    </w:rPr>
                  </w:pPr>
                  <w:r>
                    <w:rPr>
                      <w:sz w:val="16"/>
                      <w:szCs w:val="16"/>
                    </w:rPr>
                    <w:t xml:space="preserve">Предоставление заявителю уведомления об отказе в предоставлении </w:t>
                  </w:r>
                </w:p>
                <w:p w:rsidR="00D62227" w:rsidRPr="00C10D99" w:rsidRDefault="00D62227" w:rsidP="00C6235B">
                  <w:pPr>
                    <w:jc w:val="center"/>
                    <w:rPr>
                      <w:sz w:val="16"/>
                      <w:szCs w:val="16"/>
                    </w:rPr>
                  </w:pPr>
                  <w:r>
                    <w:rPr>
                      <w:sz w:val="16"/>
                      <w:szCs w:val="16"/>
                    </w:rPr>
                    <w:t>муниципальной услуги</w:t>
                  </w:r>
                </w:p>
              </w:txbxContent>
            </v:textbox>
          </v:rect>
        </w:pict>
      </w:r>
    </w:p>
    <w:p w:rsidR="00C6235B" w:rsidRPr="00C6235B" w:rsidRDefault="00C6235B" w:rsidP="00953EA1">
      <w:pPr>
        <w:autoSpaceDE w:val="0"/>
        <w:autoSpaceDN w:val="0"/>
        <w:adjustRightInd w:val="0"/>
        <w:spacing w:line="240" w:lineRule="atLeast"/>
        <w:rPr>
          <w:rFonts w:ascii="Arial" w:hAnsi="Arial" w:cs="Arial"/>
          <w:sz w:val="24"/>
          <w:szCs w:val="24"/>
        </w:rPr>
      </w:pPr>
    </w:p>
    <w:p w:rsidR="00C6235B" w:rsidRPr="00C6235B" w:rsidRDefault="00C6235B" w:rsidP="00C6235B">
      <w:pPr>
        <w:jc w:val="right"/>
        <w:rPr>
          <w:rFonts w:ascii="Arial" w:hAnsi="Arial" w:cs="Arial"/>
          <w:sz w:val="24"/>
          <w:szCs w:val="24"/>
        </w:rPr>
      </w:pPr>
      <w:r w:rsidRPr="00C6235B">
        <w:rPr>
          <w:rFonts w:ascii="Arial" w:hAnsi="Arial" w:cs="Arial"/>
          <w:sz w:val="24"/>
          <w:szCs w:val="24"/>
        </w:rPr>
        <w:t>Приложение 5</w:t>
      </w:r>
    </w:p>
    <w:p w:rsidR="00465667" w:rsidRDefault="00465667" w:rsidP="00465667">
      <w:pPr>
        <w:spacing w:after="0" w:line="240" w:lineRule="auto"/>
        <w:jc w:val="center"/>
        <w:rPr>
          <w:rFonts w:ascii="Arial" w:hAnsi="Arial" w:cs="Arial"/>
          <w:b/>
          <w:sz w:val="24"/>
          <w:szCs w:val="24"/>
        </w:rPr>
      </w:pPr>
    </w:p>
    <w:p w:rsidR="00465667" w:rsidRDefault="00465667" w:rsidP="00465667">
      <w:pPr>
        <w:spacing w:after="0" w:line="240" w:lineRule="auto"/>
        <w:jc w:val="center"/>
        <w:rPr>
          <w:rFonts w:ascii="Arial" w:hAnsi="Arial" w:cs="Arial"/>
          <w:b/>
          <w:sz w:val="24"/>
          <w:szCs w:val="24"/>
        </w:rPr>
      </w:pPr>
    </w:p>
    <w:p w:rsidR="00C6235B" w:rsidRPr="00465667" w:rsidRDefault="00C6235B" w:rsidP="00465667">
      <w:pPr>
        <w:spacing w:after="0" w:line="240" w:lineRule="auto"/>
        <w:jc w:val="center"/>
        <w:rPr>
          <w:rFonts w:ascii="Arial" w:hAnsi="Arial" w:cs="Arial"/>
          <w:b/>
          <w:sz w:val="24"/>
          <w:szCs w:val="24"/>
        </w:rPr>
      </w:pPr>
      <w:r w:rsidRPr="00465667">
        <w:rPr>
          <w:rFonts w:ascii="Arial" w:hAnsi="Arial" w:cs="Arial"/>
          <w:b/>
          <w:sz w:val="24"/>
          <w:szCs w:val="24"/>
        </w:rPr>
        <w:t>Контактные данные для подачи жалоб в связи с предоставлением</w:t>
      </w:r>
    </w:p>
    <w:p w:rsidR="00C6235B" w:rsidRDefault="00C6235B" w:rsidP="00465667">
      <w:pPr>
        <w:spacing w:after="0" w:line="240" w:lineRule="auto"/>
        <w:jc w:val="center"/>
        <w:rPr>
          <w:rFonts w:ascii="Arial" w:hAnsi="Arial" w:cs="Arial"/>
          <w:b/>
          <w:sz w:val="24"/>
          <w:szCs w:val="24"/>
        </w:rPr>
      </w:pPr>
      <w:r w:rsidRPr="00465667">
        <w:rPr>
          <w:rFonts w:ascii="Arial" w:hAnsi="Arial" w:cs="Arial"/>
          <w:b/>
          <w:sz w:val="24"/>
          <w:szCs w:val="24"/>
        </w:rPr>
        <w:t>муниципальной услуги</w:t>
      </w:r>
    </w:p>
    <w:p w:rsidR="00465667" w:rsidRDefault="00465667" w:rsidP="00465667">
      <w:pPr>
        <w:spacing w:after="0" w:line="240" w:lineRule="auto"/>
        <w:jc w:val="center"/>
        <w:rPr>
          <w:rFonts w:ascii="Arial" w:hAnsi="Arial" w:cs="Arial"/>
          <w:b/>
          <w:sz w:val="24"/>
          <w:szCs w:val="24"/>
        </w:rPr>
      </w:pPr>
    </w:p>
    <w:p w:rsidR="00465667" w:rsidRDefault="00465667" w:rsidP="00465667">
      <w:pPr>
        <w:spacing w:after="0" w:line="240" w:lineRule="auto"/>
        <w:jc w:val="center"/>
        <w:rPr>
          <w:rFonts w:ascii="Arial" w:hAnsi="Arial" w:cs="Arial"/>
          <w:b/>
          <w:sz w:val="24"/>
          <w:szCs w:val="24"/>
        </w:rPr>
      </w:pPr>
    </w:p>
    <w:p w:rsidR="00465667" w:rsidRPr="00465667" w:rsidRDefault="00465667" w:rsidP="00465667">
      <w:pPr>
        <w:spacing w:after="0" w:line="240" w:lineRule="auto"/>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C6235B" w:rsidRPr="00C6235B" w:rsidTr="00313BC1">
        <w:tc>
          <w:tcPr>
            <w:tcW w:w="3794" w:type="dxa"/>
            <w:tcBorders>
              <w:top w:val="single" w:sz="4" w:space="0" w:color="auto"/>
              <w:left w:val="single" w:sz="4" w:space="0" w:color="auto"/>
              <w:bottom w:val="single" w:sz="4" w:space="0" w:color="auto"/>
              <w:right w:val="single" w:sz="4" w:space="0" w:color="auto"/>
            </w:tcBorders>
          </w:tcPr>
          <w:p w:rsidR="00C6235B" w:rsidRPr="00C6235B" w:rsidRDefault="00C6235B" w:rsidP="00465667">
            <w:pPr>
              <w:spacing w:after="0"/>
              <w:rPr>
                <w:rFonts w:ascii="Arial" w:hAnsi="Arial" w:cs="Arial"/>
                <w:sz w:val="24"/>
                <w:szCs w:val="24"/>
              </w:rPr>
            </w:pPr>
            <w:r w:rsidRPr="00C6235B">
              <w:rPr>
                <w:rFonts w:ascii="Arial" w:hAnsi="Arial" w:cs="Arial"/>
                <w:sz w:val="24"/>
                <w:szCs w:val="24"/>
              </w:rPr>
              <w:t xml:space="preserve">Администрация </w:t>
            </w:r>
            <w:r w:rsidR="0047105F">
              <w:rPr>
                <w:rFonts w:ascii="Arial" w:hAnsi="Arial" w:cs="Arial"/>
                <w:sz w:val="24"/>
                <w:szCs w:val="24"/>
              </w:rPr>
              <w:t>Черемшанского</w:t>
            </w:r>
            <w:r w:rsidRPr="00C6235B">
              <w:rPr>
                <w:rFonts w:ascii="Arial" w:hAnsi="Arial" w:cs="Arial"/>
                <w:sz w:val="24"/>
                <w:szCs w:val="24"/>
              </w:rPr>
              <w:t xml:space="preserve"> сельсовета Тюменцевского района</w:t>
            </w:r>
          </w:p>
        </w:tc>
        <w:tc>
          <w:tcPr>
            <w:tcW w:w="5245" w:type="dxa"/>
            <w:tcBorders>
              <w:top w:val="single" w:sz="4" w:space="0" w:color="auto"/>
              <w:left w:val="single" w:sz="4" w:space="0" w:color="auto"/>
              <w:bottom w:val="single" w:sz="4" w:space="0" w:color="auto"/>
              <w:right w:val="single" w:sz="4" w:space="0" w:color="auto"/>
            </w:tcBorders>
          </w:tcPr>
          <w:p w:rsidR="00C6235B" w:rsidRDefault="00C6235B" w:rsidP="00A4217A">
            <w:pPr>
              <w:spacing w:after="0" w:line="240" w:lineRule="auto"/>
              <w:rPr>
                <w:rFonts w:ascii="Arial" w:hAnsi="Arial" w:cs="Arial"/>
                <w:sz w:val="24"/>
                <w:szCs w:val="24"/>
              </w:rPr>
            </w:pPr>
            <w:r w:rsidRPr="00C6235B">
              <w:rPr>
                <w:rFonts w:ascii="Arial" w:hAnsi="Arial" w:cs="Arial"/>
                <w:sz w:val="24"/>
                <w:szCs w:val="24"/>
              </w:rPr>
              <w:t>Адрес: 65858</w:t>
            </w:r>
            <w:r w:rsidR="00A4217A">
              <w:rPr>
                <w:rFonts w:ascii="Arial" w:hAnsi="Arial" w:cs="Arial"/>
                <w:sz w:val="24"/>
                <w:szCs w:val="24"/>
              </w:rPr>
              <w:t>4</w:t>
            </w:r>
            <w:r w:rsidRPr="00C6235B">
              <w:rPr>
                <w:rFonts w:ascii="Arial" w:hAnsi="Arial" w:cs="Arial"/>
                <w:sz w:val="24"/>
                <w:szCs w:val="24"/>
              </w:rPr>
              <w:t xml:space="preserve"> Алтайский край Тюменцевский район с. </w:t>
            </w:r>
            <w:r w:rsidR="00A4217A">
              <w:rPr>
                <w:rFonts w:ascii="Arial" w:hAnsi="Arial" w:cs="Arial"/>
                <w:sz w:val="24"/>
                <w:szCs w:val="24"/>
              </w:rPr>
              <w:t>Черемшанка</w:t>
            </w:r>
            <w:r w:rsidRPr="00C6235B">
              <w:rPr>
                <w:rFonts w:ascii="Arial" w:hAnsi="Arial" w:cs="Arial"/>
                <w:sz w:val="24"/>
                <w:szCs w:val="24"/>
              </w:rPr>
              <w:t xml:space="preserve"> ул. </w:t>
            </w:r>
            <w:r w:rsidR="00A4217A">
              <w:rPr>
                <w:rFonts w:ascii="Arial" w:hAnsi="Arial" w:cs="Arial"/>
                <w:sz w:val="24"/>
                <w:szCs w:val="24"/>
              </w:rPr>
              <w:t>Октябрьская</w:t>
            </w:r>
            <w:r w:rsidRPr="00C6235B">
              <w:rPr>
                <w:rFonts w:ascii="Arial" w:hAnsi="Arial" w:cs="Arial"/>
                <w:sz w:val="24"/>
                <w:szCs w:val="24"/>
              </w:rPr>
              <w:t xml:space="preserve"> </w:t>
            </w:r>
            <w:r w:rsidR="00A4217A">
              <w:rPr>
                <w:rFonts w:ascii="Arial" w:hAnsi="Arial" w:cs="Arial"/>
                <w:sz w:val="24"/>
                <w:szCs w:val="24"/>
              </w:rPr>
              <w:t>д.20</w:t>
            </w:r>
            <w:r w:rsidRPr="00C6235B">
              <w:rPr>
                <w:rFonts w:ascii="Arial" w:hAnsi="Arial" w:cs="Arial"/>
                <w:sz w:val="24"/>
                <w:szCs w:val="24"/>
              </w:rPr>
              <w:t>, телефон 8 385 88 2</w:t>
            </w:r>
            <w:r w:rsidR="00A4217A">
              <w:rPr>
                <w:rFonts w:ascii="Arial" w:hAnsi="Arial" w:cs="Arial"/>
                <w:sz w:val="24"/>
                <w:szCs w:val="24"/>
              </w:rPr>
              <w:t>9387,</w:t>
            </w:r>
          </w:p>
          <w:p w:rsidR="00A4217A" w:rsidRPr="00C6235B" w:rsidRDefault="00A4217A" w:rsidP="00A4217A">
            <w:pPr>
              <w:spacing w:after="0" w:line="240" w:lineRule="auto"/>
              <w:rPr>
                <w:rFonts w:ascii="Arial" w:hAnsi="Arial" w:cs="Arial"/>
                <w:sz w:val="24"/>
                <w:szCs w:val="24"/>
              </w:rPr>
            </w:pPr>
            <w:r w:rsidRPr="00C6235B">
              <w:rPr>
                <w:rFonts w:ascii="Arial" w:hAnsi="Arial" w:cs="Arial"/>
                <w:sz w:val="24"/>
                <w:szCs w:val="24"/>
              </w:rPr>
              <w:t>телефон 8 385 88 2</w:t>
            </w:r>
            <w:r>
              <w:rPr>
                <w:rFonts w:ascii="Arial" w:hAnsi="Arial" w:cs="Arial"/>
                <w:sz w:val="24"/>
                <w:szCs w:val="24"/>
              </w:rPr>
              <w:t>9343</w:t>
            </w:r>
            <w:r w:rsidRPr="00C6235B">
              <w:rPr>
                <w:rFonts w:ascii="Arial" w:hAnsi="Arial" w:cs="Arial"/>
                <w:sz w:val="24"/>
                <w:szCs w:val="24"/>
              </w:rPr>
              <w:t>.</w:t>
            </w:r>
          </w:p>
          <w:p w:rsidR="00C6235B" w:rsidRPr="00C6235B" w:rsidRDefault="00C6235B" w:rsidP="00465667">
            <w:pPr>
              <w:spacing w:after="0"/>
              <w:rPr>
                <w:rFonts w:ascii="Arial" w:hAnsi="Arial" w:cs="Arial"/>
                <w:sz w:val="24"/>
                <w:szCs w:val="24"/>
              </w:rPr>
            </w:pPr>
            <w:r w:rsidRPr="00C6235B">
              <w:rPr>
                <w:rFonts w:ascii="Arial" w:hAnsi="Arial" w:cs="Arial"/>
                <w:sz w:val="24"/>
                <w:szCs w:val="24"/>
              </w:rPr>
              <w:t xml:space="preserve">Руководитель: Глава  сельсовета </w:t>
            </w:r>
            <w:r w:rsidR="00465667">
              <w:rPr>
                <w:rFonts w:ascii="Arial" w:hAnsi="Arial" w:cs="Arial"/>
                <w:sz w:val="24"/>
                <w:szCs w:val="24"/>
              </w:rPr>
              <w:t>Горячих Татьяна Андреевна</w:t>
            </w:r>
            <w:r w:rsidRPr="00C6235B">
              <w:rPr>
                <w:rFonts w:ascii="Arial" w:hAnsi="Arial" w:cs="Arial"/>
                <w:sz w:val="24"/>
                <w:szCs w:val="24"/>
              </w:rPr>
              <w:t xml:space="preserve"> </w:t>
            </w:r>
          </w:p>
        </w:tc>
      </w:tr>
    </w:tbl>
    <w:p w:rsidR="00C6235B" w:rsidRPr="00C6235B" w:rsidRDefault="00C6235B" w:rsidP="00C6235B">
      <w:pPr>
        <w:widowControl w:val="0"/>
        <w:autoSpaceDE w:val="0"/>
        <w:autoSpaceDN w:val="0"/>
        <w:adjustRightInd w:val="0"/>
        <w:ind w:firstLine="540"/>
        <w:jc w:val="right"/>
        <w:rPr>
          <w:rFonts w:ascii="Arial" w:hAnsi="Arial" w:cs="Arial"/>
          <w:sz w:val="24"/>
          <w:szCs w:val="24"/>
        </w:rPr>
      </w:pPr>
    </w:p>
    <w:p w:rsidR="00C6235B" w:rsidRPr="00C6235B" w:rsidRDefault="00C6235B" w:rsidP="00C6235B">
      <w:pPr>
        <w:jc w:val="right"/>
        <w:rPr>
          <w:rFonts w:ascii="Arial" w:hAnsi="Arial" w:cs="Arial"/>
          <w:sz w:val="24"/>
          <w:szCs w:val="24"/>
        </w:rPr>
      </w:pPr>
    </w:p>
    <w:p w:rsidR="00313BC1" w:rsidRPr="00C6235B" w:rsidRDefault="00313BC1">
      <w:pPr>
        <w:rPr>
          <w:rFonts w:ascii="Arial" w:hAnsi="Arial" w:cs="Arial"/>
          <w:sz w:val="24"/>
          <w:szCs w:val="24"/>
        </w:rPr>
      </w:pPr>
    </w:p>
    <w:sectPr w:rsidR="00313BC1" w:rsidRPr="00C6235B" w:rsidSect="00313BC1">
      <w:pgSz w:w="11906" w:h="16838"/>
      <w:pgMar w:top="993"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CF5" w:rsidRDefault="00D56CF5" w:rsidP="00C6235B">
      <w:pPr>
        <w:spacing w:after="0" w:line="240" w:lineRule="auto"/>
      </w:pPr>
      <w:r>
        <w:separator/>
      </w:r>
    </w:p>
  </w:endnote>
  <w:endnote w:type="continuationSeparator" w:id="1">
    <w:p w:rsidR="00D56CF5" w:rsidRDefault="00D56CF5" w:rsidP="00C62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CF5" w:rsidRDefault="00D56CF5" w:rsidP="00C6235B">
      <w:pPr>
        <w:spacing w:after="0" w:line="240" w:lineRule="auto"/>
      </w:pPr>
      <w:r>
        <w:separator/>
      </w:r>
    </w:p>
  </w:footnote>
  <w:footnote w:type="continuationSeparator" w:id="1">
    <w:p w:rsidR="00D56CF5" w:rsidRDefault="00D56CF5" w:rsidP="00C6235B">
      <w:pPr>
        <w:spacing w:after="0" w:line="240" w:lineRule="auto"/>
      </w:pPr>
      <w:r>
        <w:continuationSeparator/>
      </w:r>
    </w:p>
  </w:footnote>
  <w:footnote w:id="2">
    <w:p w:rsidR="00D62227" w:rsidRPr="0043707D" w:rsidRDefault="00D62227" w:rsidP="00C6235B">
      <w:pPr>
        <w:pStyle w:val="af0"/>
        <w:jc w:val="both"/>
      </w:pPr>
      <w:r>
        <w:rPr>
          <w:rStyle w:val="af2"/>
        </w:rPr>
        <w:footnoteRef/>
      </w:r>
      <w:r>
        <w:t xml:space="preserve"> при </w:t>
      </w:r>
      <w:r w:rsidRPr="0043707D">
        <w:t>условии наличия заключенного соглашения о взаимодействии между МФЦ и ОМСУ;</w:t>
      </w:r>
    </w:p>
  </w:footnote>
  <w:footnote w:id="3">
    <w:p w:rsidR="00D62227" w:rsidRPr="001A3E6E" w:rsidRDefault="00D62227" w:rsidP="00C6235B">
      <w:pPr>
        <w:pStyle w:val="af0"/>
        <w:jc w:val="both"/>
      </w:pPr>
      <w:r w:rsidRPr="0043707D">
        <w:rPr>
          <w:rStyle w:val="af2"/>
        </w:rPr>
        <w:footnoteRef/>
      </w:r>
      <w:r w:rsidRPr="0043707D">
        <w:t xml:space="preserve"> предоставление муниципальной услуги «Выдача выписк</w:t>
      </w:r>
      <w:r>
        <w:t>и</w:t>
      </w:r>
      <w:r w:rsidRPr="0043707D">
        <w:t xml:space="preserve"> из похозяйственн</w:t>
      </w:r>
      <w:r>
        <w:t>ой</w:t>
      </w:r>
      <w:r w:rsidRPr="0043707D">
        <w:t xml:space="preserve"> книг</w:t>
      </w:r>
      <w:r>
        <w:t>и</w:t>
      </w:r>
      <w:r w:rsidRPr="0043707D">
        <w:t>, справок и иных документов» осуществляется в электронной форме при наличии регистрации заявителя на Едином портале государственных и муниципальных услуг (функций), а также специальной</w:t>
      </w:r>
      <w:r w:rsidRPr="001A3E6E">
        <w:rPr>
          <w:szCs w:val="19"/>
        </w:rPr>
        <w:t xml:space="preserve"> кнопки «Получить услугу»</w:t>
      </w:r>
      <w:r w:rsidRPr="001A3E6E">
        <w:rPr>
          <w:szCs w:val="2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4E4C4"/>
    <w:lvl w:ilvl="0">
      <w:start w:val="1"/>
      <w:numFmt w:val="decimal"/>
      <w:lvlText w:val="%1."/>
      <w:lvlJc w:val="left"/>
      <w:pPr>
        <w:tabs>
          <w:tab w:val="num" w:pos="1492"/>
        </w:tabs>
        <w:ind w:left="1492" w:hanging="360"/>
      </w:pPr>
    </w:lvl>
  </w:abstractNum>
  <w:abstractNum w:abstractNumId="1">
    <w:nsid w:val="FFFFFF7D"/>
    <w:multiLevelType w:val="singleLevel"/>
    <w:tmpl w:val="9182A682"/>
    <w:lvl w:ilvl="0">
      <w:start w:val="1"/>
      <w:numFmt w:val="decimal"/>
      <w:lvlText w:val="%1."/>
      <w:lvlJc w:val="left"/>
      <w:pPr>
        <w:tabs>
          <w:tab w:val="num" w:pos="1209"/>
        </w:tabs>
        <w:ind w:left="1209" w:hanging="360"/>
      </w:pPr>
    </w:lvl>
  </w:abstractNum>
  <w:abstractNum w:abstractNumId="2">
    <w:nsid w:val="FFFFFF7E"/>
    <w:multiLevelType w:val="singleLevel"/>
    <w:tmpl w:val="9F9479AE"/>
    <w:lvl w:ilvl="0">
      <w:start w:val="1"/>
      <w:numFmt w:val="decimal"/>
      <w:lvlText w:val="%1."/>
      <w:lvlJc w:val="left"/>
      <w:pPr>
        <w:tabs>
          <w:tab w:val="num" w:pos="926"/>
        </w:tabs>
        <w:ind w:left="926" w:hanging="360"/>
      </w:pPr>
    </w:lvl>
  </w:abstractNum>
  <w:abstractNum w:abstractNumId="3">
    <w:nsid w:val="FFFFFF7F"/>
    <w:multiLevelType w:val="singleLevel"/>
    <w:tmpl w:val="8A6CC9D6"/>
    <w:lvl w:ilvl="0">
      <w:start w:val="1"/>
      <w:numFmt w:val="decimal"/>
      <w:lvlText w:val="%1."/>
      <w:lvlJc w:val="left"/>
      <w:pPr>
        <w:tabs>
          <w:tab w:val="num" w:pos="643"/>
        </w:tabs>
        <w:ind w:left="643" w:hanging="360"/>
      </w:pPr>
    </w:lvl>
  </w:abstractNum>
  <w:abstractNum w:abstractNumId="4">
    <w:nsid w:val="FFFFFF80"/>
    <w:multiLevelType w:val="singleLevel"/>
    <w:tmpl w:val="AEB253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AEF4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F86F3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9A39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12A31A2"/>
    <w:lvl w:ilvl="0">
      <w:start w:val="1"/>
      <w:numFmt w:val="decimal"/>
      <w:lvlText w:val="%1."/>
      <w:lvlJc w:val="left"/>
      <w:pPr>
        <w:tabs>
          <w:tab w:val="num" w:pos="360"/>
        </w:tabs>
        <w:ind w:left="360" w:hanging="360"/>
      </w:pPr>
    </w:lvl>
  </w:abstractNum>
  <w:abstractNum w:abstractNumId="9">
    <w:nsid w:val="FFFFFF89"/>
    <w:multiLevelType w:val="singleLevel"/>
    <w:tmpl w:val="779E7F3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0"/>
    <w:footnote w:id="1"/>
  </w:footnotePr>
  <w:endnotePr>
    <w:endnote w:id="0"/>
    <w:endnote w:id="1"/>
  </w:endnotePr>
  <w:compat>
    <w:useFELayout/>
  </w:compat>
  <w:rsids>
    <w:rsidRoot w:val="00C6235B"/>
    <w:rsid w:val="00200287"/>
    <w:rsid w:val="00263963"/>
    <w:rsid w:val="0027155D"/>
    <w:rsid w:val="002863A1"/>
    <w:rsid w:val="002C7BBE"/>
    <w:rsid w:val="002E4787"/>
    <w:rsid w:val="00313BC1"/>
    <w:rsid w:val="003B7A01"/>
    <w:rsid w:val="00465667"/>
    <w:rsid w:val="0046682A"/>
    <w:rsid w:val="0047105F"/>
    <w:rsid w:val="004B1412"/>
    <w:rsid w:val="004F297C"/>
    <w:rsid w:val="0050186F"/>
    <w:rsid w:val="0056680B"/>
    <w:rsid w:val="00691991"/>
    <w:rsid w:val="006A3CCA"/>
    <w:rsid w:val="006E21DE"/>
    <w:rsid w:val="006F57FC"/>
    <w:rsid w:val="008E6514"/>
    <w:rsid w:val="00953EA1"/>
    <w:rsid w:val="00976F16"/>
    <w:rsid w:val="00A4217A"/>
    <w:rsid w:val="00C6235B"/>
    <w:rsid w:val="00C81CF9"/>
    <w:rsid w:val="00D56CF5"/>
    <w:rsid w:val="00D62227"/>
    <w:rsid w:val="00E90A01"/>
    <w:rsid w:val="00ED1E1E"/>
    <w:rsid w:val="00F271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9" type="connector" idref="#_x0000_s1043"/>
        <o:r id="V:Rule20" type="connector" idref="#_x0000_s1033"/>
        <o:r id="V:Rule21" type="connector" idref="#_x0000_s1053"/>
        <o:r id="V:Rule22" type="connector" idref="#_x0000_s1056"/>
        <o:r id="V:Rule23" type="connector" idref="#_x0000_s1035"/>
        <o:r id="V:Rule24" type="connector" idref="#_x0000_s1026"/>
        <o:r id="V:Rule25" type="connector" idref="#_x0000_s1052"/>
        <o:r id="V:Rule26" type="connector" idref="#_x0000_s1029"/>
        <o:r id="V:Rule27" type="connector" idref="#_x0000_s1054"/>
        <o:r id="V:Rule28" type="connector" idref="#_x0000_s1036"/>
        <o:r id="V:Rule29" type="connector" idref="#_x0000_s1058"/>
        <o:r id="V:Rule30" type="connector" idref="#_x0000_s1028"/>
        <o:r id="V:Rule31" type="connector" idref="#_x0000_s1057"/>
        <o:r id="V:Rule32" type="connector" idref="#_x0000_s1034"/>
        <o:r id="V:Rule33" type="connector" idref="#_x0000_s1042"/>
        <o:r id="V:Rule34" type="connector" idref="#_x0000_s1055"/>
        <o:r id="V:Rule35" type="connector" idref="#_x0000_s1051"/>
        <o:r id="V:Rule36"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A01"/>
  </w:style>
  <w:style w:type="paragraph" w:styleId="1">
    <w:name w:val="heading 1"/>
    <w:basedOn w:val="a"/>
    <w:next w:val="a"/>
    <w:link w:val="10"/>
    <w:qFormat/>
    <w:rsid w:val="00C6235B"/>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rPr>
  </w:style>
  <w:style w:type="paragraph" w:styleId="2">
    <w:name w:val="heading 2"/>
    <w:basedOn w:val="a"/>
    <w:next w:val="a"/>
    <w:link w:val="20"/>
    <w:qFormat/>
    <w:rsid w:val="00C6235B"/>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6235B"/>
    <w:rPr>
      <w:rFonts w:ascii="Times New Roman" w:eastAsia="Arial Unicode MS" w:hAnsi="Times New Roman" w:cs="Times New Roman"/>
      <w:sz w:val="28"/>
      <w:szCs w:val="24"/>
    </w:rPr>
  </w:style>
  <w:style w:type="character" w:customStyle="1" w:styleId="20">
    <w:name w:val="Заголовок 2 Знак"/>
    <w:basedOn w:val="a0"/>
    <w:link w:val="2"/>
    <w:rsid w:val="00C6235B"/>
    <w:rPr>
      <w:rFonts w:ascii="Cambria" w:eastAsia="Times New Roman" w:hAnsi="Cambria" w:cs="Times New Roman"/>
      <w:b/>
      <w:bCs/>
      <w:i/>
      <w:iCs/>
      <w:sz w:val="28"/>
      <w:szCs w:val="28"/>
    </w:rPr>
  </w:style>
  <w:style w:type="paragraph" w:customStyle="1" w:styleId="ConsPlusNonformat">
    <w:name w:val="ConsPlusNonformat"/>
    <w:uiPriority w:val="99"/>
    <w:rsid w:val="00C623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C623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a3">
    <w:name w:val="Текст примечания Знак"/>
    <w:basedOn w:val="a0"/>
    <w:link w:val="a4"/>
    <w:uiPriority w:val="99"/>
    <w:semiHidden/>
    <w:rsid w:val="00C6235B"/>
    <w:rPr>
      <w:rFonts w:ascii="Times New Roman" w:eastAsia="Times New Roman" w:hAnsi="Times New Roman" w:cs="Times New Roman"/>
      <w:sz w:val="20"/>
      <w:szCs w:val="20"/>
    </w:rPr>
  </w:style>
  <w:style w:type="paragraph" w:styleId="a4">
    <w:name w:val="annotation text"/>
    <w:basedOn w:val="a"/>
    <w:link w:val="a3"/>
    <w:uiPriority w:val="99"/>
    <w:semiHidden/>
    <w:unhideWhenUsed/>
    <w:rsid w:val="00C6235B"/>
    <w:pPr>
      <w:spacing w:after="0" w:line="240" w:lineRule="auto"/>
    </w:pPr>
    <w:rPr>
      <w:rFonts w:ascii="Times New Roman" w:eastAsia="Times New Roman" w:hAnsi="Times New Roman" w:cs="Times New Roman"/>
      <w:sz w:val="20"/>
      <w:szCs w:val="20"/>
    </w:rPr>
  </w:style>
  <w:style w:type="character" w:customStyle="1" w:styleId="a5">
    <w:name w:val="Текст выноски Знак"/>
    <w:basedOn w:val="a0"/>
    <w:link w:val="a6"/>
    <w:uiPriority w:val="99"/>
    <w:semiHidden/>
    <w:rsid w:val="00C6235B"/>
    <w:rPr>
      <w:rFonts w:ascii="Tahoma" w:eastAsia="Times New Roman" w:hAnsi="Tahoma" w:cs="Times New Roman"/>
      <w:sz w:val="16"/>
      <w:szCs w:val="16"/>
    </w:rPr>
  </w:style>
  <w:style w:type="paragraph" w:styleId="a6">
    <w:name w:val="Balloon Text"/>
    <w:basedOn w:val="a"/>
    <w:link w:val="a5"/>
    <w:uiPriority w:val="99"/>
    <w:semiHidden/>
    <w:unhideWhenUsed/>
    <w:rsid w:val="00C6235B"/>
    <w:pPr>
      <w:spacing w:after="0" w:line="240" w:lineRule="auto"/>
    </w:pPr>
    <w:rPr>
      <w:rFonts w:ascii="Tahoma" w:eastAsia="Times New Roman" w:hAnsi="Tahoma" w:cs="Times New Roman"/>
      <w:sz w:val="16"/>
      <w:szCs w:val="16"/>
    </w:rPr>
  </w:style>
  <w:style w:type="paragraph" w:styleId="a7">
    <w:name w:val="Normal (Web)"/>
    <w:basedOn w:val="a"/>
    <w:semiHidden/>
    <w:rsid w:val="00C6235B"/>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Indent 2"/>
    <w:basedOn w:val="a"/>
    <w:link w:val="22"/>
    <w:rsid w:val="00C6235B"/>
    <w:pPr>
      <w:autoSpaceDE w:val="0"/>
      <w:autoSpaceDN w:val="0"/>
      <w:adjustRightInd w:val="0"/>
      <w:spacing w:after="0" w:line="240" w:lineRule="auto"/>
      <w:ind w:firstLine="540"/>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C6235B"/>
    <w:rPr>
      <w:rFonts w:ascii="Times New Roman" w:eastAsia="Times New Roman" w:hAnsi="Times New Roman" w:cs="Times New Roman"/>
      <w:sz w:val="28"/>
      <w:szCs w:val="20"/>
    </w:rPr>
  </w:style>
  <w:style w:type="character" w:styleId="a8">
    <w:name w:val="Hyperlink"/>
    <w:semiHidden/>
    <w:rsid w:val="00C6235B"/>
    <w:rPr>
      <w:color w:val="0000FF"/>
      <w:u w:val="single"/>
    </w:rPr>
  </w:style>
  <w:style w:type="character" w:styleId="a9">
    <w:name w:val="Strong"/>
    <w:uiPriority w:val="22"/>
    <w:qFormat/>
    <w:rsid w:val="00C6235B"/>
    <w:rPr>
      <w:b/>
      <w:bCs/>
    </w:rPr>
  </w:style>
  <w:style w:type="character" w:customStyle="1" w:styleId="aa">
    <w:name w:val="Основной текст Знак"/>
    <w:basedOn w:val="a0"/>
    <w:link w:val="ab"/>
    <w:uiPriority w:val="99"/>
    <w:semiHidden/>
    <w:rsid w:val="00C6235B"/>
    <w:rPr>
      <w:rFonts w:ascii="Times New Roman" w:eastAsia="Times New Roman" w:hAnsi="Times New Roman" w:cs="Times New Roman"/>
      <w:sz w:val="20"/>
      <w:szCs w:val="20"/>
    </w:rPr>
  </w:style>
  <w:style w:type="paragraph" w:styleId="ab">
    <w:name w:val="Body Text"/>
    <w:basedOn w:val="a"/>
    <w:link w:val="aa"/>
    <w:uiPriority w:val="99"/>
    <w:semiHidden/>
    <w:unhideWhenUsed/>
    <w:rsid w:val="00C6235B"/>
    <w:pPr>
      <w:spacing w:after="120" w:line="240" w:lineRule="auto"/>
    </w:pPr>
    <w:rPr>
      <w:rFonts w:ascii="Times New Roman" w:eastAsia="Times New Roman" w:hAnsi="Times New Roman" w:cs="Times New Roman"/>
      <w:sz w:val="20"/>
      <w:szCs w:val="20"/>
    </w:rPr>
  </w:style>
  <w:style w:type="paragraph" w:customStyle="1" w:styleId="ac">
    <w:name w:val="Таблицы (моноширинный)"/>
    <w:basedOn w:val="a"/>
    <w:next w:val="a"/>
    <w:rsid w:val="00C6235B"/>
    <w:pPr>
      <w:autoSpaceDE w:val="0"/>
      <w:autoSpaceDN w:val="0"/>
      <w:adjustRightInd w:val="0"/>
      <w:spacing w:after="0" w:line="240" w:lineRule="auto"/>
      <w:jc w:val="both"/>
    </w:pPr>
    <w:rPr>
      <w:rFonts w:ascii="Courier New" w:eastAsia="Times New Roman" w:hAnsi="Courier New" w:cs="Courier New"/>
    </w:rPr>
  </w:style>
  <w:style w:type="paragraph" w:customStyle="1" w:styleId="ConsPlusNormal">
    <w:name w:val="ConsPlusNormal"/>
    <w:uiPriority w:val="99"/>
    <w:rsid w:val="00C6235B"/>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customStyle="1" w:styleId="ad">
    <w:name w:val="Гипертекстовая ссылка"/>
    <w:uiPriority w:val="99"/>
    <w:rsid w:val="00C6235B"/>
    <w:rPr>
      <w:color w:val="008000"/>
      <w:sz w:val="20"/>
      <w:szCs w:val="20"/>
      <w:u w:val="single"/>
    </w:rPr>
  </w:style>
  <w:style w:type="character" w:customStyle="1" w:styleId="ae">
    <w:name w:val="Верхний колонтитул Знак"/>
    <w:basedOn w:val="a0"/>
    <w:link w:val="af"/>
    <w:semiHidden/>
    <w:rsid w:val="00C6235B"/>
    <w:rPr>
      <w:rFonts w:ascii="Times New Roman" w:eastAsia="Times New Roman" w:hAnsi="Times New Roman" w:cs="Times New Roman"/>
      <w:sz w:val="20"/>
      <w:szCs w:val="20"/>
    </w:rPr>
  </w:style>
  <w:style w:type="paragraph" w:styleId="af">
    <w:name w:val="header"/>
    <w:basedOn w:val="a"/>
    <w:link w:val="ae"/>
    <w:semiHidden/>
    <w:rsid w:val="00C6235B"/>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highlight">
    <w:name w:val="highlight"/>
    <w:basedOn w:val="a0"/>
    <w:rsid w:val="00C6235B"/>
  </w:style>
  <w:style w:type="paragraph" w:customStyle="1" w:styleId="western">
    <w:name w:val="western"/>
    <w:basedOn w:val="a"/>
    <w:rsid w:val="00C6235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footnote text"/>
    <w:basedOn w:val="a"/>
    <w:link w:val="af1"/>
    <w:semiHidden/>
    <w:rsid w:val="00C6235B"/>
    <w:pPr>
      <w:spacing w:after="0" w:line="240" w:lineRule="auto"/>
    </w:pPr>
    <w:rPr>
      <w:rFonts w:ascii="Times New Roman" w:eastAsia="Times New Roman" w:hAnsi="Times New Roman" w:cs="Times New Roman"/>
      <w:sz w:val="20"/>
      <w:szCs w:val="20"/>
    </w:rPr>
  </w:style>
  <w:style w:type="character" w:customStyle="1" w:styleId="af1">
    <w:name w:val="Текст сноски Знак"/>
    <w:basedOn w:val="a0"/>
    <w:link w:val="af0"/>
    <w:semiHidden/>
    <w:rsid w:val="00C6235B"/>
    <w:rPr>
      <w:rFonts w:ascii="Times New Roman" w:eastAsia="Times New Roman" w:hAnsi="Times New Roman" w:cs="Times New Roman"/>
      <w:sz w:val="20"/>
      <w:szCs w:val="20"/>
    </w:rPr>
  </w:style>
  <w:style w:type="character" w:styleId="af2">
    <w:name w:val="footnote reference"/>
    <w:uiPriority w:val="99"/>
    <w:semiHidden/>
    <w:rsid w:val="00C6235B"/>
    <w:rPr>
      <w:vertAlign w:val="superscript"/>
    </w:rPr>
  </w:style>
  <w:style w:type="paragraph" w:styleId="af3">
    <w:name w:val="No Spacing"/>
    <w:qFormat/>
    <w:rsid w:val="00C6235B"/>
    <w:pPr>
      <w:spacing w:after="0" w:line="240" w:lineRule="auto"/>
    </w:pPr>
    <w:rPr>
      <w:rFonts w:ascii="Times New Roman" w:eastAsia="Times New Roman" w:hAnsi="Times New Roman" w:cs="Times New Roman"/>
      <w:sz w:val="24"/>
      <w:szCs w:val="24"/>
    </w:rPr>
  </w:style>
  <w:style w:type="paragraph" w:customStyle="1" w:styleId="pboth">
    <w:name w:val="pboth"/>
    <w:basedOn w:val="a"/>
    <w:rsid w:val="00C623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http://www.22.gosuslugi.ru/p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22.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udact.ru/law/federalnyi-zakon-ot-27072010-n-210-fz-ob/glava-4/statia-16/" TargetMode="External"/><Relationship Id="rId4" Type="http://schemas.openxmlformats.org/officeDocument/2006/relationships/settings" Target="settings.xml"/><Relationship Id="rId9" Type="http://schemas.openxmlformats.org/officeDocument/2006/relationships/hyperlink" Target="consultantplus://offline/ref=FA7D0DB8DE2A75E73A89B9BC1B321D25A49439DB6115DE2F9BB37F9E6D3F2F7BCF2CEB3Ag16E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4AA64-D037-420E-8728-786F1029F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28</Pages>
  <Words>8690</Words>
  <Characters>49538</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dcterms:created xsi:type="dcterms:W3CDTF">2020-04-13T02:49:00Z</dcterms:created>
  <dcterms:modified xsi:type="dcterms:W3CDTF">2020-05-07T09:42:00Z</dcterms:modified>
</cp:coreProperties>
</file>