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9D" w:rsidRPr="00C6235B" w:rsidRDefault="00A2699D" w:rsidP="00FA0F97">
      <w:pPr>
        <w:pStyle w:val="2"/>
        <w:spacing w:after="0"/>
        <w:jc w:val="center"/>
        <w:rPr>
          <w:rFonts w:ascii="Arial" w:hAnsi="Arial" w:cs="Arial"/>
          <w:i w:val="0"/>
        </w:rPr>
      </w:pPr>
      <w:r w:rsidRPr="00C6235B">
        <w:rPr>
          <w:rFonts w:ascii="Arial" w:hAnsi="Arial" w:cs="Arial"/>
          <w:i w:val="0"/>
        </w:rPr>
        <w:t xml:space="preserve">АДМИНИСТРАЦИЯ </w:t>
      </w:r>
      <w:r>
        <w:rPr>
          <w:rFonts w:ascii="Arial" w:hAnsi="Arial" w:cs="Arial"/>
          <w:i w:val="0"/>
        </w:rPr>
        <w:t xml:space="preserve"> </w:t>
      </w:r>
      <w:r w:rsidRPr="00C6235B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Pr="00C6235B">
        <w:rPr>
          <w:rFonts w:ascii="Arial" w:hAnsi="Arial" w:cs="Arial"/>
          <w:i w:val="0"/>
        </w:rPr>
        <w:t>СЕЛЬСОВЕТА</w:t>
      </w:r>
    </w:p>
    <w:p w:rsidR="00A2699D" w:rsidRPr="00C6235B" w:rsidRDefault="00A2699D" w:rsidP="00FA0F97">
      <w:pPr>
        <w:pStyle w:val="2"/>
        <w:spacing w:after="0"/>
        <w:jc w:val="center"/>
        <w:rPr>
          <w:rFonts w:ascii="Arial" w:hAnsi="Arial" w:cs="Arial"/>
          <w:i w:val="0"/>
          <w:caps/>
        </w:rPr>
      </w:pPr>
      <w:r w:rsidRPr="00C6235B">
        <w:rPr>
          <w:rFonts w:ascii="Arial" w:hAnsi="Arial" w:cs="Arial"/>
          <w:i w:val="0"/>
          <w:caps/>
        </w:rPr>
        <w:t xml:space="preserve">Тюменцевского района </w:t>
      </w:r>
      <w:r>
        <w:rPr>
          <w:rFonts w:ascii="Arial" w:hAnsi="Arial" w:cs="Arial"/>
          <w:i w:val="0"/>
          <w:caps/>
        </w:rPr>
        <w:t xml:space="preserve"> </w:t>
      </w:r>
      <w:r w:rsidRPr="00C6235B">
        <w:rPr>
          <w:rFonts w:ascii="Arial" w:hAnsi="Arial" w:cs="Arial"/>
          <w:i w:val="0"/>
          <w:caps/>
        </w:rPr>
        <w:t>Алтайского края</w:t>
      </w:r>
    </w:p>
    <w:p w:rsidR="00A2699D" w:rsidRPr="00FA0F97" w:rsidRDefault="00A2699D" w:rsidP="00A2699D">
      <w:pPr>
        <w:pStyle w:val="2"/>
        <w:jc w:val="center"/>
        <w:rPr>
          <w:rFonts w:ascii="Arial" w:hAnsi="Arial" w:cs="Arial"/>
          <w:i w:val="0"/>
          <w:sz w:val="36"/>
          <w:szCs w:val="36"/>
        </w:rPr>
      </w:pPr>
      <w:r w:rsidRPr="00FA0F97">
        <w:rPr>
          <w:rFonts w:ascii="Arial" w:hAnsi="Arial" w:cs="Arial"/>
          <w:i w:val="0"/>
          <w:spacing w:val="84"/>
          <w:sz w:val="36"/>
          <w:szCs w:val="36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2699D" w:rsidRPr="00C6235B" w:rsidTr="00CB458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699D" w:rsidRPr="00C6235B" w:rsidRDefault="00F96F56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 г.</w:t>
            </w:r>
          </w:p>
        </w:tc>
        <w:tc>
          <w:tcPr>
            <w:tcW w:w="2392" w:type="dxa"/>
          </w:tcPr>
          <w:p w:rsidR="00A2699D" w:rsidRPr="00C6235B" w:rsidRDefault="00A2699D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A2699D" w:rsidRPr="00C6235B" w:rsidRDefault="00A2699D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35B">
              <w:rPr>
                <w:rFonts w:ascii="Arial" w:hAnsi="Arial" w:cs="Arial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699D" w:rsidRPr="00C6235B" w:rsidRDefault="00F96F56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2699D" w:rsidRPr="00C6235B" w:rsidRDefault="00A2699D" w:rsidP="00A2699D">
      <w:pPr>
        <w:ind w:right="-2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:rsidR="008E7F8B" w:rsidRDefault="00A2699D" w:rsidP="008E7F8B">
      <w:pPr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6235B">
        <w:rPr>
          <w:rFonts w:ascii="Arial" w:hAnsi="Arial" w:cs="Arial"/>
          <w:b/>
          <w:sz w:val="24"/>
          <w:szCs w:val="24"/>
        </w:rPr>
        <w:t>с</w:t>
      </w:r>
      <w:proofErr w:type="gramEnd"/>
      <w:r w:rsidRPr="00C6235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Черемшанка</w:t>
      </w:r>
    </w:p>
    <w:p w:rsidR="00FA0F97" w:rsidRDefault="008E7F8B" w:rsidP="00747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F8B">
        <w:sym w:font="Symbol" w:char="00E9"/>
      </w:r>
      <w:r w:rsidRPr="00747EE6"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747EE6">
        <w:rPr>
          <w:rFonts w:ascii="Arial" w:hAnsi="Arial" w:cs="Arial"/>
          <w:sz w:val="24"/>
          <w:szCs w:val="24"/>
        </w:rPr>
        <w:t>Административный</w:t>
      </w:r>
      <w:proofErr w:type="gramEnd"/>
      <w:r w:rsidRPr="00747EE6">
        <w:rPr>
          <w:rFonts w:ascii="Arial" w:hAnsi="Arial" w:cs="Arial"/>
          <w:sz w:val="24"/>
          <w:szCs w:val="24"/>
        </w:rPr>
        <w:t xml:space="preserve"> </w:t>
      </w:r>
    </w:p>
    <w:p w:rsidR="00747EE6" w:rsidRPr="00747EE6" w:rsidRDefault="008E7F8B" w:rsidP="00747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EE6">
        <w:rPr>
          <w:rFonts w:ascii="Arial" w:hAnsi="Arial" w:cs="Arial"/>
          <w:sz w:val="24"/>
          <w:szCs w:val="24"/>
        </w:rPr>
        <w:t xml:space="preserve">регламент </w:t>
      </w:r>
      <w:r w:rsidR="00FA0F97">
        <w:rPr>
          <w:rFonts w:ascii="Arial" w:hAnsi="Arial" w:cs="Arial"/>
          <w:sz w:val="24"/>
          <w:szCs w:val="24"/>
        </w:rPr>
        <w:t xml:space="preserve"> </w:t>
      </w:r>
      <w:r w:rsidRPr="00747EE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747EE6" w:rsidRPr="00747EE6" w:rsidRDefault="008E7F8B" w:rsidP="00747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EE6">
        <w:rPr>
          <w:rFonts w:ascii="Arial" w:hAnsi="Arial" w:cs="Arial"/>
          <w:sz w:val="24"/>
          <w:szCs w:val="24"/>
        </w:rPr>
        <w:t>«Выдача разрешений на снос или пересадку зеленых</w:t>
      </w:r>
    </w:p>
    <w:p w:rsidR="00747EE6" w:rsidRPr="00747EE6" w:rsidRDefault="008E7F8B" w:rsidP="00747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EE6">
        <w:rPr>
          <w:rFonts w:ascii="Arial" w:hAnsi="Arial" w:cs="Arial"/>
          <w:sz w:val="24"/>
          <w:szCs w:val="24"/>
        </w:rPr>
        <w:t xml:space="preserve"> насаждений», </w:t>
      </w:r>
      <w:proofErr w:type="gramStart"/>
      <w:r w:rsidRPr="00747EE6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747EE6">
        <w:rPr>
          <w:rFonts w:ascii="Arial" w:hAnsi="Arial" w:cs="Arial"/>
          <w:sz w:val="24"/>
          <w:szCs w:val="24"/>
        </w:rPr>
        <w:t xml:space="preserve"> постановлением </w:t>
      </w:r>
    </w:p>
    <w:p w:rsidR="00747EE6" w:rsidRPr="00747EE6" w:rsidRDefault="008E7F8B" w:rsidP="00747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EE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47EE6" w:rsidRPr="00747EE6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47EE6">
        <w:rPr>
          <w:rFonts w:ascii="Arial" w:hAnsi="Arial" w:cs="Arial"/>
          <w:sz w:val="24"/>
          <w:szCs w:val="24"/>
        </w:rPr>
        <w:t xml:space="preserve"> сельсовета </w:t>
      </w:r>
    </w:p>
    <w:p w:rsidR="008E7F8B" w:rsidRPr="00747EE6" w:rsidRDefault="008E7F8B" w:rsidP="00747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EE6">
        <w:rPr>
          <w:rFonts w:ascii="Arial" w:hAnsi="Arial" w:cs="Arial"/>
          <w:sz w:val="24"/>
          <w:szCs w:val="24"/>
        </w:rPr>
        <w:t xml:space="preserve">от </w:t>
      </w:r>
      <w:r w:rsidR="00747EE6" w:rsidRPr="00747EE6">
        <w:rPr>
          <w:rFonts w:ascii="Arial" w:hAnsi="Arial" w:cs="Arial"/>
          <w:sz w:val="24"/>
          <w:szCs w:val="24"/>
        </w:rPr>
        <w:t>30.07.2015</w:t>
      </w:r>
      <w:r w:rsidRPr="00747EE6">
        <w:rPr>
          <w:rFonts w:ascii="Arial" w:hAnsi="Arial" w:cs="Arial"/>
          <w:sz w:val="24"/>
          <w:szCs w:val="24"/>
        </w:rPr>
        <w:t xml:space="preserve"> года  № </w:t>
      </w:r>
      <w:r w:rsidR="00747EE6" w:rsidRPr="00747EE6">
        <w:rPr>
          <w:rFonts w:ascii="Arial" w:hAnsi="Arial" w:cs="Arial"/>
          <w:sz w:val="24"/>
          <w:szCs w:val="24"/>
        </w:rPr>
        <w:t>16</w:t>
      </w:r>
      <w:r w:rsidRPr="00747EE6">
        <w:rPr>
          <w:rFonts w:ascii="Arial" w:hAnsi="Arial" w:cs="Arial"/>
          <w:sz w:val="24"/>
          <w:szCs w:val="24"/>
        </w:rPr>
        <w:t xml:space="preserve"> </w:t>
      </w:r>
    </w:p>
    <w:p w:rsidR="008E7F8B" w:rsidRDefault="008E7F8B" w:rsidP="00747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7F8B" w:rsidRDefault="008E7F8B" w:rsidP="008E7F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Административного регламента предоставления муниципальной услуги «Выдача разрешений на снос или пересадку зеленых насаждений» (далее по те</w:t>
      </w:r>
      <w:r w:rsidR="00747EE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сту – Административный регламент), утвержденного постановлением администрации </w:t>
      </w:r>
      <w:proofErr w:type="spellStart"/>
      <w:r w:rsidR="00747EE6"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747EE6">
        <w:rPr>
          <w:rFonts w:ascii="Arial" w:hAnsi="Arial" w:cs="Arial"/>
          <w:sz w:val="24"/>
          <w:szCs w:val="24"/>
        </w:rPr>
        <w:t>30.07.2015</w:t>
      </w:r>
      <w:r>
        <w:rPr>
          <w:rFonts w:ascii="Arial" w:hAnsi="Arial" w:cs="Arial"/>
          <w:sz w:val="24"/>
          <w:szCs w:val="24"/>
        </w:rPr>
        <w:t xml:space="preserve"> года  № </w:t>
      </w:r>
      <w:r w:rsidR="00747EE6">
        <w:rPr>
          <w:rFonts w:ascii="Arial" w:hAnsi="Arial" w:cs="Arial"/>
          <w:sz w:val="24"/>
          <w:szCs w:val="24"/>
        </w:rPr>
        <w:t xml:space="preserve">16, </w:t>
      </w:r>
      <w:r>
        <w:rPr>
          <w:rFonts w:ascii="Arial" w:hAnsi="Arial" w:cs="Arial"/>
          <w:sz w:val="24"/>
          <w:szCs w:val="24"/>
        </w:rPr>
        <w:t xml:space="preserve">в соответствие с действующим законодательством </w:t>
      </w:r>
      <w:r w:rsidR="00FE32B0">
        <w:rPr>
          <w:rFonts w:ascii="Arial" w:hAnsi="Arial" w:cs="Arial"/>
          <w:sz w:val="24"/>
          <w:szCs w:val="24"/>
        </w:rPr>
        <w:t xml:space="preserve"> ПОСТАНОВЛЯЮ:</w:t>
      </w:r>
    </w:p>
    <w:p w:rsidR="008E7F8B" w:rsidRDefault="008E7F8B" w:rsidP="008E7F8B">
      <w:pPr>
        <w:shd w:val="clear" w:color="auto" w:fill="FFFFFF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пункте 1.1. Административного регламента слова «универсальной электронной карты (далее – УЭК)» исключить.</w:t>
      </w:r>
    </w:p>
    <w:p w:rsidR="008E7F8B" w:rsidRDefault="008E7F8B" w:rsidP="008E7F8B">
      <w:pPr>
        <w:shd w:val="clear" w:color="auto" w:fill="FFFFFF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Пункт 5.2. Административного регламента дополнить подпунктами 8, 9, 10 следующего содержания: </w:t>
      </w:r>
    </w:p>
    <w:p w:rsidR="008E7F8B" w:rsidRDefault="008E7F8B" w:rsidP="008E7F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8E7F8B" w:rsidRDefault="008E7F8B" w:rsidP="008E7F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8E7F8B" w:rsidRDefault="008E7F8B" w:rsidP="008E7F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210-ФЗ».</w:t>
      </w:r>
    </w:p>
    <w:p w:rsidR="008E7F8B" w:rsidRDefault="008E7F8B" w:rsidP="008E7F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Внести в Реестр муниципальных услуг муниципального образования </w:t>
      </w:r>
      <w:proofErr w:type="spellStart"/>
      <w:r w:rsidR="00747EE6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747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FE32B0">
        <w:rPr>
          <w:rFonts w:ascii="Arial" w:hAnsi="Arial" w:cs="Arial"/>
          <w:sz w:val="24"/>
          <w:szCs w:val="24"/>
        </w:rPr>
        <w:t xml:space="preserve"> (Постановление №15 от 30.07.2015 г.)</w:t>
      </w:r>
      <w:r>
        <w:rPr>
          <w:rFonts w:ascii="Arial" w:hAnsi="Arial" w:cs="Arial"/>
          <w:sz w:val="24"/>
          <w:szCs w:val="24"/>
        </w:rPr>
        <w:t>, следующие изменения:</w:t>
      </w:r>
    </w:p>
    <w:p w:rsidR="008E7F8B" w:rsidRDefault="008E7F8B" w:rsidP="008E7F8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Графу </w:t>
      </w:r>
      <w:r w:rsidR="00FE32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пункта </w:t>
      </w:r>
      <w:r w:rsidR="00FE32B0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Реестра муниципальных услуг дополнить пунктом следующего содержания: «от </w:t>
      </w:r>
      <w:r w:rsidR="00F96F56">
        <w:rPr>
          <w:rFonts w:ascii="Arial" w:hAnsi="Arial" w:cs="Arial"/>
          <w:sz w:val="24"/>
          <w:szCs w:val="24"/>
        </w:rPr>
        <w:t>08.06</w:t>
      </w:r>
      <w:r w:rsidR="00FE32B0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 </w:t>
      </w:r>
      <w:r w:rsidR="00F96F5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«Выдача разрешений на снос или пересадку зеленых насаждений», утвержденный </w:t>
      </w:r>
      <w:r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="00FE32B0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FE32B0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от </w:t>
      </w:r>
      <w:r w:rsidR="00FE32B0">
        <w:rPr>
          <w:rFonts w:ascii="Arial" w:hAnsi="Arial" w:cs="Arial"/>
          <w:sz w:val="24"/>
          <w:szCs w:val="24"/>
        </w:rPr>
        <w:t>30.07.2015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E32B0">
        <w:rPr>
          <w:rFonts w:ascii="Arial" w:hAnsi="Arial" w:cs="Arial"/>
          <w:sz w:val="24"/>
          <w:szCs w:val="24"/>
        </w:rPr>
        <w:t>16.</w:t>
      </w:r>
    </w:p>
    <w:p w:rsidR="008E7F8B" w:rsidRDefault="008E7F8B" w:rsidP="008E7F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Настоящее постановление  обнародовать в установленном порядке.</w:t>
      </w:r>
    </w:p>
    <w:p w:rsidR="008E7F8B" w:rsidRDefault="008E7F8B" w:rsidP="008E7F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              </w:t>
      </w:r>
    </w:p>
    <w:p w:rsidR="008E7F8B" w:rsidRDefault="008E7F8B" w:rsidP="00DE212C">
      <w:pPr>
        <w:suppressAutoHyphens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8E7F8B" w:rsidRDefault="00FE32B0" w:rsidP="008E7F8B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7F8B">
        <w:rPr>
          <w:rFonts w:ascii="Arial" w:hAnsi="Arial" w:cs="Arial"/>
          <w:sz w:val="24"/>
          <w:szCs w:val="24"/>
        </w:rPr>
        <w:t xml:space="preserve">Глава  сельсовета  </w:t>
      </w:r>
      <w:r w:rsidR="00747EE6">
        <w:rPr>
          <w:rFonts w:ascii="Arial" w:hAnsi="Arial" w:cs="Arial"/>
          <w:sz w:val="24"/>
          <w:szCs w:val="24"/>
        </w:rPr>
        <w:t xml:space="preserve">            </w:t>
      </w:r>
      <w:r w:rsidR="008E7F8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E7F8B">
        <w:rPr>
          <w:rFonts w:ascii="Arial" w:hAnsi="Arial" w:cs="Arial"/>
          <w:sz w:val="24"/>
          <w:szCs w:val="24"/>
        </w:rPr>
        <w:t xml:space="preserve">          </w:t>
      </w:r>
      <w:r w:rsidR="00747EE6">
        <w:rPr>
          <w:rFonts w:ascii="Arial" w:hAnsi="Arial" w:cs="Arial"/>
          <w:sz w:val="24"/>
          <w:szCs w:val="24"/>
        </w:rPr>
        <w:t>Т.А.</w:t>
      </w:r>
      <w:proofErr w:type="gramStart"/>
      <w:r w:rsidR="00747EE6">
        <w:rPr>
          <w:rFonts w:ascii="Arial" w:hAnsi="Arial" w:cs="Arial"/>
          <w:sz w:val="24"/>
          <w:szCs w:val="24"/>
        </w:rPr>
        <w:t>Горячих</w:t>
      </w:r>
      <w:proofErr w:type="gramEnd"/>
      <w:r w:rsidR="008E7F8B">
        <w:rPr>
          <w:rFonts w:ascii="Arial" w:hAnsi="Arial" w:cs="Arial"/>
          <w:sz w:val="24"/>
          <w:szCs w:val="24"/>
        </w:rPr>
        <w:t xml:space="preserve">  </w:t>
      </w:r>
    </w:p>
    <w:p w:rsidR="008E7F8B" w:rsidRDefault="008E7F8B" w:rsidP="00F96F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8E7F8B" w:rsidRPr="00747EE6" w:rsidRDefault="008E7F8B" w:rsidP="00747EE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spellStart"/>
      <w:r w:rsidRPr="00747EE6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747EE6">
        <w:rPr>
          <w:rFonts w:ascii="Arial" w:hAnsi="Arial" w:cs="Arial"/>
          <w:sz w:val="20"/>
          <w:szCs w:val="20"/>
        </w:rPr>
        <w:t xml:space="preserve"> факторов не выявлено</w:t>
      </w:r>
    </w:p>
    <w:p w:rsidR="008E7F8B" w:rsidRPr="00747EE6" w:rsidRDefault="00747EE6" w:rsidP="00747EE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                 О.В.Сорокина</w:t>
      </w:r>
      <w:r w:rsidR="008E7F8B" w:rsidRPr="00747EE6">
        <w:rPr>
          <w:rFonts w:ascii="Arial" w:hAnsi="Arial" w:cs="Arial"/>
          <w:sz w:val="20"/>
          <w:szCs w:val="20"/>
        </w:rPr>
        <w:t xml:space="preserve">  </w:t>
      </w:r>
    </w:p>
    <w:p w:rsidR="008E7F8B" w:rsidRDefault="008E7F8B" w:rsidP="00747EE6">
      <w:pPr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8E7F8B" w:rsidRDefault="008E7F8B" w:rsidP="008E7F8B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8E7F8B" w:rsidRPr="00C6235B" w:rsidRDefault="008E7F8B" w:rsidP="00A2699D">
      <w:pPr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1E7EB9" w:rsidRDefault="001E7EB9"/>
    <w:sectPr w:rsidR="001E7EB9" w:rsidSect="00DE21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9D"/>
    <w:rsid w:val="001E7EB9"/>
    <w:rsid w:val="002F3293"/>
    <w:rsid w:val="004F2DF6"/>
    <w:rsid w:val="006B20E8"/>
    <w:rsid w:val="00747EE6"/>
    <w:rsid w:val="008E7F8B"/>
    <w:rsid w:val="00A2699D"/>
    <w:rsid w:val="00AC3720"/>
    <w:rsid w:val="00DE212C"/>
    <w:rsid w:val="00F96F56"/>
    <w:rsid w:val="00FA0F97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8"/>
  </w:style>
  <w:style w:type="paragraph" w:styleId="1">
    <w:name w:val="heading 1"/>
    <w:basedOn w:val="a"/>
    <w:next w:val="a"/>
    <w:link w:val="10"/>
    <w:uiPriority w:val="9"/>
    <w:qFormat/>
    <w:rsid w:val="008E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69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9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7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8E7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8E7F8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qFormat/>
    <w:rsid w:val="008E7F8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2020-06-09T08:31:00Z</cp:lastPrinted>
  <dcterms:created xsi:type="dcterms:W3CDTF">2020-05-29T07:20:00Z</dcterms:created>
  <dcterms:modified xsi:type="dcterms:W3CDTF">2020-06-09T08:31:00Z</dcterms:modified>
</cp:coreProperties>
</file>