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CF" w:rsidRPr="005F59D9" w:rsidRDefault="004F5FCF" w:rsidP="004F5FCF">
      <w:pPr>
        <w:pStyle w:val="2"/>
        <w:ind w:right="-285"/>
        <w:rPr>
          <w:caps/>
          <w:color w:val="000000" w:themeColor="text1"/>
          <w:szCs w:val="24"/>
        </w:rPr>
      </w:pPr>
      <w:r w:rsidRPr="005F59D9">
        <w:rPr>
          <w:caps/>
          <w:color w:val="000000" w:themeColor="text1"/>
          <w:szCs w:val="24"/>
        </w:rPr>
        <w:t>РОССИЙСКАЯ   ФЕДЕРАЦИЯ</w:t>
      </w:r>
    </w:p>
    <w:p w:rsidR="004F5FCF" w:rsidRPr="005F59D9" w:rsidRDefault="004F5FCF" w:rsidP="004F5FCF">
      <w:pPr>
        <w:pStyle w:val="2"/>
        <w:ind w:right="-285"/>
        <w:rPr>
          <w:caps/>
          <w:color w:val="000000" w:themeColor="text1"/>
          <w:szCs w:val="24"/>
        </w:rPr>
      </w:pPr>
      <w:r w:rsidRPr="005F59D9">
        <w:rPr>
          <w:caps/>
          <w:color w:val="000000" w:themeColor="text1"/>
          <w:szCs w:val="24"/>
        </w:rPr>
        <w:t>АДМИНИСТРАЦИЯ черемшанский СЕЛЬСОВЕТА                                                    ТюменцевскоГО районА  Алтайского края</w:t>
      </w:r>
    </w:p>
    <w:p w:rsidR="004F5FCF" w:rsidRPr="00987D8E" w:rsidRDefault="004F5FCF" w:rsidP="004F5FCF">
      <w:pPr>
        <w:ind w:left="-284"/>
        <w:jc w:val="center"/>
        <w:rPr>
          <w:sz w:val="24"/>
          <w:szCs w:val="24"/>
        </w:rPr>
      </w:pPr>
    </w:p>
    <w:p w:rsidR="004F5FCF" w:rsidRPr="00987D8E" w:rsidRDefault="004F5FCF" w:rsidP="004F5FCF">
      <w:pPr>
        <w:ind w:left="-284"/>
        <w:jc w:val="center"/>
        <w:rPr>
          <w:sz w:val="24"/>
          <w:szCs w:val="24"/>
        </w:rPr>
      </w:pPr>
    </w:p>
    <w:p w:rsidR="004F5FCF" w:rsidRPr="005F59D9" w:rsidRDefault="004F5FCF" w:rsidP="00710944">
      <w:pPr>
        <w:pStyle w:val="3"/>
        <w:jc w:val="center"/>
        <w:rPr>
          <w:rFonts w:ascii="Arial" w:hAnsi="Arial"/>
          <w:color w:val="000000" w:themeColor="text1"/>
          <w:spacing w:val="84"/>
          <w:sz w:val="32"/>
          <w:szCs w:val="32"/>
        </w:rPr>
      </w:pPr>
      <w:r w:rsidRPr="005F59D9">
        <w:rPr>
          <w:rFonts w:ascii="Arial" w:hAnsi="Arial"/>
          <w:color w:val="000000" w:themeColor="text1"/>
          <w:spacing w:val="84"/>
          <w:sz w:val="32"/>
          <w:szCs w:val="32"/>
        </w:rPr>
        <w:t>ПОСТАНОВЛЕНИЕ</w:t>
      </w:r>
    </w:p>
    <w:p w:rsidR="004F5FCF" w:rsidRPr="00987D8E" w:rsidRDefault="004F5FCF" w:rsidP="004F5FCF">
      <w:pPr>
        <w:ind w:right="5668"/>
        <w:jc w:val="center"/>
        <w:rPr>
          <w:sz w:val="24"/>
          <w:szCs w:val="24"/>
        </w:rPr>
      </w:pPr>
    </w:p>
    <w:tbl>
      <w:tblPr>
        <w:tblW w:w="0" w:type="auto"/>
        <w:tblInd w:w="108" w:type="dxa"/>
        <w:tblLayout w:type="fixed"/>
        <w:tblLook w:val="01E0"/>
      </w:tblPr>
      <w:tblGrid>
        <w:gridCol w:w="2284"/>
        <w:gridCol w:w="2392"/>
        <w:gridCol w:w="3688"/>
        <w:gridCol w:w="1098"/>
      </w:tblGrid>
      <w:tr w:rsidR="004F5FCF" w:rsidRPr="00987D8E" w:rsidTr="005F59D9">
        <w:tc>
          <w:tcPr>
            <w:tcW w:w="2284" w:type="dxa"/>
            <w:tcBorders>
              <w:top w:val="nil"/>
              <w:left w:val="nil"/>
              <w:bottom w:val="single" w:sz="12" w:space="0" w:color="auto"/>
              <w:right w:val="nil"/>
            </w:tcBorders>
            <w:shd w:val="clear" w:color="auto" w:fill="auto"/>
          </w:tcPr>
          <w:p w:rsidR="004F5FCF" w:rsidRPr="00987D8E" w:rsidRDefault="001657DF" w:rsidP="005F59D9">
            <w:pPr>
              <w:ind w:right="-2"/>
              <w:jc w:val="center"/>
              <w:rPr>
                <w:sz w:val="24"/>
                <w:szCs w:val="24"/>
              </w:rPr>
            </w:pPr>
            <w:r>
              <w:rPr>
                <w:sz w:val="24"/>
                <w:szCs w:val="24"/>
              </w:rPr>
              <w:t>22.07.</w:t>
            </w:r>
            <w:r w:rsidR="00710944">
              <w:rPr>
                <w:sz w:val="24"/>
                <w:szCs w:val="24"/>
              </w:rPr>
              <w:t>2021</w:t>
            </w:r>
          </w:p>
        </w:tc>
        <w:tc>
          <w:tcPr>
            <w:tcW w:w="2392" w:type="dxa"/>
            <w:shd w:val="clear" w:color="auto" w:fill="auto"/>
          </w:tcPr>
          <w:p w:rsidR="004F5FCF" w:rsidRPr="00987D8E" w:rsidRDefault="004F5FCF" w:rsidP="005F59D9">
            <w:pPr>
              <w:ind w:right="-2"/>
              <w:jc w:val="both"/>
              <w:rPr>
                <w:rFonts w:ascii="Arial" w:hAnsi="Arial"/>
                <w:sz w:val="24"/>
                <w:szCs w:val="24"/>
              </w:rPr>
            </w:pPr>
          </w:p>
        </w:tc>
        <w:tc>
          <w:tcPr>
            <w:tcW w:w="3688" w:type="dxa"/>
            <w:shd w:val="clear" w:color="auto" w:fill="auto"/>
          </w:tcPr>
          <w:p w:rsidR="004F5FCF" w:rsidRPr="00987D8E" w:rsidRDefault="004F5FCF" w:rsidP="005F59D9">
            <w:pPr>
              <w:ind w:right="-2"/>
              <w:jc w:val="right"/>
              <w:rPr>
                <w:rFonts w:ascii="Arial" w:hAnsi="Arial"/>
                <w:sz w:val="24"/>
                <w:szCs w:val="24"/>
              </w:rPr>
            </w:pPr>
            <w:r w:rsidRPr="00987D8E">
              <w:rPr>
                <w:rFonts w:ascii="Arial" w:hAnsi="Arial"/>
                <w:sz w:val="24"/>
                <w:szCs w:val="24"/>
              </w:rPr>
              <w:t>№</w:t>
            </w:r>
          </w:p>
        </w:tc>
        <w:tc>
          <w:tcPr>
            <w:tcW w:w="1098" w:type="dxa"/>
            <w:tcBorders>
              <w:top w:val="nil"/>
              <w:left w:val="nil"/>
              <w:bottom w:val="single" w:sz="12" w:space="0" w:color="auto"/>
              <w:right w:val="nil"/>
            </w:tcBorders>
            <w:shd w:val="clear" w:color="auto" w:fill="auto"/>
          </w:tcPr>
          <w:p w:rsidR="004F5FCF" w:rsidRPr="00987D8E" w:rsidRDefault="00710944" w:rsidP="005F59D9">
            <w:pPr>
              <w:ind w:right="-2"/>
              <w:jc w:val="center"/>
              <w:rPr>
                <w:rFonts w:ascii="Arial" w:hAnsi="Arial"/>
                <w:sz w:val="24"/>
                <w:szCs w:val="24"/>
              </w:rPr>
            </w:pPr>
            <w:r>
              <w:rPr>
                <w:rFonts w:ascii="Arial" w:hAnsi="Arial"/>
                <w:sz w:val="24"/>
                <w:szCs w:val="24"/>
              </w:rPr>
              <w:t>07</w:t>
            </w:r>
          </w:p>
        </w:tc>
      </w:tr>
    </w:tbl>
    <w:p w:rsidR="004F5FCF" w:rsidRPr="00987D8E" w:rsidRDefault="004F5FCF" w:rsidP="004F5FCF">
      <w:pPr>
        <w:ind w:right="-2"/>
        <w:jc w:val="center"/>
        <w:rPr>
          <w:rFonts w:ascii="Arial" w:hAnsi="Arial"/>
          <w:b/>
          <w:sz w:val="24"/>
          <w:szCs w:val="24"/>
        </w:rPr>
      </w:pPr>
      <w:r w:rsidRPr="00987D8E">
        <w:rPr>
          <w:rFonts w:ascii="Arial" w:hAnsi="Arial"/>
          <w:b/>
          <w:sz w:val="24"/>
          <w:szCs w:val="24"/>
        </w:rPr>
        <w:t>с. Черемшанка</w:t>
      </w:r>
    </w:p>
    <w:p w:rsidR="004F5FCF" w:rsidRPr="00987D8E" w:rsidRDefault="004F5FCF" w:rsidP="004F5FCF">
      <w:pPr>
        <w:tabs>
          <w:tab w:val="left" w:pos="5220"/>
        </w:tabs>
        <w:jc w:val="both"/>
        <w:rPr>
          <w:b/>
          <w:sz w:val="24"/>
          <w:szCs w:val="24"/>
        </w:rPr>
      </w:pPr>
    </w:p>
    <w:p w:rsidR="004F5FCF" w:rsidRPr="00AC1012" w:rsidRDefault="004F5FCF" w:rsidP="004F5FCF">
      <w:pPr>
        <w:rPr>
          <w:rFonts w:ascii="Arial" w:hAnsi="Arial"/>
        </w:rPr>
      </w:pPr>
      <w:r w:rsidRPr="00AC1012">
        <w:rPr>
          <w:rFonts w:ascii="Arial" w:hAnsi="Arial"/>
        </w:rPr>
        <w:t xml:space="preserve">Об утверждении административного регламента </w:t>
      </w:r>
    </w:p>
    <w:p w:rsidR="004F5FCF" w:rsidRPr="00AC1012" w:rsidRDefault="004F5FCF" w:rsidP="004F5FCF">
      <w:pPr>
        <w:rPr>
          <w:rFonts w:ascii="Arial" w:hAnsi="Arial"/>
        </w:rPr>
      </w:pPr>
      <w:r w:rsidRPr="00AC1012">
        <w:rPr>
          <w:rFonts w:ascii="Arial" w:hAnsi="Arial"/>
        </w:rPr>
        <w:t>предоставления  муниципальной услуги:</w:t>
      </w:r>
    </w:p>
    <w:p w:rsidR="004F5FCF" w:rsidRPr="00AC1012" w:rsidRDefault="004F5FCF" w:rsidP="004F5FCF">
      <w:pPr>
        <w:rPr>
          <w:rFonts w:ascii="Arial" w:hAnsi="Arial" w:cs="Arial"/>
        </w:rPr>
      </w:pPr>
      <w:r w:rsidRPr="00AC1012">
        <w:rPr>
          <w:rFonts w:ascii="Arial" w:hAnsi="Arial"/>
        </w:rPr>
        <w:t xml:space="preserve"> </w:t>
      </w:r>
      <w:r w:rsidRPr="00AC1012">
        <w:rPr>
          <w:rFonts w:ascii="Arial" w:hAnsi="Arial" w:cs="Arial"/>
        </w:rPr>
        <w:t>«Присвоение (изменение, аннулирование)</w:t>
      </w:r>
    </w:p>
    <w:p w:rsidR="004F5FCF" w:rsidRPr="00AC1012" w:rsidRDefault="004F5FCF" w:rsidP="004F5FCF">
      <w:pPr>
        <w:rPr>
          <w:rFonts w:ascii="Arial" w:hAnsi="Arial" w:cs="Arial"/>
        </w:rPr>
      </w:pPr>
      <w:r w:rsidRPr="00AC1012">
        <w:rPr>
          <w:rFonts w:ascii="Arial" w:hAnsi="Arial" w:cs="Arial"/>
        </w:rPr>
        <w:t xml:space="preserve"> адресов объектам недвижимого имущества, </w:t>
      </w:r>
    </w:p>
    <w:p w:rsidR="004F5FCF" w:rsidRPr="00AC1012" w:rsidRDefault="004F5FCF" w:rsidP="004F5FCF">
      <w:pPr>
        <w:rPr>
          <w:rFonts w:ascii="Arial" w:hAnsi="Arial" w:cs="Arial"/>
        </w:rPr>
      </w:pPr>
      <w:r w:rsidRPr="00AC1012">
        <w:rPr>
          <w:rFonts w:ascii="Arial" w:hAnsi="Arial" w:cs="Arial"/>
        </w:rPr>
        <w:t xml:space="preserve">в том числе земельным участкам, зданиям, </w:t>
      </w:r>
    </w:p>
    <w:p w:rsidR="004F5FCF" w:rsidRPr="00AC1012" w:rsidRDefault="004F5FCF" w:rsidP="004F5FCF">
      <w:pPr>
        <w:rPr>
          <w:rFonts w:ascii="Arial" w:hAnsi="Arial" w:cs="Arial"/>
        </w:rPr>
      </w:pPr>
      <w:r w:rsidRPr="00AC1012">
        <w:rPr>
          <w:rFonts w:ascii="Arial" w:hAnsi="Arial" w:cs="Arial"/>
        </w:rPr>
        <w:t xml:space="preserve">сооружениям, помещениям и объектам </w:t>
      </w:r>
    </w:p>
    <w:p w:rsidR="004F5FCF" w:rsidRPr="00AC1012" w:rsidRDefault="004F5FCF" w:rsidP="004F5FCF">
      <w:pPr>
        <w:rPr>
          <w:rFonts w:ascii="Arial" w:hAnsi="Arial" w:cs="Arial"/>
        </w:rPr>
      </w:pPr>
      <w:r w:rsidRPr="00AC1012">
        <w:rPr>
          <w:rFonts w:ascii="Arial" w:hAnsi="Arial" w:cs="Arial"/>
        </w:rPr>
        <w:t>незавершенного строительства»</w:t>
      </w:r>
    </w:p>
    <w:p w:rsidR="004F5FCF" w:rsidRPr="00AC1012" w:rsidRDefault="004F5FCF" w:rsidP="004F5FCF">
      <w:pPr>
        <w:rPr>
          <w:rFonts w:ascii="Arial" w:hAnsi="Arial"/>
        </w:rPr>
      </w:pPr>
      <w:r>
        <w:rPr>
          <w:rFonts w:ascii="Arial" w:hAnsi="Arial"/>
        </w:rPr>
        <w:t xml:space="preserve"> на территории </w:t>
      </w:r>
      <w:r w:rsidRPr="00AC1012">
        <w:rPr>
          <w:rFonts w:ascii="Arial" w:hAnsi="Arial"/>
        </w:rPr>
        <w:t xml:space="preserve">Черемшанского сельсовета </w:t>
      </w:r>
    </w:p>
    <w:p w:rsidR="004F5FCF" w:rsidRPr="00AC1012" w:rsidRDefault="004F5FCF" w:rsidP="004F5FCF">
      <w:pPr>
        <w:rPr>
          <w:rFonts w:ascii="Arial" w:hAnsi="Arial"/>
        </w:rPr>
      </w:pPr>
      <w:r w:rsidRPr="00AC1012">
        <w:rPr>
          <w:rFonts w:ascii="Arial" w:hAnsi="Arial"/>
        </w:rPr>
        <w:t>Тюменцевского района</w:t>
      </w:r>
    </w:p>
    <w:p w:rsidR="004F5FCF" w:rsidRPr="00987D8E" w:rsidRDefault="004F5FCF" w:rsidP="004F5FCF">
      <w:pPr>
        <w:rPr>
          <w:rFonts w:ascii="Arial" w:hAnsi="Arial"/>
          <w:b/>
          <w:sz w:val="24"/>
          <w:szCs w:val="24"/>
        </w:rPr>
      </w:pPr>
      <w:r w:rsidRPr="00987D8E">
        <w:rPr>
          <w:rFonts w:ascii="Arial" w:hAnsi="Arial"/>
          <w:b/>
          <w:sz w:val="24"/>
          <w:szCs w:val="24"/>
        </w:rPr>
        <w:t xml:space="preserve"> </w:t>
      </w:r>
    </w:p>
    <w:p w:rsidR="004F5FCF" w:rsidRPr="00987D8E" w:rsidRDefault="004F5FCF" w:rsidP="004F5FCF">
      <w:pPr>
        <w:autoSpaceDE w:val="0"/>
        <w:autoSpaceDN w:val="0"/>
        <w:adjustRightInd w:val="0"/>
        <w:ind w:firstLine="540"/>
        <w:jc w:val="both"/>
        <w:rPr>
          <w:rFonts w:ascii="Arial" w:hAnsi="Arial"/>
          <w:sz w:val="24"/>
          <w:szCs w:val="24"/>
        </w:rPr>
      </w:pPr>
    </w:p>
    <w:p w:rsidR="001657DF" w:rsidRPr="00987D8E" w:rsidRDefault="004F5FCF" w:rsidP="001657DF">
      <w:pPr>
        <w:autoSpaceDE w:val="0"/>
        <w:autoSpaceDN w:val="0"/>
        <w:adjustRightInd w:val="0"/>
        <w:ind w:firstLine="540"/>
        <w:jc w:val="both"/>
        <w:rPr>
          <w:rFonts w:ascii="Arial" w:hAnsi="Arial"/>
          <w:sz w:val="24"/>
          <w:szCs w:val="24"/>
        </w:rPr>
      </w:pPr>
      <w:r w:rsidRPr="00987D8E">
        <w:rPr>
          <w:rFonts w:ascii="Arial" w:hAnsi="Arial"/>
          <w:sz w:val="24"/>
          <w:szCs w:val="24"/>
        </w:rPr>
        <w:t>В соответствии с</w:t>
      </w:r>
      <w:r>
        <w:rPr>
          <w:rFonts w:ascii="Arial" w:hAnsi="Arial"/>
          <w:sz w:val="24"/>
          <w:szCs w:val="24"/>
        </w:rPr>
        <w:t xml:space="preserve"> </w:t>
      </w:r>
      <w:r w:rsidRPr="00987D8E">
        <w:rPr>
          <w:rFonts w:ascii="Arial" w:hAnsi="Arial"/>
          <w:sz w:val="24"/>
          <w:szCs w:val="24"/>
        </w:rPr>
        <w:t xml:space="preserve">Федеральным законом от 27 июля 2010 года N 210-ФЗ "Об организации предоставления государственных и муниципальных услуг", </w:t>
      </w:r>
      <w:r w:rsidR="001657DF" w:rsidRPr="001657DF">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Алтайского края от 21.08.2017 № 288-р ПОСТАНОВЛЯЮ</w:t>
      </w:r>
      <w:r w:rsidR="001657DF">
        <w:t>:</w:t>
      </w:r>
    </w:p>
    <w:p w:rsidR="004F5FCF" w:rsidRPr="00987D8E" w:rsidRDefault="004F5FCF" w:rsidP="004F5FCF">
      <w:pPr>
        <w:autoSpaceDE w:val="0"/>
        <w:autoSpaceDN w:val="0"/>
        <w:adjustRightInd w:val="0"/>
        <w:ind w:firstLine="540"/>
        <w:jc w:val="both"/>
        <w:rPr>
          <w:rFonts w:ascii="Arial" w:hAnsi="Arial"/>
          <w:sz w:val="24"/>
          <w:szCs w:val="24"/>
        </w:rPr>
      </w:pPr>
    </w:p>
    <w:p w:rsidR="004F5FCF" w:rsidRPr="00987D8E" w:rsidRDefault="004F5FCF" w:rsidP="004F5FCF">
      <w:pPr>
        <w:autoSpaceDE w:val="0"/>
        <w:autoSpaceDN w:val="0"/>
        <w:adjustRightInd w:val="0"/>
        <w:ind w:firstLine="540"/>
        <w:jc w:val="both"/>
        <w:rPr>
          <w:rFonts w:ascii="Arial" w:hAnsi="Arial"/>
          <w:sz w:val="24"/>
          <w:szCs w:val="24"/>
        </w:rPr>
      </w:pPr>
      <w:r w:rsidRPr="00987D8E">
        <w:rPr>
          <w:rFonts w:ascii="Arial" w:hAnsi="Arial"/>
          <w:sz w:val="24"/>
          <w:szCs w:val="24"/>
        </w:rPr>
        <w:t xml:space="preserve"> ПОСТАНОВЛЯЮ:</w:t>
      </w:r>
    </w:p>
    <w:p w:rsidR="004F5FCF" w:rsidRPr="00987D8E" w:rsidRDefault="004F5FCF" w:rsidP="004F5FCF">
      <w:pPr>
        <w:autoSpaceDE w:val="0"/>
        <w:autoSpaceDN w:val="0"/>
        <w:adjustRightInd w:val="0"/>
        <w:ind w:firstLine="540"/>
        <w:jc w:val="both"/>
        <w:rPr>
          <w:rFonts w:ascii="Arial" w:hAnsi="Arial"/>
          <w:b/>
          <w:sz w:val="24"/>
          <w:szCs w:val="24"/>
        </w:rPr>
      </w:pPr>
    </w:p>
    <w:p w:rsidR="004F5FCF" w:rsidRPr="00AC66FE" w:rsidRDefault="004F5FCF" w:rsidP="00AC66FE">
      <w:pPr>
        <w:pStyle w:val="a3"/>
        <w:numPr>
          <w:ilvl w:val="0"/>
          <w:numId w:val="15"/>
        </w:numPr>
        <w:jc w:val="both"/>
        <w:rPr>
          <w:rFonts w:ascii="Arial" w:hAnsi="Arial" w:cs="Arial"/>
        </w:rPr>
      </w:pPr>
      <w:r w:rsidRPr="00AC66FE">
        <w:rPr>
          <w:rFonts w:ascii="Arial" w:hAnsi="Arial"/>
          <w:sz w:val="24"/>
          <w:szCs w:val="24"/>
        </w:rPr>
        <w:t xml:space="preserve">Утвердить административный регламент </w:t>
      </w:r>
      <w:r w:rsidRPr="00AC66FE">
        <w:rPr>
          <w:rFonts w:ascii="Arial" w:hAnsi="Arial"/>
          <w:bCs/>
          <w:sz w:val="24"/>
          <w:szCs w:val="24"/>
        </w:rPr>
        <w:t>предоставления муниципальной услуги: «</w:t>
      </w:r>
      <w:r w:rsidRPr="00AC66FE">
        <w:rPr>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66FE">
        <w:rPr>
          <w:rFonts w:ascii="Arial" w:hAnsi="Arial" w:cs="Arial"/>
        </w:rPr>
        <w:t>»</w:t>
      </w:r>
      <w:r w:rsidRPr="00AC66FE">
        <w:rPr>
          <w:rFonts w:ascii="Arial" w:hAnsi="Arial"/>
          <w:bCs/>
          <w:sz w:val="24"/>
          <w:szCs w:val="24"/>
        </w:rPr>
        <w:t xml:space="preserve"> на территории  Черемшанского сельсовета Тюменцевского  района.</w:t>
      </w:r>
    </w:p>
    <w:p w:rsidR="004F5FCF" w:rsidRDefault="00A350B6" w:rsidP="00AD64A2">
      <w:pPr>
        <w:pStyle w:val="msonormalcxspmiddlecxspmiddle"/>
        <w:numPr>
          <w:ilvl w:val="0"/>
          <w:numId w:val="15"/>
        </w:numPr>
        <w:shd w:val="clear" w:color="auto" w:fill="FFFFFF"/>
        <w:spacing w:before="0" w:beforeAutospacing="0" w:after="0" w:afterAutospacing="0"/>
        <w:jc w:val="both"/>
        <w:rPr>
          <w:rFonts w:ascii="Arial" w:hAnsi="Arial"/>
        </w:rPr>
      </w:pPr>
      <w:r w:rsidRPr="00B15865">
        <w:rPr>
          <w:rFonts w:ascii="Arial" w:hAnsi="Arial" w:cs="Arial"/>
        </w:rPr>
        <w:t xml:space="preserve">Постановления от </w:t>
      </w:r>
      <w:r>
        <w:rPr>
          <w:rFonts w:ascii="Arial" w:hAnsi="Arial" w:cs="Arial"/>
        </w:rPr>
        <w:t>08.12.2020</w:t>
      </w:r>
      <w:r w:rsidRPr="00B15865">
        <w:rPr>
          <w:rFonts w:ascii="Arial" w:hAnsi="Arial" w:cs="Arial"/>
        </w:rPr>
        <w:t xml:space="preserve"> г. № </w:t>
      </w:r>
      <w:r>
        <w:rPr>
          <w:rFonts w:ascii="Arial" w:hAnsi="Arial" w:cs="Arial"/>
        </w:rPr>
        <w:t>14</w:t>
      </w:r>
      <w:r w:rsidRPr="00B15865">
        <w:rPr>
          <w:rFonts w:ascii="Arial" w:hAnsi="Arial" w:cs="Arial"/>
        </w:rPr>
        <w:t xml:space="preserve">  "Об утверждении Административного регламента </w:t>
      </w:r>
      <w:r>
        <w:rPr>
          <w:rFonts w:ascii="Arial" w:hAnsi="Arial" w:cs="Arial"/>
        </w:rPr>
        <w:t>по исполнению</w:t>
      </w:r>
      <w:r w:rsidRPr="00B15865">
        <w:rPr>
          <w:rFonts w:ascii="Arial" w:hAnsi="Arial" w:cs="Arial"/>
          <w:bCs/>
        </w:rPr>
        <w:t xml:space="preserve"> муниципальной услуги «</w:t>
      </w:r>
      <w:r w:rsidRPr="00637469">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37469">
        <w:rPr>
          <w:rFonts w:ascii="Arial" w:hAnsi="Arial" w:cs="Arial"/>
          <w:bCs/>
        </w:rPr>
        <w:t>»</w:t>
      </w:r>
      <w:r w:rsidR="0088518D">
        <w:rPr>
          <w:rFonts w:ascii="Arial" w:hAnsi="Arial" w:cs="Arial"/>
        </w:rPr>
        <w:t xml:space="preserve">- </w:t>
      </w:r>
      <w:r w:rsidR="004F5FCF" w:rsidRPr="00987D8E">
        <w:rPr>
          <w:rFonts w:ascii="Arial" w:hAnsi="Arial"/>
        </w:rPr>
        <w:t xml:space="preserve"> считать утратившим силу</w:t>
      </w:r>
      <w:r w:rsidR="004F5FCF">
        <w:rPr>
          <w:rFonts w:ascii="Arial" w:hAnsi="Arial"/>
        </w:rPr>
        <w:t>.</w:t>
      </w:r>
    </w:p>
    <w:p w:rsidR="00AC66FE" w:rsidRPr="00987D8E" w:rsidRDefault="00AC66FE" w:rsidP="00AC66FE">
      <w:pPr>
        <w:pStyle w:val="a4"/>
        <w:numPr>
          <w:ilvl w:val="0"/>
          <w:numId w:val="15"/>
        </w:numPr>
        <w:tabs>
          <w:tab w:val="left" w:pos="993"/>
          <w:tab w:val="left" w:pos="1560"/>
        </w:tabs>
        <w:jc w:val="both"/>
        <w:rPr>
          <w:rFonts w:ascii="Arial" w:hAnsi="Arial"/>
          <w:sz w:val="24"/>
          <w:szCs w:val="24"/>
        </w:rPr>
      </w:pPr>
      <w:r w:rsidRPr="00987D8E">
        <w:rPr>
          <w:rFonts w:ascii="Arial" w:hAnsi="Arial"/>
          <w:sz w:val="24"/>
          <w:szCs w:val="24"/>
        </w:rPr>
        <w:t xml:space="preserve">Разместить данное постановление </w:t>
      </w:r>
      <w:r>
        <w:rPr>
          <w:rFonts w:ascii="Arial" w:hAnsi="Arial"/>
          <w:sz w:val="24"/>
          <w:szCs w:val="24"/>
        </w:rPr>
        <w:t>в установленном порядке</w:t>
      </w:r>
    </w:p>
    <w:p w:rsidR="00AC66FE" w:rsidRPr="00987D8E" w:rsidRDefault="00AC66FE" w:rsidP="0088518D">
      <w:pPr>
        <w:pStyle w:val="msonormalcxspmiddlecxspmiddle"/>
        <w:shd w:val="clear" w:color="auto" w:fill="FFFFFF"/>
        <w:spacing w:before="0" w:beforeAutospacing="0" w:after="0" w:afterAutospacing="0"/>
        <w:rPr>
          <w:rFonts w:ascii="Arial" w:hAnsi="Arial"/>
        </w:rPr>
      </w:pPr>
    </w:p>
    <w:p w:rsidR="004F5FCF" w:rsidRPr="00987D8E" w:rsidRDefault="004F5FCF" w:rsidP="00AC66FE">
      <w:pPr>
        <w:pStyle w:val="a4"/>
        <w:numPr>
          <w:ilvl w:val="0"/>
          <w:numId w:val="15"/>
        </w:numPr>
        <w:tabs>
          <w:tab w:val="left" w:pos="993"/>
          <w:tab w:val="left" w:pos="1560"/>
        </w:tabs>
        <w:jc w:val="both"/>
        <w:rPr>
          <w:rFonts w:ascii="Arial" w:hAnsi="Arial"/>
          <w:sz w:val="24"/>
          <w:szCs w:val="24"/>
        </w:rPr>
      </w:pPr>
      <w:r w:rsidRPr="00987D8E">
        <w:rPr>
          <w:rFonts w:ascii="Arial" w:hAnsi="Arial"/>
          <w:sz w:val="24"/>
          <w:szCs w:val="24"/>
        </w:rPr>
        <w:t>Контроль за исполнением данного постановления  оставляю  за  собой.</w:t>
      </w:r>
    </w:p>
    <w:p w:rsidR="006F483C" w:rsidRDefault="006F483C" w:rsidP="006F483C">
      <w:pPr>
        <w:pStyle w:val="a3"/>
        <w:rPr>
          <w:rFonts w:ascii="Arial" w:hAnsi="Arial"/>
          <w:b/>
          <w:sz w:val="24"/>
          <w:szCs w:val="24"/>
        </w:rPr>
      </w:pPr>
    </w:p>
    <w:p w:rsidR="004F5FCF" w:rsidRPr="00987D8E" w:rsidRDefault="004F5FCF" w:rsidP="004F5FCF">
      <w:pPr>
        <w:ind w:firstLine="708"/>
        <w:jc w:val="both"/>
        <w:rPr>
          <w:rFonts w:ascii="Arial" w:hAnsi="Arial"/>
          <w:b/>
          <w:sz w:val="24"/>
          <w:szCs w:val="24"/>
        </w:rPr>
      </w:pPr>
    </w:p>
    <w:p w:rsidR="004F5FCF" w:rsidRPr="00987D8E" w:rsidRDefault="004F5FCF" w:rsidP="004F5FCF">
      <w:pPr>
        <w:rPr>
          <w:rFonts w:ascii="Arial" w:hAnsi="Arial"/>
          <w:sz w:val="24"/>
          <w:szCs w:val="24"/>
        </w:rPr>
      </w:pPr>
      <w:r w:rsidRPr="00987D8E">
        <w:rPr>
          <w:rFonts w:ascii="Arial" w:hAnsi="Arial"/>
          <w:sz w:val="24"/>
          <w:szCs w:val="24"/>
        </w:rPr>
        <w:t>Глава  сельсовета                                                    Т.А.Горячих.</w:t>
      </w:r>
    </w:p>
    <w:p w:rsidR="004F5FCF" w:rsidRPr="00987D8E" w:rsidRDefault="004F5FCF" w:rsidP="004F5FCF">
      <w:pPr>
        <w:jc w:val="center"/>
        <w:rPr>
          <w:sz w:val="24"/>
          <w:szCs w:val="24"/>
        </w:rPr>
      </w:pPr>
    </w:p>
    <w:p w:rsidR="004F5FCF" w:rsidRPr="00987D8E" w:rsidRDefault="004F5FCF" w:rsidP="004F5FCF">
      <w:pPr>
        <w:ind w:right="2"/>
        <w:jc w:val="both"/>
        <w:rPr>
          <w:color w:val="FF0000"/>
          <w:sz w:val="24"/>
          <w:szCs w:val="24"/>
        </w:rPr>
      </w:pPr>
    </w:p>
    <w:p w:rsidR="004F5FCF" w:rsidRPr="00987D8E" w:rsidRDefault="004F5FCF" w:rsidP="004F5FCF">
      <w:pPr>
        <w:ind w:right="2"/>
        <w:jc w:val="both"/>
        <w:rPr>
          <w:color w:val="FF0000"/>
          <w:sz w:val="24"/>
          <w:szCs w:val="24"/>
        </w:rPr>
      </w:pPr>
      <w:r w:rsidRPr="00987D8E">
        <w:rPr>
          <w:sz w:val="24"/>
          <w:szCs w:val="24"/>
        </w:rPr>
        <w:t>Коррупциогенных факторов не выявлено</w:t>
      </w:r>
    </w:p>
    <w:p w:rsidR="00A350B6" w:rsidRDefault="00A350B6" w:rsidP="006F483C">
      <w:pPr>
        <w:ind w:right="2"/>
        <w:jc w:val="right"/>
        <w:rPr>
          <w:color w:val="000000" w:themeColor="text1"/>
          <w:sz w:val="24"/>
          <w:szCs w:val="24"/>
        </w:rPr>
      </w:pPr>
    </w:p>
    <w:p w:rsidR="00A350B6" w:rsidRDefault="00A350B6" w:rsidP="006F483C">
      <w:pPr>
        <w:ind w:right="2"/>
        <w:jc w:val="right"/>
        <w:rPr>
          <w:color w:val="000000" w:themeColor="text1"/>
          <w:sz w:val="24"/>
          <w:szCs w:val="24"/>
        </w:rPr>
      </w:pPr>
    </w:p>
    <w:p w:rsidR="00A350B6" w:rsidRDefault="00A350B6" w:rsidP="006F483C">
      <w:pPr>
        <w:ind w:right="2"/>
        <w:jc w:val="right"/>
        <w:rPr>
          <w:color w:val="000000" w:themeColor="text1"/>
          <w:sz w:val="24"/>
          <w:szCs w:val="24"/>
        </w:rPr>
      </w:pPr>
    </w:p>
    <w:p w:rsidR="00A350B6" w:rsidRDefault="00A350B6" w:rsidP="006F483C">
      <w:pPr>
        <w:ind w:right="2"/>
        <w:jc w:val="right"/>
        <w:rPr>
          <w:color w:val="000000" w:themeColor="text1"/>
          <w:sz w:val="24"/>
          <w:szCs w:val="24"/>
        </w:rPr>
      </w:pPr>
    </w:p>
    <w:p w:rsidR="006F483C" w:rsidRPr="006F483C" w:rsidRDefault="006F483C" w:rsidP="006F483C">
      <w:pPr>
        <w:ind w:right="2"/>
        <w:jc w:val="right"/>
        <w:rPr>
          <w:color w:val="000000" w:themeColor="text1"/>
          <w:sz w:val="24"/>
          <w:szCs w:val="24"/>
        </w:rPr>
      </w:pPr>
      <w:r w:rsidRPr="006F483C">
        <w:rPr>
          <w:color w:val="000000" w:themeColor="text1"/>
          <w:sz w:val="24"/>
          <w:szCs w:val="24"/>
        </w:rPr>
        <w:lastRenderedPageBreak/>
        <w:t xml:space="preserve">Приложение </w:t>
      </w:r>
    </w:p>
    <w:p w:rsidR="00313443" w:rsidRDefault="006F483C" w:rsidP="006F483C">
      <w:pPr>
        <w:ind w:right="2"/>
        <w:jc w:val="right"/>
        <w:rPr>
          <w:color w:val="000000" w:themeColor="text1"/>
          <w:sz w:val="24"/>
          <w:szCs w:val="24"/>
        </w:rPr>
      </w:pPr>
      <w:r w:rsidRPr="006F483C">
        <w:rPr>
          <w:color w:val="000000" w:themeColor="text1"/>
          <w:sz w:val="24"/>
          <w:szCs w:val="24"/>
        </w:rPr>
        <w:t>к Постановлению</w:t>
      </w:r>
      <w:r w:rsidR="00313443">
        <w:rPr>
          <w:color w:val="000000" w:themeColor="text1"/>
          <w:sz w:val="24"/>
          <w:szCs w:val="24"/>
        </w:rPr>
        <w:t xml:space="preserve"> </w:t>
      </w:r>
    </w:p>
    <w:p w:rsidR="00313443" w:rsidRDefault="00313443" w:rsidP="006F483C">
      <w:pPr>
        <w:ind w:right="2"/>
        <w:jc w:val="right"/>
        <w:rPr>
          <w:color w:val="000000" w:themeColor="text1"/>
          <w:sz w:val="24"/>
          <w:szCs w:val="24"/>
        </w:rPr>
      </w:pPr>
      <w:r>
        <w:rPr>
          <w:color w:val="000000" w:themeColor="text1"/>
          <w:sz w:val="24"/>
          <w:szCs w:val="24"/>
        </w:rPr>
        <w:t xml:space="preserve">Администрации Черемшанского </w:t>
      </w:r>
    </w:p>
    <w:p w:rsidR="004F5FCF" w:rsidRPr="006F483C" w:rsidRDefault="00313443" w:rsidP="006F483C">
      <w:pPr>
        <w:ind w:right="2"/>
        <w:jc w:val="right"/>
        <w:rPr>
          <w:color w:val="000000" w:themeColor="text1"/>
          <w:sz w:val="24"/>
          <w:szCs w:val="24"/>
        </w:rPr>
      </w:pPr>
      <w:r>
        <w:rPr>
          <w:color w:val="000000" w:themeColor="text1"/>
          <w:sz w:val="24"/>
          <w:szCs w:val="24"/>
        </w:rPr>
        <w:t>сельсовета</w:t>
      </w:r>
      <w:r w:rsidR="006F483C" w:rsidRPr="006F483C">
        <w:rPr>
          <w:color w:val="000000" w:themeColor="text1"/>
          <w:sz w:val="24"/>
          <w:szCs w:val="24"/>
        </w:rPr>
        <w:t xml:space="preserve"> №7 от 22.07.2021 г.</w:t>
      </w:r>
    </w:p>
    <w:p w:rsidR="004F5FCF" w:rsidRPr="00987D8E" w:rsidRDefault="004F5FCF" w:rsidP="004F5FCF">
      <w:pPr>
        <w:ind w:right="2"/>
        <w:jc w:val="both"/>
        <w:rPr>
          <w:color w:val="FF0000"/>
          <w:sz w:val="24"/>
          <w:szCs w:val="24"/>
        </w:rPr>
      </w:pPr>
    </w:p>
    <w:p w:rsidR="004F5FCF" w:rsidRPr="00987D8E" w:rsidRDefault="004F5FCF" w:rsidP="004F5FCF">
      <w:pPr>
        <w:ind w:right="2"/>
        <w:jc w:val="both"/>
        <w:rPr>
          <w:color w:val="FF0000"/>
          <w:sz w:val="24"/>
          <w:szCs w:val="24"/>
        </w:rPr>
      </w:pPr>
    </w:p>
    <w:p w:rsidR="004F5FCF" w:rsidRDefault="004F5FCF" w:rsidP="004F5FCF">
      <w:pPr>
        <w:pStyle w:val="1"/>
        <w:ind w:right="-63"/>
        <w:jc w:val="left"/>
        <w:rPr>
          <w:rFonts w:ascii="Arial" w:hAnsi="Arial" w:cs="Arial"/>
          <w:b/>
          <w:sz w:val="24"/>
          <w:szCs w:val="24"/>
        </w:rPr>
      </w:pPr>
    </w:p>
    <w:p w:rsidR="00DA4795" w:rsidRPr="00AC2E8F" w:rsidRDefault="00B96206">
      <w:pPr>
        <w:pStyle w:val="1"/>
        <w:ind w:right="-63"/>
        <w:rPr>
          <w:rFonts w:ascii="Arial" w:hAnsi="Arial" w:cs="Arial"/>
          <w:b/>
          <w:sz w:val="24"/>
          <w:szCs w:val="24"/>
        </w:rPr>
      </w:pPr>
      <w:r w:rsidRPr="00AC2E8F">
        <w:rPr>
          <w:rFonts w:ascii="Arial" w:hAnsi="Arial" w:cs="Arial"/>
          <w:b/>
          <w:sz w:val="24"/>
          <w:szCs w:val="24"/>
        </w:rPr>
        <w:t>Административный регламент</w:t>
      </w:r>
    </w:p>
    <w:p w:rsidR="00DA4795" w:rsidRPr="00AC2E8F" w:rsidRDefault="00B96206">
      <w:pPr>
        <w:pStyle w:val="1"/>
        <w:rPr>
          <w:rFonts w:ascii="Arial" w:hAnsi="Arial" w:cs="Arial"/>
          <w:b/>
          <w:sz w:val="24"/>
          <w:szCs w:val="24"/>
        </w:rPr>
      </w:pPr>
      <w:r w:rsidRPr="00AC2E8F">
        <w:rPr>
          <w:rFonts w:ascii="Arial" w:hAnsi="Arial" w:cs="Arial"/>
          <w:b/>
          <w:sz w:val="24"/>
          <w:szCs w:val="24"/>
        </w:rPr>
        <w:t xml:space="preserve">предоставления муниципальной услуги </w:t>
      </w:r>
    </w:p>
    <w:p w:rsidR="00DA4795" w:rsidRPr="00AC2E8F" w:rsidRDefault="00B96206">
      <w:pPr>
        <w:pStyle w:val="1"/>
        <w:rPr>
          <w:rFonts w:ascii="Arial" w:hAnsi="Arial" w:cs="Arial"/>
          <w:b/>
          <w:sz w:val="24"/>
          <w:szCs w:val="24"/>
        </w:rPr>
      </w:pPr>
      <w:r w:rsidRPr="00AC2E8F">
        <w:rPr>
          <w:rFonts w:ascii="Arial" w:hAnsi="Arial" w:cs="Arial"/>
          <w:b/>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A4795" w:rsidRPr="00AC2E8F" w:rsidRDefault="00DA4795">
      <w:pPr>
        <w:rPr>
          <w:rFonts w:ascii="Arial" w:hAnsi="Arial" w:cs="Arial"/>
          <w:sz w:val="24"/>
          <w:szCs w:val="24"/>
        </w:rPr>
      </w:pPr>
    </w:p>
    <w:p w:rsidR="00DA4795" w:rsidRPr="00AC2E8F" w:rsidRDefault="00B96206">
      <w:pPr>
        <w:jc w:val="center"/>
        <w:rPr>
          <w:rFonts w:ascii="Arial" w:hAnsi="Arial" w:cs="Arial"/>
          <w:b/>
          <w:sz w:val="24"/>
          <w:szCs w:val="24"/>
        </w:rPr>
      </w:pPr>
      <w:r w:rsidRPr="00AC2E8F">
        <w:rPr>
          <w:rFonts w:ascii="Arial" w:hAnsi="Arial" w:cs="Arial"/>
          <w:b/>
          <w:sz w:val="24"/>
          <w:szCs w:val="24"/>
          <w:lang w:val="en-US"/>
        </w:rPr>
        <w:t>I</w:t>
      </w:r>
      <w:r w:rsidRPr="00AC2E8F">
        <w:rPr>
          <w:rFonts w:ascii="Arial" w:hAnsi="Arial" w:cs="Arial"/>
          <w:b/>
          <w:sz w:val="24"/>
          <w:szCs w:val="24"/>
        </w:rPr>
        <w:t>. Общие положения</w:t>
      </w:r>
    </w:p>
    <w:p w:rsidR="00DA4795" w:rsidRPr="00AC2E8F" w:rsidRDefault="00DA4795">
      <w:pPr>
        <w:ind w:right="-63" w:firstLine="709"/>
        <w:jc w:val="center"/>
        <w:rPr>
          <w:rFonts w:ascii="Arial" w:hAnsi="Arial" w:cs="Arial"/>
          <w:sz w:val="24"/>
          <w:szCs w:val="24"/>
        </w:rPr>
      </w:pPr>
    </w:p>
    <w:p w:rsidR="00DA4795" w:rsidRPr="00AC2E8F" w:rsidRDefault="00B96206">
      <w:pPr>
        <w:ind w:firstLine="709"/>
        <w:jc w:val="both"/>
        <w:rPr>
          <w:rFonts w:ascii="Arial" w:hAnsi="Arial" w:cs="Arial"/>
          <w:sz w:val="24"/>
          <w:szCs w:val="24"/>
        </w:rPr>
      </w:pPr>
      <w:r w:rsidRPr="00AC2E8F">
        <w:rPr>
          <w:rFonts w:ascii="Arial" w:hAnsi="Arial" w:cs="Arial"/>
          <w:b/>
          <w:sz w:val="24"/>
          <w:szCs w:val="24"/>
        </w:rPr>
        <w:t>1.1.</w:t>
      </w:r>
      <w:r w:rsidRPr="00AC2E8F">
        <w:rPr>
          <w:rFonts w:ascii="Arial" w:hAnsi="Arial" w:cs="Arial"/>
          <w:sz w:val="24"/>
          <w:szCs w:val="24"/>
        </w:rPr>
        <w:t xml:space="preserve"> Предмет административного регламента.</w:t>
      </w:r>
    </w:p>
    <w:p w:rsidR="00DA4795" w:rsidRPr="00AC2E8F" w:rsidRDefault="00B96206">
      <w:pPr>
        <w:spacing w:before="120"/>
        <w:ind w:firstLine="902"/>
        <w:jc w:val="both"/>
        <w:rPr>
          <w:rFonts w:ascii="Arial" w:hAnsi="Arial" w:cs="Arial"/>
          <w:sz w:val="24"/>
          <w:szCs w:val="24"/>
        </w:rPr>
      </w:pPr>
      <w:r w:rsidRPr="00AC2E8F">
        <w:rPr>
          <w:rFonts w:ascii="Arial" w:hAnsi="Arial" w:cs="Arial"/>
          <w:sz w:val="24"/>
          <w:szCs w:val="24"/>
        </w:rPr>
        <w:t xml:space="preserve">Административный регламент предоставления муниципальной услуги </w:t>
      </w:r>
      <w:r w:rsidRPr="00AC2E8F">
        <w:rPr>
          <w:rStyle w:val="af8"/>
          <w:rFonts w:ascii="Arial" w:hAnsi="Arial" w:cs="Arial"/>
          <w:b w:val="0"/>
          <w:sz w:val="24"/>
          <w:szCs w:val="24"/>
        </w:rPr>
        <w:t>«Присвоение(изменение,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2E8F">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C2E8F">
        <w:rPr>
          <w:rStyle w:val="af"/>
          <w:rFonts w:ascii="Arial" w:hAnsi="Arial" w:cs="Arial"/>
          <w:sz w:val="24"/>
          <w:szCs w:val="24"/>
        </w:rPr>
        <w:footnoteReference w:id="2"/>
      </w:r>
      <w:r w:rsidRPr="00AC2E8F">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C2E8F">
        <w:rPr>
          <w:rStyle w:val="af"/>
          <w:rFonts w:ascii="Arial" w:hAnsi="Arial" w:cs="Arial"/>
          <w:sz w:val="24"/>
          <w:szCs w:val="24"/>
        </w:rPr>
        <w:footnoteReference w:id="3"/>
      </w:r>
      <w:r w:rsidRPr="00AC2E8F">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A4795" w:rsidRPr="00AC2E8F" w:rsidRDefault="00B96206">
      <w:pPr>
        <w:pStyle w:val="1"/>
        <w:ind w:firstLine="709"/>
        <w:jc w:val="both"/>
        <w:rPr>
          <w:rFonts w:ascii="Arial" w:hAnsi="Arial" w:cs="Arial"/>
          <w:sz w:val="24"/>
          <w:szCs w:val="24"/>
        </w:rPr>
      </w:pPr>
      <w:r w:rsidRPr="00AC2E8F">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1.2. Описание заявителей.</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Муниципальная услуга предоставляется физическим и юридическим лицам, являющимся:</w:t>
      </w:r>
    </w:p>
    <w:p w:rsidR="00DA4795" w:rsidRPr="00AC2E8F" w:rsidRDefault="00B96206">
      <w:pPr>
        <w:numPr>
          <w:ilvl w:val="0"/>
          <w:numId w:val="14"/>
        </w:numPr>
        <w:ind w:left="0" w:firstLine="633"/>
        <w:jc w:val="both"/>
        <w:rPr>
          <w:rFonts w:ascii="Arial" w:hAnsi="Arial" w:cs="Arial"/>
          <w:sz w:val="24"/>
          <w:szCs w:val="24"/>
        </w:rPr>
      </w:pPr>
      <w:r w:rsidRPr="00AC2E8F">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DA4795" w:rsidRPr="00AC2E8F" w:rsidRDefault="00B96206">
      <w:pPr>
        <w:numPr>
          <w:ilvl w:val="0"/>
          <w:numId w:val="14"/>
        </w:numPr>
        <w:ind w:left="0" w:firstLine="709"/>
        <w:jc w:val="both"/>
        <w:rPr>
          <w:rFonts w:ascii="Arial" w:hAnsi="Arial" w:cs="Arial"/>
          <w:sz w:val="24"/>
          <w:szCs w:val="24"/>
        </w:rPr>
      </w:pPr>
      <w:r w:rsidRPr="00AC2E8F">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DA4795" w:rsidRPr="00AC2E8F" w:rsidRDefault="00DA4795">
      <w:pPr>
        <w:ind w:left="709"/>
        <w:jc w:val="both"/>
        <w:rPr>
          <w:rFonts w:ascii="Arial" w:hAnsi="Arial" w:cs="Arial"/>
          <w:sz w:val="24"/>
          <w:szCs w:val="24"/>
        </w:rPr>
      </w:pPr>
    </w:p>
    <w:p w:rsidR="00DA4795" w:rsidRPr="00AC2E8F" w:rsidRDefault="00B96206">
      <w:pPr>
        <w:ind w:firstLine="709"/>
        <w:jc w:val="both"/>
        <w:rPr>
          <w:rFonts w:ascii="Arial" w:hAnsi="Arial" w:cs="Arial"/>
          <w:sz w:val="24"/>
          <w:szCs w:val="24"/>
        </w:rPr>
      </w:pPr>
      <w:r w:rsidRPr="00715B09">
        <w:rPr>
          <w:rFonts w:ascii="Arial" w:hAnsi="Arial" w:cs="Arial"/>
          <w:sz w:val="24"/>
          <w:szCs w:val="24"/>
        </w:rPr>
        <w:t xml:space="preserve">1.3. </w:t>
      </w:r>
      <w:r w:rsidRPr="00AC2E8F">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DA4795" w:rsidRPr="00AC2E8F" w:rsidRDefault="00B96206">
      <w:pPr>
        <w:ind w:firstLine="709"/>
        <w:jc w:val="both"/>
        <w:rPr>
          <w:rFonts w:ascii="Arial" w:hAnsi="Arial" w:cs="Arial"/>
          <w:sz w:val="24"/>
          <w:szCs w:val="24"/>
        </w:rPr>
      </w:pPr>
      <w:r w:rsidRPr="00715B09">
        <w:rPr>
          <w:rFonts w:ascii="Arial" w:hAnsi="Arial" w:cs="Arial"/>
          <w:sz w:val="24"/>
          <w:szCs w:val="24"/>
        </w:rPr>
        <w:lastRenderedPageBreak/>
        <w:t>1.4.</w:t>
      </w:r>
      <w:r w:rsidRPr="00AC2E8F">
        <w:rPr>
          <w:rFonts w:ascii="Arial" w:hAnsi="Arial" w:cs="Arial"/>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A4795" w:rsidRPr="00AC2E8F" w:rsidRDefault="00B96206">
      <w:pPr>
        <w:ind w:firstLine="709"/>
        <w:jc w:val="both"/>
        <w:rPr>
          <w:rFonts w:ascii="Arial" w:hAnsi="Arial" w:cs="Arial"/>
          <w:sz w:val="24"/>
          <w:szCs w:val="24"/>
        </w:rPr>
      </w:pPr>
      <w:r w:rsidRPr="00715B09">
        <w:rPr>
          <w:rFonts w:ascii="Arial" w:hAnsi="Arial" w:cs="Arial"/>
          <w:sz w:val="24"/>
          <w:szCs w:val="24"/>
        </w:rPr>
        <w:t>1.5.</w:t>
      </w:r>
      <w:r w:rsidRPr="00AC2E8F">
        <w:rPr>
          <w:rFonts w:ascii="Arial" w:hAnsi="Arial" w:cs="Arial"/>
          <w:sz w:val="24"/>
          <w:szCs w:val="24"/>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A4795" w:rsidRPr="00AC2E8F" w:rsidRDefault="00B96206">
      <w:pPr>
        <w:spacing w:before="360"/>
        <w:ind w:firstLine="709"/>
        <w:jc w:val="center"/>
        <w:rPr>
          <w:rFonts w:ascii="Arial" w:hAnsi="Arial" w:cs="Arial"/>
          <w:b/>
          <w:sz w:val="24"/>
          <w:szCs w:val="24"/>
        </w:rPr>
      </w:pPr>
      <w:r w:rsidRPr="00AC2E8F">
        <w:rPr>
          <w:rFonts w:ascii="Arial" w:hAnsi="Arial" w:cs="Arial"/>
          <w:b/>
          <w:sz w:val="24"/>
          <w:szCs w:val="24"/>
          <w:lang w:val="en-US"/>
        </w:rPr>
        <w:t>II</w:t>
      </w:r>
      <w:r w:rsidRPr="00AC2E8F">
        <w:rPr>
          <w:rFonts w:ascii="Arial" w:hAnsi="Arial" w:cs="Arial"/>
          <w:b/>
          <w:sz w:val="24"/>
          <w:szCs w:val="24"/>
        </w:rPr>
        <w:t>. Стандарт предоставления муниципальной услуги</w:t>
      </w:r>
    </w:p>
    <w:p w:rsidR="00DA4795" w:rsidRPr="00AC2E8F" w:rsidRDefault="00DA4795">
      <w:pPr>
        <w:ind w:firstLine="709"/>
        <w:jc w:val="center"/>
        <w:rPr>
          <w:rFonts w:ascii="Arial" w:hAnsi="Arial" w:cs="Arial"/>
          <w:sz w:val="24"/>
          <w:szCs w:val="24"/>
        </w:rPr>
      </w:pP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2.1.</w:t>
      </w:r>
      <w:r w:rsidRPr="00AC2E8F">
        <w:rPr>
          <w:rFonts w:ascii="Arial" w:hAnsi="Arial" w:cs="Arial"/>
          <w:sz w:val="24"/>
          <w:szCs w:val="24"/>
        </w:rPr>
        <w:t xml:space="preserve"> Наименование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w:t>
      </w:r>
      <w:r w:rsidRPr="00AC2E8F">
        <w:rPr>
          <w:rStyle w:val="af8"/>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2E8F">
        <w:rPr>
          <w:rFonts w:ascii="Arial"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2.2.</w:t>
      </w:r>
      <w:r w:rsidRPr="00AC2E8F">
        <w:rPr>
          <w:rFonts w:ascii="Arial" w:hAnsi="Arial" w:cs="Arial"/>
          <w:sz w:val="24"/>
          <w:szCs w:val="24"/>
        </w:rPr>
        <w:t xml:space="preserve"> Наименование органа местного самоуправления, предоставляющего муниципальную услугу.</w:t>
      </w:r>
    </w:p>
    <w:p w:rsidR="00DA4795" w:rsidRPr="00AC2E8F" w:rsidRDefault="00B96206">
      <w:pPr>
        <w:ind w:firstLine="709"/>
        <w:jc w:val="both"/>
        <w:rPr>
          <w:rFonts w:ascii="Arial" w:hAnsi="Arial" w:cs="Arial"/>
          <w:sz w:val="24"/>
          <w:szCs w:val="24"/>
          <w:u w:val="single"/>
        </w:rPr>
      </w:pPr>
      <w:r w:rsidRPr="00AC2E8F">
        <w:rPr>
          <w:rFonts w:ascii="Arial" w:hAnsi="Arial" w:cs="Arial"/>
          <w:sz w:val="24"/>
          <w:szCs w:val="24"/>
        </w:rPr>
        <w:t>Предоставление муниципальной услуги «</w:t>
      </w:r>
      <w:r w:rsidRPr="00AC2E8F">
        <w:rPr>
          <w:rStyle w:val="af8"/>
          <w:rFonts w:ascii="Arial" w:hAnsi="Arial" w:cs="Arial"/>
          <w:b w:val="0"/>
          <w:sz w:val="24"/>
          <w:szCs w:val="24"/>
        </w:rPr>
        <w:t>Присвоение(изменение,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2E8F">
        <w:rPr>
          <w:rFonts w:ascii="Arial" w:hAnsi="Arial" w:cs="Arial"/>
          <w:sz w:val="24"/>
          <w:szCs w:val="24"/>
        </w:rPr>
        <w:t xml:space="preserve">» осуществляется </w:t>
      </w:r>
      <w:r w:rsidR="002B6715">
        <w:rPr>
          <w:rFonts w:ascii="Arial" w:hAnsi="Arial" w:cs="Arial"/>
          <w:sz w:val="24"/>
          <w:szCs w:val="24"/>
          <w:u w:val="single"/>
        </w:rPr>
        <w:t>Администрацией Черемшанского сельсовета Тюменцевского района Алтайского края</w:t>
      </w:r>
      <w:r w:rsidRPr="00AC2E8F">
        <w:rPr>
          <w:rFonts w:ascii="Arial" w:hAnsi="Arial" w:cs="Arial"/>
          <w:sz w:val="24"/>
          <w:szCs w:val="24"/>
          <w:u w:val="single"/>
        </w:rPr>
        <w:t>.</w:t>
      </w:r>
    </w:p>
    <w:p w:rsidR="002B6715" w:rsidRDefault="00B96206">
      <w:pPr>
        <w:ind w:firstLine="709"/>
        <w:jc w:val="both"/>
        <w:rPr>
          <w:rFonts w:ascii="Arial" w:hAnsi="Arial" w:cs="Arial"/>
          <w:sz w:val="24"/>
          <w:szCs w:val="24"/>
          <w:u w:val="single"/>
        </w:rPr>
      </w:pPr>
      <w:r w:rsidRPr="00AC2E8F">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2B6715">
        <w:rPr>
          <w:rFonts w:ascii="Arial" w:hAnsi="Arial" w:cs="Arial"/>
          <w:sz w:val="24"/>
          <w:szCs w:val="24"/>
          <w:u w:val="single"/>
        </w:rPr>
        <w:t>Администрацией Черемшанского сельсовета Тюменцевского района Алтайского края</w:t>
      </w:r>
      <w:r w:rsidR="002B6715" w:rsidRPr="00AC2E8F">
        <w:rPr>
          <w:rFonts w:ascii="Arial" w:hAnsi="Arial" w:cs="Arial"/>
          <w:sz w:val="24"/>
          <w:szCs w:val="24"/>
          <w:u w:val="single"/>
        </w:rPr>
        <w:t>.</w:t>
      </w:r>
    </w:p>
    <w:p w:rsidR="00DA4795" w:rsidRPr="00AC2E8F" w:rsidRDefault="00B96206" w:rsidP="00232EB7">
      <w:pPr>
        <w:ind w:firstLine="709"/>
        <w:rPr>
          <w:rFonts w:ascii="Arial" w:hAnsi="Arial" w:cs="Arial"/>
          <w:sz w:val="24"/>
          <w:szCs w:val="24"/>
        </w:rPr>
      </w:pPr>
      <w:r w:rsidRPr="00AC2E8F">
        <w:rPr>
          <w:rFonts w:ascii="Arial" w:hAnsi="Arial" w:cs="Arial"/>
          <w:b/>
          <w:sz w:val="24"/>
          <w:szCs w:val="24"/>
        </w:rPr>
        <w:t>2.3.</w:t>
      </w:r>
      <w:r w:rsidRPr="00AC2E8F">
        <w:rPr>
          <w:rFonts w:ascii="Arial" w:hAnsi="Arial" w:cs="Arial"/>
          <w:sz w:val="24"/>
          <w:szCs w:val="24"/>
        </w:rPr>
        <w:t xml:space="preserve"> Требования к порядку информирования о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2.3.1.</w:t>
      </w:r>
      <w:r w:rsidRPr="00AC2E8F">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C2E8F">
        <w:rPr>
          <w:rFonts w:ascii="Arial" w:hAnsi="Arial" w:cs="Arial"/>
          <w:sz w:val="24"/>
          <w:szCs w:val="24"/>
          <w:u w:val="single"/>
        </w:rPr>
        <w:t>муниципального образования</w:t>
      </w:r>
      <w:r w:rsidR="00D244BF">
        <w:rPr>
          <w:rFonts w:ascii="Arial" w:hAnsi="Arial" w:cs="Arial"/>
          <w:sz w:val="24"/>
          <w:szCs w:val="24"/>
          <w:u w:val="single"/>
        </w:rPr>
        <w:t xml:space="preserve"> Черемшанский сельсовет</w:t>
      </w:r>
      <w:r w:rsidRPr="00AC2E8F">
        <w:rPr>
          <w:rFonts w:ascii="Arial" w:hAnsi="Arial" w:cs="Arial"/>
          <w:sz w:val="24"/>
          <w:szCs w:val="24"/>
        </w:rPr>
        <w:t xml:space="preserve">, на информационных стендах в залах приема заявителей в </w:t>
      </w:r>
      <w:r w:rsidR="00D244BF">
        <w:rPr>
          <w:rFonts w:ascii="Arial" w:hAnsi="Arial" w:cs="Arial"/>
          <w:sz w:val="24"/>
          <w:szCs w:val="24"/>
          <w:u w:val="single"/>
        </w:rPr>
        <w:t>Адмимнистрации Черемшанского сельсовета</w:t>
      </w:r>
      <w:r w:rsidRPr="00AC2E8F">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DA4795" w:rsidRPr="00AC2E8F" w:rsidRDefault="00B96206">
      <w:pPr>
        <w:ind w:firstLine="709"/>
        <w:jc w:val="both"/>
        <w:rPr>
          <w:rFonts w:ascii="Arial" w:hAnsi="Arial" w:cs="Arial"/>
          <w:color w:val="000000"/>
          <w:sz w:val="24"/>
          <w:szCs w:val="24"/>
        </w:rPr>
      </w:pPr>
      <w:r w:rsidRPr="00AC2E8F">
        <w:rPr>
          <w:rFonts w:ascii="Arial" w:hAnsi="Arial" w:cs="Arial"/>
          <w:b/>
          <w:color w:val="000000"/>
          <w:sz w:val="24"/>
          <w:szCs w:val="24"/>
        </w:rPr>
        <w:t>2.3.1.1.</w:t>
      </w:r>
      <w:r w:rsidRPr="00AC2E8F">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C2E8F">
        <w:rPr>
          <w:rFonts w:ascii="Arial" w:hAnsi="Arial" w:cs="Arial"/>
          <w:color w:val="000000"/>
          <w:sz w:val="24"/>
          <w:szCs w:val="24"/>
        </w:rPr>
        <w:lastRenderedPageBreak/>
        <w:t>перечень документов, которые заявитель вправе представить по собственной инициативе;</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2) круг заявителей;</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3) срок предоставления муниципальной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5) размер государственной пошлины, взимаемой за предоставление муниципальной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2.3.2.</w:t>
      </w:r>
      <w:r w:rsidRPr="00AC2E8F">
        <w:rPr>
          <w:rFonts w:ascii="Arial" w:hAnsi="Arial" w:cs="Arial"/>
          <w:sz w:val="24"/>
          <w:szCs w:val="24"/>
        </w:rPr>
        <w:t xml:space="preserve"> Сведения о месте нахождения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AC2E8F">
        <w:rPr>
          <w:rFonts w:ascii="Arial" w:hAnsi="Arial" w:cs="Arial"/>
          <w:sz w:val="24"/>
          <w:szCs w:val="24"/>
          <w:u w:val="single"/>
        </w:rPr>
        <w:t>муниципального образования</w:t>
      </w:r>
      <w:r w:rsidR="00D244BF">
        <w:rPr>
          <w:rFonts w:ascii="Arial" w:hAnsi="Arial" w:cs="Arial"/>
          <w:sz w:val="24"/>
          <w:szCs w:val="24"/>
          <w:u w:val="single"/>
        </w:rPr>
        <w:t xml:space="preserve"> Черемшанский сельсовет</w:t>
      </w:r>
      <w:r w:rsidRPr="00AC2E8F">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A4795" w:rsidRPr="00AC2E8F" w:rsidRDefault="00B96206">
      <w:pPr>
        <w:ind w:firstLine="709"/>
        <w:jc w:val="both"/>
        <w:rPr>
          <w:rFonts w:ascii="Arial" w:hAnsi="Arial" w:cs="Arial"/>
          <w:strike/>
          <w:sz w:val="24"/>
          <w:szCs w:val="24"/>
        </w:rPr>
      </w:pPr>
      <w:r w:rsidRPr="00AC2E8F">
        <w:rPr>
          <w:rFonts w:ascii="Arial" w:hAnsi="Arial" w:cs="Arial"/>
          <w:b/>
          <w:sz w:val="24"/>
          <w:szCs w:val="24"/>
        </w:rPr>
        <w:t>2.3.3.</w:t>
      </w:r>
      <w:r w:rsidRPr="00AC2E8F">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75342">
        <w:rPr>
          <w:rFonts w:ascii="Arial" w:hAnsi="Arial" w:cs="Arial"/>
          <w:sz w:val="24"/>
          <w:szCs w:val="24"/>
          <w:u w:val="single"/>
        </w:rPr>
        <w:t>Администрации Черемшанского сельсовета</w:t>
      </w:r>
      <w:r w:rsidRPr="00AC2E8F">
        <w:rPr>
          <w:rFonts w:ascii="Arial" w:hAnsi="Arial" w:cs="Arial"/>
          <w:sz w:val="24"/>
          <w:szCs w:val="24"/>
        </w:rPr>
        <w:t xml:space="preserve"> и в приложении 2 к Административному регламенту.</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 xml:space="preserve">2.3.4. </w:t>
      </w:r>
      <w:r w:rsidRPr="00AC2E8F">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При предоставлении муниципальной услуги </w:t>
      </w:r>
      <w:r w:rsidR="00375342">
        <w:rPr>
          <w:rFonts w:ascii="Arial" w:hAnsi="Arial" w:cs="Arial"/>
          <w:sz w:val="24"/>
          <w:szCs w:val="24"/>
          <w:u w:val="single"/>
        </w:rPr>
        <w:t>Администрация Черемшанского сельсовета</w:t>
      </w:r>
      <w:r w:rsidRPr="00AC2E8F">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2.3.5.</w:t>
      </w:r>
      <w:r w:rsidRPr="00AC2E8F">
        <w:rPr>
          <w:rFonts w:ascii="Arial" w:hAnsi="Arial" w:cs="Arial"/>
          <w:sz w:val="24"/>
          <w:szCs w:val="24"/>
        </w:rPr>
        <w:t xml:space="preserve"> При обращении заявителя в </w:t>
      </w:r>
      <w:r w:rsidR="00375342">
        <w:rPr>
          <w:rFonts w:ascii="Arial" w:hAnsi="Arial" w:cs="Arial"/>
          <w:sz w:val="24"/>
          <w:szCs w:val="24"/>
          <w:u w:val="single"/>
        </w:rPr>
        <w:t xml:space="preserve">Администрацию Черемшанского сельсовета </w:t>
      </w:r>
      <w:r w:rsidRPr="00AC2E8F">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A4795" w:rsidRPr="00AC2E8F" w:rsidRDefault="00B96206">
      <w:pPr>
        <w:tabs>
          <w:tab w:val="left" w:pos="1260"/>
        </w:tabs>
        <w:ind w:firstLine="709"/>
        <w:jc w:val="both"/>
        <w:rPr>
          <w:rFonts w:ascii="Arial" w:hAnsi="Arial" w:cs="Arial"/>
          <w:sz w:val="24"/>
          <w:szCs w:val="24"/>
        </w:rPr>
      </w:pPr>
      <w:r w:rsidRPr="00AC2E8F">
        <w:rPr>
          <w:rFonts w:ascii="Arial" w:hAnsi="Arial" w:cs="Arial"/>
          <w:b/>
          <w:sz w:val="24"/>
          <w:szCs w:val="24"/>
        </w:rPr>
        <w:lastRenderedPageBreak/>
        <w:t>2.3.5.1.</w:t>
      </w:r>
      <w:r w:rsidRPr="00AC2E8F">
        <w:rPr>
          <w:rFonts w:ascii="Arial" w:hAnsi="Arial" w:cs="Arial"/>
          <w:sz w:val="24"/>
          <w:szCs w:val="24"/>
        </w:rPr>
        <w:t xml:space="preserve"> По телефону специалисты </w:t>
      </w:r>
      <w:r w:rsidR="00375342">
        <w:rPr>
          <w:rFonts w:ascii="Arial" w:hAnsi="Arial" w:cs="Arial"/>
          <w:sz w:val="24"/>
          <w:szCs w:val="24"/>
          <w:u w:val="single"/>
        </w:rPr>
        <w:t>Администрации Черемшанского сельсовета</w:t>
      </w:r>
      <w:r w:rsidR="00375342" w:rsidRPr="00AC2E8F">
        <w:rPr>
          <w:rFonts w:ascii="Arial" w:hAnsi="Arial" w:cs="Arial"/>
          <w:sz w:val="24"/>
          <w:szCs w:val="24"/>
        </w:rPr>
        <w:t xml:space="preserve"> </w:t>
      </w:r>
      <w:r w:rsidRPr="00AC2E8F">
        <w:rPr>
          <w:rFonts w:ascii="Arial" w:hAnsi="Arial" w:cs="Arial"/>
          <w:sz w:val="24"/>
          <w:szCs w:val="24"/>
        </w:rPr>
        <w:t xml:space="preserve">дают исчерпывающую информацию по предоставлению муниципальной услуги. </w:t>
      </w:r>
    </w:p>
    <w:p w:rsidR="00DA4795" w:rsidRPr="00AC2E8F" w:rsidRDefault="00B96206">
      <w:pPr>
        <w:tabs>
          <w:tab w:val="left" w:pos="1260"/>
        </w:tabs>
        <w:ind w:firstLine="709"/>
        <w:jc w:val="both"/>
        <w:rPr>
          <w:rFonts w:ascii="Arial" w:hAnsi="Arial" w:cs="Arial"/>
          <w:sz w:val="24"/>
          <w:szCs w:val="24"/>
        </w:rPr>
      </w:pPr>
      <w:r w:rsidRPr="00AC2E8F">
        <w:rPr>
          <w:rFonts w:ascii="Arial" w:hAnsi="Arial" w:cs="Arial"/>
          <w:b/>
          <w:sz w:val="24"/>
          <w:szCs w:val="24"/>
        </w:rPr>
        <w:t>2.3.5.2.</w:t>
      </w:r>
      <w:r w:rsidRPr="00AC2E8F">
        <w:rPr>
          <w:rFonts w:ascii="Arial" w:hAnsi="Arial" w:cs="Arial"/>
          <w:sz w:val="24"/>
          <w:szCs w:val="24"/>
        </w:rPr>
        <w:t xml:space="preserve"> Консультации по предоставлению муниципальной </w:t>
      </w:r>
      <w:r w:rsidRPr="00AC2E8F">
        <w:rPr>
          <w:rFonts w:ascii="Arial" w:hAnsi="Arial" w:cs="Arial"/>
          <w:spacing w:val="2"/>
          <w:sz w:val="24"/>
          <w:szCs w:val="24"/>
        </w:rPr>
        <w:t xml:space="preserve">услуги </w:t>
      </w:r>
      <w:r w:rsidRPr="00AC2E8F">
        <w:rPr>
          <w:rFonts w:ascii="Arial" w:hAnsi="Arial" w:cs="Arial"/>
          <w:spacing w:val="-1"/>
          <w:sz w:val="24"/>
          <w:szCs w:val="24"/>
        </w:rPr>
        <w:t xml:space="preserve">осуществляются специалистами </w:t>
      </w:r>
      <w:r w:rsidR="00375342">
        <w:rPr>
          <w:rFonts w:ascii="Arial" w:hAnsi="Arial" w:cs="Arial"/>
          <w:sz w:val="24"/>
          <w:szCs w:val="24"/>
          <w:u w:val="single"/>
        </w:rPr>
        <w:t>Администрации Черемшанского сельсовета</w:t>
      </w:r>
      <w:r w:rsidR="00375342" w:rsidRPr="00AC2E8F">
        <w:rPr>
          <w:rFonts w:ascii="Arial" w:hAnsi="Arial" w:cs="Arial"/>
          <w:spacing w:val="-1"/>
          <w:sz w:val="24"/>
          <w:szCs w:val="24"/>
        </w:rPr>
        <w:t xml:space="preserve"> </w:t>
      </w:r>
      <w:r w:rsidRPr="00AC2E8F">
        <w:rPr>
          <w:rFonts w:ascii="Arial" w:hAnsi="Arial" w:cs="Arial"/>
          <w:spacing w:val="-1"/>
          <w:sz w:val="24"/>
          <w:szCs w:val="24"/>
        </w:rPr>
        <w:t xml:space="preserve">при личном обращении в </w:t>
      </w:r>
      <w:r w:rsidRPr="00AC2E8F">
        <w:rPr>
          <w:rFonts w:ascii="Arial" w:hAnsi="Arial" w:cs="Arial"/>
          <w:spacing w:val="2"/>
          <w:sz w:val="24"/>
          <w:szCs w:val="24"/>
        </w:rPr>
        <w:t>рабочее время (приложение 1)</w:t>
      </w:r>
      <w:r w:rsidRPr="00AC2E8F">
        <w:rPr>
          <w:rFonts w:ascii="Arial" w:hAnsi="Arial" w:cs="Arial"/>
          <w:spacing w:val="-1"/>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2.3.5.3.</w:t>
      </w:r>
      <w:r w:rsidRPr="00AC2E8F">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2) источники получения документов, необходимых для представления муниципальной услуги;</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3) времени приема и выдачи документов;</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4) сроки предоставления муниципальной услуги;</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DA4795" w:rsidRPr="00AC2E8F" w:rsidRDefault="00B96206">
      <w:pPr>
        <w:tabs>
          <w:tab w:val="left" w:pos="0"/>
        </w:tabs>
        <w:ind w:firstLine="709"/>
        <w:jc w:val="both"/>
        <w:rPr>
          <w:rFonts w:ascii="Arial" w:hAnsi="Arial" w:cs="Arial"/>
          <w:sz w:val="24"/>
          <w:szCs w:val="24"/>
        </w:rPr>
      </w:pPr>
      <w:r w:rsidRPr="00AC2E8F">
        <w:rPr>
          <w:rFonts w:ascii="Arial" w:hAnsi="Arial" w:cs="Arial"/>
          <w:sz w:val="24"/>
          <w:szCs w:val="24"/>
        </w:rPr>
        <w:t>6) иные вопросы, касающиеся порядка и условий предоставления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2.3.5.4.</w:t>
      </w:r>
      <w:r w:rsidRPr="00AC2E8F">
        <w:rPr>
          <w:rFonts w:ascii="Arial" w:hAnsi="Arial" w:cs="Arial"/>
          <w:sz w:val="24"/>
          <w:szCs w:val="24"/>
        </w:rPr>
        <w:t xml:space="preserve"> При осуществлении консультирования специалисты </w:t>
      </w:r>
      <w:r w:rsidR="00375342">
        <w:rPr>
          <w:rFonts w:ascii="Arial" w:hAnsi="Arial" w:cs="Arial"/>
          <w:sz w:val="24"/>
          <w:szCs w:val="24"/>
          <w:u w:val="single"/>
        </w:rPr>
        <w:t>Администрации Черемшанского сельсовета</w:t>
      </w:r>
      <w:r w:rsidRPr="00AC2E8F">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2.3.5.5.</w:t>
      </w:r>
      <w:r w:rsidRPr="00AC2E8F">
        <w:rPr>
          <w:rFonts w:ascii="Arial" w:hAnsi="Arial" w:cs="Arial"/>
          <w:sz w:val="24"/>
          <w:szCs w:val="24"/>
        </w:rPr>
        <w:t xml:space="preserve"> Если поставленные гражданином вопросы не входят в компетенцию </w:t>
      </w:r>
      <w:r w:rsidR="00375342">
        <w:rPr>
          <w:rFonts w:ascii="Arial" w:hAnsi="Arial" w:cs="Arial"/>
          <w:sz w:val="24"/>
          <w:szCs w:val="24"/>
          <w:u w:val="single"/>
        </w:rPr>
        <w:t>Администрации Черемшанского сельсовета</w:t>
      </w:r>
      <w:r w:rsidRPr="00AC2E8F">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2.3.5.6.</w:t>
      </w:r>
      <w:r w:rsidRPr="00AC2E8F">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2.3.6.</w:t>
      </w:r>
      <w:r w:rsidRPr="00AC2E8F">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C2E8F">
          <w:rPr>
            <w:rFonts w:ascii="Arial" w:hAnsi="Arial" w:cs="Arial"/>
            <w:sz w:val="24"/>
            <w:szCs w:val="24"/>
          </w:rPr>
          <w:t>Перечень</w:t>
        </w:r>
      </w:hyperlink>
      <w:r w:rsidRPr="00AC2E8F">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375342">
        <w:rPr>
          <w:rFonts w:ascii="Arial" w:hAnsi="Arial" w:cs="Arial"/>
          <w:sz w:val="24"/>
          <w:szCs w:val="24"/>
          <w:u w:val="single"/>
        </w:rPr>
        <w:t>Администрации Черемшанского сельсовета</w:t>
      </w:r>
      <w:r w:rsidRPr="00AC2E8F">
        <w:rPr>
          <w:rFonts w:ascii="Arial"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2.4.</w:t>
      </w:r>
      <w:r w:rsidRPr="00AC2E8F">
        <w:rPr>
          <w:rFonts w:ascii="Arial" w:hAnsi="Arial" w:cs="Arial"/>
          <w:sz w:val="24"/>
          <w:szCs w:val="24"/>
        </w:rPr>
        <w:t xml:space="preserve"> Результат предоставления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Результатом предоставления муниципальной услуги является:</w:t>
      </w:r>
    </w:p>
    <w:p w:rsidR="00DA4795" w:rsidRPr="00AC2E8F" w:rsidRDefault="00B96206" w:rsidP="00375342">
      <w:pPr>
        <w:ind w:firstLine="709"/>
        <w:rPr>
          <w:rFonts w:ascii="Arial" w:hAnsi="Arial" w:cs="Arial"/>
          <w:sz w:val="24"/>
          <w:szCs w:val="24"/>
          <w:highlight w:val="red"/>
        </w:rPr>
      </w:pPr>
      <w:r w:rsidRPr="00AC2E8F">
        <w:rPr>
          <w:rFonts w:ascii="Arial" w:hAnsi="Arial" w:cs="Arial"/>
          <w:sz w:val="24"/>
          <w:szCs w:val="24"/>
        </w:rPr>
        <w:t>1) выдача решения</w:t>
      </w:r>
      <w:r w:rsidR="00375342">
        <w:rPr>
          <w:rFonts w:ascii="Arial" w:hAnsi="Arial" w:cs="Arial"/>
          <w:sz w:val="24"/>
          <w:szCs w:val="24"/>
        </w:rPr>
        <w:t xml:space="preserve"> </w:t>
      </w:r>
      <w:r w:rsidRPr="00AC2E8F">
        <w:rPr>
          <w:rFonts w:ascii="Arial" w:hAnsi="Arial" w:cs="Arial"/>
          <w:sz w:val="24"/>
          <w:szCs w:val="24"/>
        </w:rPr>
        <w:t>о</w:t>
      </w:r>
      <w:r w:rsidR="00375342">
        <w:rPr>
          <w:rFonts w:ascii="Arial" w:hAnsi="Arial" w:cs="Arial"/>
          <w:sz w:val="24"/>
          <w:szCs w:val="24"/>
        </w:rPr>
        <w:t xml:space="preserve"> </w:t>
      </w:r>
      <w:r w:rsidRPr="00AC2E8F">
        <w:rPr>
          <w:rFonts w:ascii="Arial" w:hAnsi="Arial" w:cs="Arial"/>
          <w:sz w:val="24"/>
          <w:szCs w:val="24"/>
        </w:rPr>
        <w:t>присвоении(аннулировании) адреса</w:t>
      </w:r>
      <w:r w:rsidR="00375342">
        <w:rPr>
          <w:rFonts w:ascii="Arial" w:hAnsi="Arial" w:cs="Arial"/>
          <w:sz w:val="24"/>
          <w:szCs w:val="24"/>
        </w:rPr>
        <w:t xml:space="preserve"> о</w:t>
      </w:r>
      <w:r w:rsidRPr="00AC2E8F">
        <w:rPr>
          <w:rFonts w:ascii="Arial" w:hAnsi="Arial" w:cs="Arial"/>
          <w:sz w:val="24"/>
          <w:szCs w:val="24"/>
        </w:rPr>
        <w:t>бъекту</w:t>
      </w:r>
      <w:r w:rsidR="00375342">
        <w:rPr>
          <w:rFonts w:ascii="Arial" w:hAnsi="Arial" w:cs="Arial"/>
          <w:sz w:val="24"/>
          <w:szCs w:val="24"/>
        </w:rPr>
        <w:t xml:space="preserve"> </w:t>
      </w:r>
      <w:r w:rsidRPr="00AC2E8F">
        <w:rPr>
          <w:rFonts w:ascii="Arial" w:hAnsi="Arial" w:cs="Arial"/>
          <w:sz w:val="24"/>
          <w:szCs w:val="24"/>
        </w:rPr>
        <w:t>адресации;</w:t>
      </w:r>
    </w:p>
    <w:p w:rsidR="00DA4795" w:rsidRPr="00AC2E8F" w:rsidRDefault="00B96206">
      <w:pPr>
        <w:spacing w:after="120"/>
        <w:ind w:firstLine="709"/>
        <w:jc w:val="both"/>
        <w:rPr>
          <w:rFonts w:ascii="Arial" w:hAnsi="Arial" w:cs="Arial"/>
          <w:sz w:val="24"/>
          <w:szCs w:val="24"/>
        </w:rPr>
      </w:pPr>
      <w:r w:rsidRPr="00AC2E8F">
        <w:rPr>
          <w:rFonts w:ascii="Arial" w:hAnsi="Arial" w:cs="Arial"/>
          <w:sz w:val="24"/>
          <w:szCs w:val="24"/>
        </w:rPr>
        <w:t>2) выдача решения об отказе в присвоении(аннулировании) адреса объекту адресации.</w:t>
      </w:r>
    </w:p>
    <w:p w:rsidR="00DA4795" w:rsidRPr="00AC2E8F" w:rsidRDefault="00B96206">
      <w:pPr>
        <w:spacing w:after="120"/>
        <w:ind w:firstLine="709"/>
        <w:jc w:val="both"/>
        <w:rPr>
          <w:rFonts w:ascii="Arial" w:hAnsi="Arial" w:cs="Arial"/>
          <w:sz w:val="24"/>
          <w:szCs w:val="24"/>
        </w:rPr>
      </w:pPr>
      <w:r w:rsidRPr="00AC2E8F">
        <w:rPr>
          <w:rFonts w:ascii="Arial" w:hAnsi="Arial" w:cs="Arial"/>
          <w:b/>
          <w:sz w:val="24"/>
          <w:szCs w:val="24"/>
        </w:rPr>
        <w:t>2.5.</w:t>
      </w:r>
      <w:r w:rsidRPr="00AC2E8F">
        <w:rPr>
          <w:rFonts w:ascii="Arial" w:hAnsi="Arial" w:cs="Arial"/>
          <w:sz w:val="24"/>
          <w:szCs w:val="24"/>
        </w:rPr>
        <w:t xml:space="preserve"> Срок предоставления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Решение о присвоении (аннулировании) объекту адресации его адреса, а также </w:t>
      </w:r>
      <w:r w:rsidRPr="00715B09">
        <w:rPr>
          <w:rFonts w:ascii="Arial" w:hAnsi="Arial" w:cs="Arial"/>
          <w:sz w:val="24"/>
          <w:szCs w:val="24"/>
        </w:rPr>
        <w:t>решение об отказе в таком присвоении (аннулировании) принимаются в срок не более чем 10</w:t>
      </w:r>
      <w:r w:rsidR="0097559E">
        <w:rPr>
          <w:rFonts w:ascii="Arial" w:hAnsi="Arial" w:cs="Arial"/>
          <w:sz w:val="24"/>
          <w:szCs w:val="24"/>
        </w:rPr>
        <w:t xml:space="preserve"> </w:t>
      </w:r>
      <w:r w:rsidRPr="00AC2E8F">
        <w:rPr>
          <w:rFonts w:ascii="Arial" w:hAnsi="Arial" w:cs="Arial"/>
          <w:sz w:val="24"/>
          <w:szCs w:val="24"/>
        </w:rPr>
        <w:t>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DA4795" w:rsidRPr="00AC2E8F" w:rsidRDefault="00B96206">
      <w:pPr>
        <w:pStyle w:val="af4"/>
        <w:ind w:firstLine="709"/>
        <w:rPr>
          <w:rFonts w:ascii="Arial" w:hAnsi="Arial" w:cs="Arial"/>
          <w:sz w:val="24"/>
          <w:szCs w:val="24"/>
        </w:rPr>
      </w:pPr>
      <w:r w:rsidRPr="00AC2E8F">
        <w:rPr>
          <w:rFonts w:ascii="Arial" w:hAnsi="Arial" w:cs="Arial"/>
          <w:b/>
          <w:sz w:val="24"/>
          <w:szCs w:val="24"/>
        </w:rPr>
        <w:t>2.5.1.</w:t>
      </w:r>
      <w:r w:rsidRPr="00AC2E8F">
        <w:rPr>
          <w:rFonts w:ascii="Arial" w:hAnsi="Arial" w:cs="Arial"/>
          <w:sz w:val="24"/>
          <w:szCs w:val="24"/>
        </w:rPr>
        <w:t> Срок принятия решения о приостановлении предоставления муниципальной услуги.</w:t>
      </w:r>
    </w:p>
    <w:p w:rsidR="00DA4795" w:rsidRPr="00AC2E8F" w:rsidRDefault="00B96206">
      <w:pPr>
        <w:pStyle w:val="af4"/>
        <w:ind w:firstLine="709"/>
        <w:rPr>
          <w:rFonts w:ascii="Arial" w:hAnsi="Arial" w:cs="Arial"/>
          <w:sz w:val="24"/>
          <w:szCs w:val="24"/>
        </w:rPr>
      </w:pPr>
      <w:r w:rsidRPr="00AC2E8F">
        <w:rPr>
          <w:rFonts w:ascii="Arial" w:hAnsi="Arial" w:cs="Arial"/>
          <w:sz w:val="24"/>
          <w:szCs w:val="24"/>
        </w:rPr>
        <w:t>Основания для приостановления предоставления муниципальной услуги отсутствуют.</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lastRenderedPageBreak/>
        <w:t>2.6.</w:t>
      </w:r>
      <w:r w:rsidRPr="00AC2E8F">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Предоставление муниципальной услуги осуществляется в соответствии </w:t>
      </w:r>
      <w:r w:rsidRPr="00AC2E8F">
        <w:rPr>
          <w:rFonts w:ascii="Arial" w:hAnsi="Arial" w:cs="Arial"/>
          <w:sz w:val="24"/>
          <w:szCs w:val="24"/>
        </w:rPr>
        <w:br/>
        <w:t xml:space="preserve">со следующими нормативными правовыми актами: </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 Конституцией Российской Федерации</w:t>
      </w:r>
      <w:r w:rsidR="0097559E">
        <w:rPr>
          <w:rFonts w:ascii="Arial"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3) Федеральным законом от 27.07.2006 № 152-ФЗ «О персональных данных»; </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4) Федеральным законом от 24.07.2007 N 221-ФЗ«О кадастровой деятельности»;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5) Федеральным законом от 27.07.2010 №210-ФЗ «Об организации предоставления государственных и муниципальных услуг»;</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AC2E8F">
        <w:rPr>
          <w:rFonts w:ascii="Arial" w:hAnsi="Arial" w:cs="Arial"/>
          <w:sz w:val="24"/>
          <w:szCs w:val="24"/>
        </w:rPr>
        <w:br/>
        <w:t>«Об общих принципах организации местного самоуправления в Российской Федерации» ;</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7) Федеральный закон от 13.07.2015 № 218-ФЗ «О государственной регистрации недвижимости»;</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p>
    <w:p w:rsidR="00DA4795" w:rsidRPr="00AC2E8F" w:rsidRDefault="00B96206">
      <w:pPr>
        <w:ind w:firstLine="720"/>
        <w:jc w:val="both"/>
        <w:rPr>
          <w:rFonts w:ascii="Arial" w:hAnsi="Arial" w:cs="Arial"/>
          <w:color w:val="000000"/>
          <w:sz w:val="24"/>
          <w:szCs w:val="24"/>
        </w:rPr>
      </w:pPr>
      <w:r w:rsidRPr="00AC2E8F">
        <w:rPr>
          <w:rFonts w:ascii="Arial" w:hAnsi="Arial" w:cs="Arial"/>
          <w:sz w:val="24"/>
          <w:szCs w:val="24"/>
        </w:rPr>
        <w:t>9) </w:t>
      </w:r>
      <w:r w:rsidRPr="00AC2E8F">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A4795" w:rsidRPr="00AC2E8F" w:rsidRDefault="00B96206">
      <w:pPr>
        <w:ind w:firstLine="720"/>
        <w:jc w:val="both"/>
        <w:rPr>
          <w:rFonts w:ascii="Arial" w:hAnsi="Arial" w:cs="Arial"/>
          <w:color w:val="000000"/>
          <w:sz w:val="24"/>
          <w:szCs w:val="24"/>
        </w:rPr>
      </w:pPr>
      <w:r w:rsidRPr="00AC2E8F">
        <w:rPr>
          <w:rFonts w:ascii="Arial" w:hAnsi="Arial" w:cs="Arial"/>
          <w:color w:val="000000"/>
          <w:sz w:val="24"/>
          <w:szCs w:val="24"/>
        </w:rPr>
        <w:t>10) Распоряжение Правительства Российской Федерации от 31.01.2017 №  147-р;</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12) Распоряжение Правительства Алтайского края от 21.08.2017 № 288-р;</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13) Уставом </w:t>
      </w:r>
      <w:r w:rsidRPr="00AC2E8F">
        <w:rPr>
          <w:rFonts w:ascii="Arial" w:hAnsi="Arial" w:cs="Arial"/>
          <w:sz w:val="24"/>
          <w:szCs w:val="24"/>
          <w:u w:val="single"/>
        </w:rPr>
        <w:t>муниципального образования</w:t>
      </w:r>
      <w:r w:rsidR="00E36968">
        <w:rPr>
          <w:rFonts w:ascii="Arial" w:hAnsi="Arial" w:cs="Arial"/>
          <w:sz w:val="24"/>
          <w:szCs w:val="24"/>
          <w:u w:val="single"/>
        </w:rPr>
        <w:t xml:space="preserve"> Черемшанский сельсовет Тюменцевского района Алтайского края</w:t>
      </w:r>
      <w:r w:rsidRPr="00AC2E8F">
        <w:rPr>
          <w:rFonts w:ascii="Arial" w:hAnsi="Arial" w:cs="Arial"/>
          <w:sz w:val="24"/>
          <w:szCs w:val="24"/>
        </w:rPr>
        <w:t>;</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14) </w:t>
      </w:r>
      <w:r w:rsidRPr="00AC2E8F">
        <w:rPr>
          <w:rFonts w:ascii="Arial" w:hAnsi="Arial" w:cs="Arial"/>
          <w:sz w:val="24"/>
          <w:szCs w:val="24"/>
          <w:u w:val="single"/>
        </w:rPr>
        <w:t>Положением об органе местного самоуправления</w:t>
      </w:r>
      <w:r w:rsidRPr="00AC2E8F">
        <w:rPr>
          <w:rFonts w:ascii="Arial"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15) </w:t>
      </w:r>
      <w:r w:rsidRPr="00AC2E8F">
        <w:rPr>
          <w:rFonts w:ascii="Arial" w:hAnsi="Arial" w:cs="Arial"/>
          <w:sz w:val="24"/>
          <w:szCs w:val="24"/>
          <w:u w:val="single"/>
        </w:rPr>
        <w:t>иными муниципальными правовыми актами (при наличии)</w:t>
      </w:r>
      <w:r w:rsidRPr="00AC2E8F">
        <w:rPr>
          <w:rFonts w:ascii="Arial"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2.7.</w:t>
      </w:r>
      <w:r w:rsidRPr="00AC2E8F">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A4795" w:rsidRPr="00AC2E8F" w:rsidRDefault="00B96206">
      <w:pPr>
        <w:ind w:firstLine="720"/>
        <w:jc w:val="both"/>
        <w:rPr>
          <w:rFonts w:ascii="Arial" w:hAnsi="Arial" w:cs="Arial"/>
          <w:sz w:val="24"/>
          <w:szCs w:val="24"/>
        </w:rPr>
      </w:pPr>
      <w:r w:rsidRPr="00AC2E8F">
        <w:rPr>
          <w:rFonts w:ascii="Arial" w:hAnsi="Arial" w:cs="Arial"/>
          <w:b/>
          <w:sz w:val="24"/>
          <w:szCs w:val="24"/>
        </w:rPr>
        <w:t>2.7.1.</w:t>
      </w:r>
      <w:r w:rsidRPr="00AC2E8F">
        <w:rPr>
          <w:rFonts w:ascii="Arial" w:hAnsi="Arial" w:cs="Arial"/>
          <w:sz w:val="24"/>
          <w:szCs w:val="24"/>
        </w:rPr>
        <w:tab/>
        <w:t xml:space="preserve">Основанием для предоставления муниципальной услуги является направленное в </w:t>
      </w:r>
      <w:r w:rsidRPr="00AC2E8F">
        <w:rPr>
          <w:rFonts w:ascii="Arial" w:hAnsi="Arial" w:cs="Arial"/>
          <w:sz w:val="24"/>
          <w:szCs w:val="24"/>
          <w:u w:val="single"/>
        </w:rPr>
        <w:t>орган местного самоуправления</w:t>
      </w:r>
      <w:r w:rsidRPr="00AC2E8F">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AC2E8F">
        <w:rPr>
          <w:rStyle w:val="af"/>
          <w:rFonts w:ascii="Arial" w:hAnsi="Arial" w:cs="Arial"/>
          <w:sz w:val="24"/>
          <w:szCs w:val="24"/>
        </w:rPr>
        <w:footnoteReference w:id="4"/>
      </w:r>
      <w:r w:rsidRPr="00AC2E8F">
        <w:rPr>
          <w:rFonts w:ascii="Arial" w:hAnsi="Arial" w:cs="Arial"/>
          <w:sz w:val="24"/>
          <w:szCs w:val="24"/>
        </w:rPr>
        <w:t xml:space="preserve"> либо поданное через МФЦ (приложение 5). </w:t>
      </w:r>
    </w:p>
    <w:p w:rsidR="00DA4795" w:rsidRPr="00AC2E8F" w:rsidRDefault="00B96206">
      <w:pPr>
        <w:pStyle w:val="af6"/>
        <w:spacing w:before="0" w:beforeAutospacing="0" w:after="0" w:afterAutospacing="0"/>
        <w:ind w:firstLine="708"/>
        <w:jc w:val="both"/>
        <w:rPr>
          <w:rFonts w:ascii="Arial" w:hAnsi="Arial" w:cs="Arial"/>
          <w:sz w:val="24"/>
          <w:szCs w:val="24"/>
        </w:rPr>
      </w:pPr>
      <w:r w:rsidRPr="00AC2E8F">
        <w:rPr>
          <w:rFonts w:ascii="Arial" w:hAnsi="Arial" w:cs="Arial"/>
          <w:sz w:val="24"/>
          <w:szCs w:val="24"/>
        </w:rPr>
        <w:t xml:space="preserve">К указанному заявлению прилагаются следующие документы: </w:t>
      </w:r>
    </w:p>
    <w:p w:rsidR="00DA4795" w:rsidRPr="00AC2E8F" w:rsidRDefault="00B96206">
      <w:pPr>
        <w:ind w:firstLine="709"/>
        <w:jc w:val="both"/>
        <w:rPr>
          <w:rFonts w:ascii="Arial" w:hAnsi="Arial" w:cs="Arial"/>
          <w:sz w:val="24"/>
          <w:szCs w:val="24"/>
        </w:rPr>
      </w:pPr>
      <w:bookmarkStart w:id="0" w:name="sub_23025"/>
      <w:r w:rsidRPr="00AC2E8F">
        <w:rPr>
          <w:rFonts w:ascii="Arial" w:hAnsi="Arial" w:cs="Arial"/>
          <w:sz w:val="24"/>
          <w:szCs w:val="24"/>
        </w:rPr>
        <w:t>1) документ, удостоверяющий личность заявителя (представителя);</w:t>
      </w:r>
    </w:p>
    <w:p w:rsidR="00DA4795" w:rsidRPr="00AC2E8F" w:rsidRDefault="00B96206">
      <w:pPr>
        <w:ind w:firstLine="709"/>
        <w:jc w:val="both"/>
        <w:rPr>
          <w:rFonts w:ascii="Arial" w:hAnsi="Arial" w:cs="Arial"/>
          <w:sz w:val="24"/>
          <w:szCs w:val="24"/>
        </w:rPr>
      </w:pPr>
      <w:r w:rsidRPr="00AC2E8F">
        <w:rPr>
          <w:rFonts w:ascii="Arial" w:hAnsi="Arial" w:cs="Arial"/>
          <w:sz w:val="24"/>
          <w:szCs w:val="24"/>
        </w:rPr>
        <w:lastRenderedPageBreak/>
        <w:t xml:space="preserve">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w:t>
      </w:r>
      <w:r w:rsidRPr="00715B09">
        <w:rPr>
          <w:rFonts w:ascii="Arial" w:hAnsi="Arial" w:cs="Arial"/>
          <w:sz w:val="24"/>
          <w:szCs w:val="24"/>
        </w:rPr>
        <w:t>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DA4795" w:rsidRPr="00715B09" w:rsidRDefault="00B96206">
      <w:pPr>
        <w:ind w:firstLine="709"/>
        <w:jc w:val="both"/>
        <w:rPr>
          <w:rFonts w:ascii="Arial" w:hAnsi="Arial" w:cs="Arial"/>
          <w:sz w:val="24"/>
          <w:szCs w:val="24"/>
        </w:rPr>
      </w:pPr>
      <w:r w:rsidRPr="00AC2E8F">
        <w:rPr>
          <w:rFonts w:ascii="Arial" w:hAnsi="Arial" w:cs="Arial"/>
          <w:sz w:val="24"/>
          <w:szCs w:val="24"/>
        </w:rPr>
        <w:t xml:space="preserve">3) правоустанавливающие и (или) правоудостоверяющие документы на земельный участок </w:t>
      </w:r>
      <w:r w:rsidRPr="00715B09">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A4795" w:rsidRPr="00715B09" w:rsidRDefault="00B96206">
      <w:pPr>
        <w:ind w:firstLine="709"/>
        <w:jc w:val="both"/>
        <w:rPr>
          <w:rFonts w:ascii="Arial" w:hAnsi="Arial" w:cs="Arial"/>
          <w:sz w:val="24"/>
          <w:szCs w:val="24"/>
        </w:rPr>
      </w:pPr>
      <w:r w:rsidRPr="00715B09">
        <w:rPr>
          <w:rFonts w:ascii="Arial" w:eastAsia="PT Serif" w:hAnsi="Arial" w:cs="Arial"/>
          <w:color w:val="22272F"/>
          <w:sz w:val="24"/>
          <w:szCs w:val="24"/>
        </w:rPr>
        <w:t xml:space="preserve"> 7) </w:t>
      </w:r>
      <w:r w:rsidRPr="00715B09">
        <w:rPr>
          <w:rFonts w:ascii="Arial" w:hAnsi="Arial" w:cs="Arial"/>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715B09">
        <w:rPr>
          <w:rFonts w:ascii="Arial" w:hAnsi="Arial" w:cs="Arial"/>
          <w:sz w:val="24"/>
          <w:szCs w:val="24"/>
        </w:rPr>
        <w:t>;</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DA4795" w:rsidRPr="00AC2E8F" w:rsidRDefault="00B96206">
      <w:pPr>
        <w:ind w:firstLine="709"/>
        <w:jc w:val="both"/>
        <w:rPr>
          <w:rFonts w:ascii="Arial" w:hAnsi="Arial" w:cs="Arial"/>
          <w:sz w:val="24"/>
          <w:szCs w:val="24"/>
        </w:rPr>
      </w:pPr>
      <w:r w:rsidRPr="00AC2E8F">
        <w:rPr>
          <w:rFonts w:ascii="Arial" w:hAnsi="Arial" w:cs="Arial"/>
          <w:sz w:val="24"/>
          <w:szCs w:val="24"/>
        </w:rPr>
        <w:t>2.7.2. </w:t>
      </w:r>
      <w:r w:rsidRPr="00AC2E8F">
        <w:rPr>
          <w:rFonts w:ascii="Arial" w:hAnsi="Arial" w:cs="Arial"/>
          <w:sz w:val="24"/>
          <w:szCs w:val="24"/>
          <w:u w:val="single"/>
        </w:rPr>
        <w:t>Органы местного самоуправления</w:t>
      </w:r>
      <w:r w:rsidRPr="00AC2E8F">
        <w:rPr>
          <w:rFonts w:ascii="Arial" w:hAnsi="Arial" w:cs="Arial"/>
          <w:sz w:val="24"/>
          <w:szCs w:val="24"/>
        </w:rPr>
        <w:t xml:space="preserve"> получают путем межведомственного информационного взаимодействия следующие документы:</w:t>
      </w:r>
    </w:p>
    <w:p w:rsidR="00DA4795" w:rsidRPr="00AC2E8F" w:rsidRDefault="00B96206">
      <w:pPr>
        <w:ind w:firstLine="709"/>
        <w:jc w:val="both"/>
        <w:rPr>
          <w:rFonts w:ascii="Arial" w:hAnsi="Arial" w:cs="Arial"/>
          <w:sz w:val="24"/>
          <w:szCs w:val="24"/>
        </w:rPr>
      </w:pPr>
      <w:r w:rsidRPr="00715B09">
        <w:rPr>
          <w:rFonts w:ascii="Arial" w:hAnsi="Arial" w:cs="Arial"/>
          <w:sz w:val="24"/>
          <w:szCs w:val="24"/>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w:t>
      </w:r>
      <w:r w:rsidRPr="00AC2E8F">
        <w:rPr>
          <w:rFonts w:ascii="Arial" w:hAnsi="Arial" w:cs="Arial"/>
          <w:sz w:val="24"/>
          <w:szCs w:val="24"/>
        </w:rPr>
        <w:t>льный участок, на котором расположены указанное здание (строение), сооружение);</w:t>
      </w:r>
    </w:p>
    <w:p w:rsidR="00DA4795" w:rsidRPr="00715B09" w:rsidRDefault="00B96206">
      <w:pPr>
        <w:ind w:firstLine="709"/>
        <w:jc w:val="both"/>
        <w:rPr>
          <w:rFonts w:ascii="Arial" w:hAnsi="Arial" w:cs="Arial"/>
          <w:sz w:val="24"/>
          <w:szCs w:val="24"/>
        </w:rPr>
      </w:pPr>
      <w:r w:rsidRPr="00AC2E8F">
        <w:rPr>
          <w:rFonts w:ascii="Arial" w:hAnsi="Arial" w:cs="Arial"/>
          <w:sz w:val="24"/>
          <w:szCs w:val="24"/>
        </w:rPr>
        <w:t>2</w:t>
      </w:r>
      <w:r w:rsidRPr="00715B09">
        <w:rPr>
          <w:rFonts w:ascii="Arial" w:hAnsi="Arial" w:cs="Arial"/>
          <w:sz w:val="24"/>
          <w:szCs w:val="24"/>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w:t>
      </w:r>
      <w:r w:rsidRPr="00715B09">
        <w:rPr>
          <w:rFonts w:ascii="Arial" w:hAnsi="Arial" w:cs="Arial"/>
          <w:sz w:val="24"/>
          <w:szCs w:val="24"/>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w:t>
      </w:r>
    </w:p>
    <w:p w:rsidR="00DA4795" w:rsidRPr="00715B09" w:rsidRDefault="00B96206">
      <w:pPr>
        <w:ind w:firstLine="709"/>
        <w:jc w:val="both"/>
        <w:rPr>
          <w:rFonts w:ascii="Arial" w:hAnsi="Arial" w:cs="Arial"/>
          <w:sz w:val="24"/>
          <w:szCs w:val="24"/>
        </w:rPr>
      </w:pPr>
      <w:r w:rsidRPr="00AC2E8F">
        <w:rPr>
          <w:rFonts w:ascii="Arial" w:hAnsi="Arial" w:cs="Arial"/>
          <w:sz w:val="24"/>
          <w:szCs w:val="24"/>
        </w:rPr>
        <w:t xml:space="preserve">3) разрешение на строительство объекта адресации (при присвоении адреса строящимся объектам адресации) </w:t>
      </w:r>
      <w:r w:rsidRPr="00715B09">
        <w:rPr>
          <w:rFonts w:ascii="Arial"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A4795" w:rsidRPr="00715B09" w:rsidRDefault="00B96206">
      <w:pPr>
        <w:ind w:firstLine="709"/>
        <w:jc w:val="both"/>
        <w:rPr>
          <w:rFonts w:ascii="Arial" w:hAnsi="Arial" w:cs="Arial"/>
          <w:sz w:val="24"/>
          <w:szCs w:val="24"/>
        </w:rPr>
      </w:pPr>
      <w:r w:rsidRPr="00AC2E8F">
        <w:rPr>
          <w:rFonts w:ascii="Arial" w:hAnsi="Arial" w:cs="Arial"/>
          <w:sz w:val="24"/>
          <w:szCs w:val="24"/>
        </w:rPr>
        <w:t>8) </w:t>
      </w:r>
      <w:r w:rsidRPr="00715B09">
        <w:rPr>
          <w:rFonts w:ascii="Arial" w:hAnsi="Arial" w:cs="Arial"/>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A4795" w:rsidRPr="00715B09" w:rsidRDefault="00B96206">
      <w:pPr>
        <w:ind w:firstLine="709"/>
        <w:jc w:val="both"/>
        <w:rPr>
          <w:rFonts w:ascii="Arial" w:hAnsi="Arial" w:cs="Arial"/>
          <w:sz w:val="24"/>
          <w:szCs w:val="24"/>
        </w:rPr>
      </w:pPr>
      <w:r w:rsidRPr="00715B09">
        <w:rPr>
          <w:rFonts w:ascii="Arial" w:hAnsi="Arial" w:cs="Arial"/>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2.7.3. Лицо, представляющее интересы юридического лица и имеющее право действовать от его имени без доверенности, помимо</w:t>
      </w:r>
      <w:r w:rsidR="004E5710">
        <w:rPr>
          <w:rFonts w:ascii="Arial" w:hAnsi="Arial" w:cs="Arial"/>
          <w:sz w:val="24"/>
          <w:szCs w:val="24"/>
        </w:rPr>
        <w:t xml:space="preserve"> </w:t>
      </w:r>
      <w:r w:rsidRPr="00AC2E8F">
        <w:rPr>
          <w:rFonts w:ascii="Arial" w:hAnsi="Arial" w:cs="Arial"/>
          <w:sz w:val="24"/>
          <w:szCs w:val="24"/>
        </w:rPr>
        <w:t>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2.7.4. Заявитель (представитель) вправе представлять документы, указанные в пункте 2.7.2 настоящего</w:t>
      </w:r>
      <w:r w:rsidR="004E5710">
        <w:rPr>
          <w:rFonts w:ascii="Arial" w:hAnsi="Arial" w:cs="Arial"/>
          <w:sz w:val="24"/>
          <w:szCs w:val="24"/>
        </w:rPr>
        <w:t xml:space="preserve"> </w:t>
      </w:r>
      <w:r w:rsidRPr="00AC2E8F">
        <w:rPr>
          <w:rFonts w:ascii="Arial" w:hAnsi="Arial" w:cs="Arial"/>
          <w:sz w:val="24"/>
          <w:szCs w:val="24"/>
        </w:rPr>
        <w:t>Административного регламента,</w:t>
      </w:r>
      <w:r w:rsidR="004E5710">
        <w:rPr>
          <w:rFonts w:ascii="Arial" w:hAnsi="Arial" w:cs="Arial"/>
          <w:sz w:val="24"/>
          <w:szCs w:val="24"/>
        </w:rPr>
        <w:t xml:space="preserve"> </w:t>
      </w:r>
      <w:r w:rsidRPr="00AC2E8F">
        <w:rPr>
          <w:rFonts w:ascii="Arial" w:hAnsi="Arial" w:cs="Arial"/>
          <w:sz w:val="24"/>
          <w:szCs w:val="24"/>
        </w:rPr>
        <w:t>самостоятельно.</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2.7.6. В случае образования 2-</w:t>
      </w:r>
      <w:r w:rsidRPr="00AC2E8F">
        <w:rPr>
          <w:rFonts w:ascii="Arial" w:hAnsi="Arial" w:cs="Arial"/>
          <w:sz w:val="24"/>
          <w:szCs w:val="24"/>
          <w:highlight w:val="lightGray"/>
        </w:rPr>
        <w:t>х</w:t>
      </w:r>
      <w:r w:rsidRPr="00AC2E8F">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w:t>
      </w:r>
      <w:r w:rsidRPr="00AC2E8F">
        <w:rPr>
          <w:rFonts w:ascii="Arial" w:hAnsi="Arial" w:cs="Arial"/>
          <w:sz w:val="24"/>
          <w:szCs w:val="24"/>
        </w:rPr>
        <w:lastRenderedPageBreak/>
        <w:t>представляется одно заявление на все одновременно образуемые объекты адресации.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2.7.7.</w:t>
      </w:r>
      <w:r w:rsidRPr="00AC2E8F">
        <w:rPr>
          <w:rFonts w:ascii="Arial" w:hAnsi="Arial" w:cs="Arial"/>
          <w:sz w:val="24"/>
          <w:szCs w:val="24"/>
          <w:u w:val="single"/>
        </w:rPr>
        <w:t>Орган местного самоуправления</w:t>
      </w:r>
      <w:r w:rsidRPr="00AC2E8F">
        <w:rPr>
          <w:rFonts w:ascii="Arial" w:hAnsi="Arial" w:cs="Arial"/>
          <w:sz w:val="24"/>
          <w:szCs w:val="24"/>
        </w:rPr>
        <w:t xml:space="preserve"> не вправе требовать от заявителя представления</w:t>
      </w:r>
      <w:r w:rsidR="004E5710">
        <w:rPr>
          <w:rFonts w:ascii="Arial" w:hAnsi="Arial" w:cs="Arial"/>
          <w:sz w:val="24"/>
          <w:szCs w:val="24"/>
        </w:rPr>
        <w:t xml:space="preserve"> </w:t>
      </w:r>
      <w:r w:rsidRPr="00AC2E8F">
        <w:rPr>
          <w:rFonts w:ascii="Arial" w:hAnsi="Arial" w:cs="Arial"/>
          <w:sz w:val="24"/>
          <w:szCs w:val="24"/>
        </w:rPr>
        <w:t xml:space="preserve">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DA4795" w:rsidRPr="00AC2E8F" w:rsidRDefault="00B96206">
      <w:pPr>
        <w:pStyle w:val="Default"/>
        <w:ind w:firstLine="720"/>
        <w:jc w:val="both"/>
        <w:rPr>
          <w:rFonts w:ascii="Arial" w:hAnsi="Arial" w:cs="Arial"/>
        </w:rPr>
      </w:pPr>
      <w:r w:rsidRPr="00AC2E8F">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DA4795" w:rsidRPr="00AC2E8F" w:rsidRDefault="00B96206">
      <w:pPr>
        <w:pStyle w:val="Default"/>
        <w:ind w:firstLine="720"/>
        <w:jc w:val="both"/>
        <w:rPr>
          <w:rFonts w:ascii="Arial" w:hAnsi="Arial" w:cs="Arial"/>
        </w:rPr>
      </w:pPr>
      <w:r w:rsidRPr="00AC2E8F">
        <w:rPr>
          <w:rFonts w:ascii="Arial" w:hAnsi="Arial" w:cs="Arial"/>
        </w:rPr>
        <w:t xml:space="preserve">тексты документов должны быть написаны разборчиво; </w:t>
      </w:r>
    </w:p>
    <w:p w:rsidR="00DA4795" w:rsidRPr="00AC2E8F" w:rsidRDefault="00B96206">
      <w:pPr>
        <w:pStyle w:val="Default"/>
        <w:ind w:firstLine="720"/>
        <w:jc w:val="both"/>
        <w:rPr>
          <w:rFonts w:ascii="Arial" w:hAnsi="Arial" w:cs="Arial"/>
        </w:rPr>
      </w:pPr>
      <w:r w:rsidRPr="00AC2E8F">
        <w:rPr>
          <w:rFonts w:ascii="Arial" w:hAnsi="Arial" w:cs="Arial"/>
        </w:rPr>
        <w:t xml:space="preserve">фамилии, имена и отчества (последние – при наличии) должны быть написаны полностью; </w:t>
      </w:r>
    </w:p>
    <w:p w:rsidR="00DA4795" w:rsidRPr="00AC2E8F" w:rsidRDefault="00B96206">
      <w:pPr>
        <w:pStyle w:val="Default"/>
        <w:ind w:firstLine="720"/>
        <w:jc w:val="both"/>
        <w:rPr>
          <w:rFonts w:ascii="Arial" w:hAnsi="Arial" w:cs="Arial"/>
        </w:rPr>
      </w:pPr>
      <w:r w:rsidRPr="00AC2E8F">
        <w:rPr>
          <w:rFonts w:ascii="Arial" w:hAnsi="Arial" w:cs="Arial"/>
        </w:rPr>
        <w:t xml:space="preserve">в документах не должно быть подчисток, приписок, зачеркнутых слов и иных неоговоренных исправлений; </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DA4795" w:rsidRPr="00AC2E8F" w:rsidRDefault="00B96206">
      <w:pPr>
        <w:widowControl w:val="0"/>
        <w:ind w:firstLine="709"/>
        <w:jc w:val="both"/>
        <w:rPr>
          <w:rFonts w:ascii="Arial" w:hAnsi="Arial" w:cs="Arial"/>
          <w:sz w:val="24"/>
          <w:szCs w:val="24"/>
        </w:rPr>
      </w:pPr>
      <w:r w:rsidRPr="00AC2E8F">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A4795" w:rsidRPr="00AC2E8F" w:rsidRDefault="00B96206">
      <w:pPr>
        <w:widowControl w:val="0"/>
        <w:ind w:firstLine="709"/>
        <w:jc w:val="both"/>
        <w:rPr>
          <w:rFonts w:ascii="Arial" w:hAnsi="Arial" w:cs="Arial"/>
          <w:sz w:val="24"/>
          <w:szCs w:val="24"/>
        </w:rPr>
      </w:pPr>
      <w:r w:rsidRPr="00715B09">
        <w:rPr>
          <w:rFonts w:ascii="Arial" w:hAnsi="Arial" w:cs="Arial"/>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DA4795" w:rsidRPr="00AC2E8F" w:rsidRDefault="00B96206">
      <w:pPr>
        <w:widowControl w:val="0"/>
        <w:ind w:firstLine="709"/>
        <w:jc w:val="both"/>
        <w:rPr>
          <w:rFonts w:ascii="Arial" w:hAnsi="Arial" w:cs="Arial"/>
          <w:sz w:val="24"/>
          <w:szCs w:val="24"/>
          <w:highlight w:val="yellow"/>
        </w:rPr>
      </w:pPr>
      <w:r w:rsidRPr="00AC2E8F">
        <w:rPr>
          <w:rFonts w:ascii="Arial" w:hAnsi="Arial" w:cs="Arial"/>
          <w:sz w:val="24"/>
          <w:szCs w:val="24"/>
        </w:rPr>
        <w:t xml:space="preserve">Документы, указанные в подпунктах 1,3,4,6,7 пункта 2.7.2 настоящего Административного регламента, представляемые в орган местного </w:t>
      </w:r>
      <w:r w:rsidR="004E5710">
        <w:rPr>
          <w:rFonts w:ascii="Arial" w:hAnsi="Arial" w:cs="Arial"/>
          <w:sz w:val="24"/>
          <w:szCs w:val="24"/>
        </w:rPr>
        <w:t>с</w:t>
      </w:r>
      <w:r w:rsidRPr="00AC2E8F">
        <w:rPr>
          <w:rFonts w:ascii="Arial" w:hAnsi="Arial" w:cs="Arial"/>
          <w:sz w:val="24"/>
          <w:szCs w:val="24"/>
        </w:rPr>
        <w:t>а</w:t>
      </w:r>
      <w:r w:rsidR="004E5710">
        <w:rPr>
          <w:rFonts w:ascii="Arial" w:hAnsi="Arial" w:cs="Arial"/>
          <w:sz w:val="24"/>
          <w:szCs w:val="24"/>
        </w:rPr>
        <w:t>м</w:t>
      </w:r>
      <w:r w:rsidRPr="00AC2E8F">
        <w:rPr>
          <w:rFonts w:ascii="Arial" w:hAnsi="Arial" w:cs="Arial"/>
          <w:sz w:val="24"/>
          <w:szCs w:val="24"/>
        </w:rP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A4795" w:rsidRPr="00AC2E8F" w:rsidRDefault="00B96206">
      <w:pPr>
        <w:ind w:firstLine="851"/>
        <w:jc w:val="both"/>
        <w:rPr>
          <w:rFonts w:ascii="Arial" w:hAnsi="Arial" w:cs="Arial"/>
          <w:sz w:val="24"/>
          <w:szCs w:val="24"/>
        </w:rPr>
      </w:pPr>
      <w:r w:rsidRPr="00AC2E8F">
        <w:rPr>
          <w:rFonts w:ascii="Arial" w:hAnsi="Arial" w:cs="Arial"/>
          <w:sz w:val="24"/>
          <w:szCs w:val="24"/>
        </w:rPr>
        <w:t>Запрещается требовать от заявителя:</w:t>
      </w:r>
    </w:p>
    <w:p w:rsidR="00DA4795" w:rsidRPr="00AC2E8F" w:rsidRDefault="00B96206">
      <w:pPr>
        <w:ind w:firstLine="851"/>
        <w:jc w:val="both"/>
        <w:rPr>
          <w:rFonts w:ascii="Arial" w:hAnsi="Arial" w:cs="Arial"/>
          <w:sz w:val="24"/>
          <w:szCs w:val="24"/>
        </w:rPr>
      </w:pPr>
      <w:r w:rsidRPr="00AC2E8F">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795" w:rsidRPr="00AC2E8F" w:rsidRDefault="00B96206">
      <w:pPr>
        <w:ind w:firstLine="851"/>
        <w:jc w:val="both"/>
        <w:rPr>
          <w:rFonts w:ascii="Arial" w:hAnsi="Arial" w:cs="Arial"/>
          <w:sz w:val="24"/>
          <w:szCs w:val="24"/>
        </w:rPr>
      </w:pPr>
      <w:r w:rsidRPr="00AC2E8F">
        <w:rPr>
          <w:rFonts w:ascii="Arial" w:hAnsi="Arial" w:cs="Arial"/>
          <w:sz w:val="24"/>
          <w:szCs w:val="24"/>
        </w:rPr>
        <w:t xml:space="preserve">представление документов и информации, которые находятся в распоряжении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A4795" w:rsidRPr="00AC2E8F" w:rsidRDefault="00B96206">
      <w:pPr>
        <w:tabs>
          <w:tab w:val="left" w:pos="1980"/>
        </w:tabs>
        <w:ind w:firstLine="709"/>
        <w:jc w:val="both"/>
        <w:rPr>
          <w:rFonts w:ascii="Arial" w:hAnsi="Arial" w:cs="Arial"/>
          <w:color w:val="000000"/>
          <w:sz w:val="24"/>
          <w:szCs w:val="24"/>
        </w:rPr>
      </w:pPr>
      <w:r w:rsidRPr="00AC2E8F">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A4795" w:rsidRPr="00AC2E8F" w:rsidRDefault="00B96206">
      <w:pPr>
        <w:widowControl w:val="0"/>
        <w:ind w:right="57" w:firstLine="720"/>
        <w:jc w:val="both"/>
        <w:rPr>
          <w:rFonts w:ascii="Arial" w:hAnsi="Arial" w:cs="Arial"/>
          <w:sz w:val="24"/>
          <w:szCs w:val="24"/>
        </w:rPr>
      </w:pPr>
      <w:r w:rsidRPr="00AC2E8F">
        <w:rPr>
          <w:rFonts w:ascii="Arial" w:hAnsi="Arial" w:cs="Arial"/>
          <w:sz w:val="24"/>
          <w:szCs w:val="24"/>
        </w:rPr>
        <w:lastRenderedPageBreak/>
        <w:t>2.10. Перечень необходимых и обязательных услуг, необходимых для предоставления муниципальной услуги.</w:t>
      </w:r>
    </w:p>
    <w:p w:rsidR="00DA4795" w:rsidRPr="00AC2E8F" w:rsidRDefault="00B96206">
      <w:pPr>
        <w:ind w:right="57" w:firstLine="709"/>
        <w:jc w:val="both"/>
        <w:rPr>
          <w:rFonts w:ascii="Arial" w:hAnsi="Arial" w:cs="Arial"/>
          <w:sz w:val="24"/>
          <w:szCs w:val="24"/>
        </w:rPr>
      </w:pPr>
      <w:r w:rsidRPr="00AC2E8F">
        <w:rPr>
          <w:rFonts w:ascii="Arial" w:hAnsi="Arial" w:cs="Arial"/>
          <w:sz w:val="24"/>
          <w:szCs w:val="24"/>
        </w:rPr>
        <w:t>Необходимые и обязательные услуги для предоставления муниципальной услуги отсутствуют.</w:t>
      </w:r>
    </w:p>
    <w:p w:rsidR="00DA4795" w:rsidRPr="00AC2E8F" w:rsidRDefault="00B96206">
      <w:pPr>
        <w:tabs>
          <w:tab w:val="left" w:pos="1276"/>
        </w:tabs>
        <w:ind w:firstLine="709"/>
        <w:jc w:val="both"/>
        <w:rPr>
          <w:rFonts w:ascii="Arial" w:hAnsi="Arial" w:cs="Arial"/>
          <w:sz w:val="24"/>
          <w:szCs w:val="24"/>
        </w:rPr>
      </w:pPr>
      <w:r w:rsidRPr="00AC2E8F">
        <w:rPr>
          <w:rFonts w:ascii="Arial" w:hAnsi="Arial" w:cs="Arial"/>
          <w:sz w:val="24"/>
          <w:szCs w:val="24"/>
        </w:rPr>
        <w:t>2.11.</w:t>
      </w:r>
      <w:r w:rsidRPr="00AC2E8F">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DA4795" w:rsidRPr="00AC2E8F" w:rsidRDefault="00B96206">
      <w:pPr>
        <w:pStyle w:val="23"/>
        <w:tabs>
          <w:tab w:val="left" w:pos="1134"/>
        </w:tabs>
        <w:ind w:firstLine="709"/>
        <w:jc w:val="both"/>
        <w:rPr>
          <w:rFonts w:ascii="Arial" w:hAnsi="Arial" w:cs="Arial"/>
          <w:sz w:val="24"/>
          <w:szCs w:val="24"/>
          <w:lang w:val="ru-RU"/>
        </w:rPr>
      </w:pPr>
      <w:r w:rsidRPr="00AC2E8F">
        <w:rPr>
          <w:rFonts w:ascii="Arial" w:hAnsi="Arial" w:cs="Arial"/>
          <w:sz w:val="24"/>
          <w:szCs w:val="24"/>
          <w:lang w:val="ru-RU"/>
        </w:rPr>
        <w:t>Основанием для отказа в приеме документов, необходимых для предоставления</w:t>
      </w:r>
      <w:r w:rsidR="004E5710">
        <w:rPr>
          <w:rFonts w:ascii="Arial" w:hAnsi="Arial" w:cs="Arial"/>
          <w:sz w:val="24"/>
          <w:szCs w:val="24"/>
          <w:lang w:val="ru-RU"/>
        </w:rPr>
        <w:t xml:space="preserve"> </w:t>
      </w:r>
      <w:r w:rsidRPr="00AC2E8F">
        <w:rPr>
          <w:rFonts w:ascii="Arial" w:hAnsi="Arial" w:cs="Arial"/>
          <w:sz w:val="24"/>
          <w:szCs w:val="24"/>
          <w:lang w:val="ru-RU"/>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DA4795" w:rsidRPr="00AC2E8F" w:rsidRDefault="00B96206">
      <w:pPr>
        <w:tabs>
          <w:tab w:val="left" w:pos="1276"/>
        </w:tabs>
        <w:ind w:firstLine="709"/>
        <w:jc w:val="both"/>
        <w:outlineLvl w:val="2"/>
        <w:rPr>
          <w:rFonts w:ascii="Arial" w:hAnsi="Arial" w:cs="Arial"/>
          <w:sz w:val="24"/>
          <w:szCs w:val="24"/>
        </w:rPr>
      </w:pPr>
      <w:r w:rsidRPr="00AC2E8F">
        <w:rPr>
          <w:rFonts w:ascii="Arial" w:hAnsi="Arial" w:cs="Arial"/>
          <w:sz w:val="24"/>
          <w:szCs w:val="24"/>
        </w:rPr>
        <w:t>2.12. Исчерпывающий перечень оснований для отказа в предоставлении муниципальной услуги.</w:t>
      </w:r>
    </w:p>
    <w:p w:rsidR="00DA4795" w:rsidRPr="00AC2E8F" w:rsidRDefault="00B96206">
      <w:pPr>
        <w:ind w:firstLine="709"/>
        <w:jc w:val="both"/>
        <w:rPr>
          <w:rFonts w:ascii="Arial" w:hAnsi="Arial" w:cs="Arial"/>
          <w:sz w:val="24"/>
          <w:szCs w:val="24"/>
        </w:rPr>
      </w:pPr>
      <w:bookmarkStart w:id="1" w:name="sub_2702"/>
      <w:r w:rsidRPr="00AC2E8F">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Предоставление муниципальной услуги осуществляется бесплатно.</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4795" w:rsidRPr="00AC2E8F" w:rsidRDefault="00B96206">
      <w:pPr>
        <w:ind w:firstLine="709"/>
        <w:jc w:val="both"/>
        <w:outlineLvl w:val="2"/>
        <w:rPr>
          <w:rFonts w:ascii="Arial" w:hAnsi="Arial" w:cs="Arial"/>
          <w:sz w:val="24"/>
          <w:szCs w:val="24"/>
        </w:rPr>
      </w:pPr>
      <w:r w:rsidRPr="00AC2E8F">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2.15.</w:t>
      </w:r>
      <w:r w:rsidRPr="00AC2E8F">
        <w:rPr>
          <w:rFonts w:ascii="Arial" w:hAnsi="Arial" w:cs="Arial"/>
          <w:sz w:val="24"/>
          <w:szCs w:val="24"/>
        </w:rPr>
        <w:t> </w:t>
      </w:r>
      <w:r w:rsidRPr="00AC2E8F">
        <w:rPr>
          <w:rFonts w:ascii="Arial" w:hAnsi="Arial" w:cs="Arial"/>
          <w:sz w:val="24"/>
          <w:szCs w:val="24"/>
          <w:lang w:val="ru-RU"/>
        </w:rPr>
        <w:t>Срок регистрации заявления о предоставлении муниципальной услуги.</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2.16.</w:t>
      </w:r>
      <w:r w:rsidRPr="00AC2E8F">
        <w:rPr>
          <w:rFonts w:ascii="Arial" w:hAnsi="Arial" w:cs="Arial"/>
          <w:sz w:val="24"/>
          <w:szCs w:val="24"/>
        </w:rPr>
        <w:t> </w:t>
      </w:r>
      <w:r w:rsidRPr="00AC2E8F">
        <w:rPr>
          <w:rFonts w:ascii="Arial" w:hAnsi="Arial" w:cs="Arial"/>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t>2.16.1. Помещение, в котором осуществляется прием заявителей, должно обеспечивать:</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lastRenderedPageBreak/>
        <w:t xml:space="preserve">1) комфортное расположение заявителя и должностного лица </w:t>
      </w:r>
      <w:r w:rsidRPr="00AC2E8F">
        <w:rPr>
          <w:rFonts w:ascii="Arial" w:hAnsi="Arial" w:cs="Arial"/>
          <w:sz w:val="24"/>
          <w:szCs w:val="24"/>
          <w:u w:val="single"/>
        </w:rPr>
        <w:t>органа местного самоуправления</w:t>
      </w:r>
      <w:r w:rsidRPr="00AC2E8F">
        <w:rPr>
          <w:rFonts w:ascii="Arial" w:hAnsi="Arial" w:cs="Arial"/>
          <w:sz w:val="24"/>
          <w:szCs w:val="24"/>
        </w:rPr>
        <w:t>;</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t>2) возможность и удобство оформления заявителем письменного заявления;</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t>3) доступ к нормативным правовым актам, регулирующим предоставление муниципальной услуги;</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sz w:val="24"/>
          <w:szCs w:val="24"/>
        </w:rPr>
        <w:t xml:space="preserve">2.16.2. </w:t>
      </w:r>
      <w:r w:rsidRPr="00AC2E8F">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A4795" w:rsidRPr="00AC2E8F" w:rsidRDefault="00B96206">
      <w:pPr>
        <w:ind w:firstLine="720"/>
        <w:jc w:val="both"/>
        <w:outlineLvl w:val="2"/>
        <w:rPr>
          <w:rFonts w:ascii="Arial" w:hAnsi="Arial" w:cs="Arial"/>
          <w:color w:val="000000"/>
          <w:sz w:val="24"/>
          <w:szCs w:val="24"/>
        </w:rPr>
      </w:pPr>
      <w:r w:rsidRPr="00AC2E8F">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A4795" w:rsidRPr="00AC2E8F" w:rsidRDefault="00B96206">
      <w:pPr>
        <w:ind w:firstLine="720"/>
        <w:jc w:val="both"/>
        <w:outlineLvl w:val="2"/>
        <w:rPr>
          <w:rFonts w:ascii="Arial" w:hAnsi="Arial" w:cs="Arial"/>
          <w:sz w:val="24"/>
          <w:szCs w:val="24"/>
        </w:rPr>
      </w:pPr>
      <w:r w:rsidRPr="00AC2E8F">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2.16.4. На информационных стендах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xml:space="preserve"> размещается следующая информация: </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 график (режим) работы</w:t>
      </w:r>
      <w:r w:rsidRPr="00AC2E8F">
        <w:rPr>
          <w:rFonts w:ascii="Arial" w:hAnsi="Arial" w:cs="Arial"/>
          <w:sz w:val="24"/>
          <w:szCs w:val="24"/>
          <w:u w:val="single"/>
        </w:rPr>
        <w:t xml:space="preserve"> органа местного самоуправления</w:t>
      </w:r>
      <w:r w:rsidRPr="00AC2E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 Административный регламент предоставления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lastRenderedPageBreak/>
        <w:t xml:space="preserve">4) место нахождения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5) телефон для справок;</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6) адрес электронной почты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7) адрес официального интернет-сайта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8) порядок получения консультаций;</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9) порядок обжалования решений, действий (бездействия) должностных лиц </w:t>
      </w:r>
      <w:r w:rsidRPr="00AC2E8F">
        <w:rPr>
          <w:rFonts w:ascii="Arial" w:hAnsi="Arial" w:cs="Arial"/>
          <w:sz w:val="24"/>
          <w:szCs w:val="24"/>
          <w:u w:val="single"/>
        </w:rPr>
        <w:t>органа местного самоуправления</w:t>
      </w:r>
      <w:r w:rsidRPr="00AC2E8F">
        <w:rPr>
          <w:rFonts w:ascii="Arial" w:hAnsi="Arial" w:cs="Arial"/>
          <w:sz w:val="24"/>
          <w:szCs w:val="24"/>
        </w:rPr>
        <w:t>, предоставляющего муниципальную услугу.</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A4795" w:rsidRPr="00AC2E8F" w:rsidRDefault="00B96206">
      <w:pPr>
        <w:ind w:firstLine="709"/>
        <w:jc w:val="both"/>
        <w:outlineLvl w:val="2"/>
        <w:rPr>
          <w:rFonts w:ascii="Arial" w:hAnsi="Arial" w:cs="Arial"/>
          <w:sz w:val="24"/>
          <w:szCs w:val="24"/>
        </w:rPr>
      </w:pPr>
      <w:r w:rsidRPr="00AC2E8F">
        <w:rPr>
          <w:rFonts w:ascii="Arial" w:hAnsi="Arial" w:cs="Arial"/>
          <w:sz w:val="24"/>
          <w:szCs w:val="24"/>
        </w:rPr>
        <w:t>2.17. Показатели доступности и качества муниципальной услуги.</w:t>
      </w:r>
    </w:p>
    <w:p w:rsidR="00DA4795" w:rsidRPr="00AC2E8F" w:rsidRDefault="00B96206">
      <w:pPr>
        <w:ind w:firstLine="709"/>
        <w:jc w:val="both"/>
        <w:outlineLvl w:val="2"/>
        <w:rPr>
          <w:rFonts w:ascii="Arial" w:hAnsi="Arial" w:cs="Arial"/>
          <w:sz w:val="24"/>
          <w:szCs w:val="24"/>
        </w:rPr>
      </w:pPr>
      <w:r w:rsidRPr="00AC2E8F">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DA4795" w:rsidRPr="00AC2E8F">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noWrap/>
          </w:tcPr>
          <w:p w:rsidR="00DA4795" w:rsidRPr="00AC2E8F" w:rsidRDefault="00B96206">
            <w:pPr>
              <w:jc w:val="center"/>
              <w:outlineLvl w:val="2"/>
              <w:rPr>
                <w:rFonts w:ascii="Arial" w:hAnsi="Arial" w:cs="Arial"/>
                <w:sz w:val="24"/>
                <w:szCs w:val="24"/>
              </w:rPr>
            </w:pPr>
            <w:r w:rsidRPr="00AC2E8F">
              <w:rPr>
                <w:rFonts w:ascii="Arial" w:hAnsi="Arial" w:cs="Arial"/>
                <w:sz w:val="24"/>
                <w:szCs w:val="24"/>
              </w:rPr>
              <w:t>Показатели качества и доступности</w:t>
            </w:r>
            <w:r w:rsidRPr="00AC2E8F">
              <w:rPr>
                <w:rFonts w:ascii="Arial" w:hAnsi="Arial" w:cs="Arial"/>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 xml:space="preserve">Целевое значение показателя </w:t>
            </w:r>
          </w:p>
        </w:tc>
      </w:tr>
      <w:tr w:rsidR="00DA4795" w:rsidRPr="00AC2E8F">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center"/>
              <w:rPr>
                <w:rFonts w:cs="Arial"/>
                <w:sz w:val="24"/>
                <w:szCs w:val="24"/>
              </w:rPr>
            </w:pPr>
            <w:r w:rsidRPr="00AC2E8F">
              <w:rPr>
                <w:rFonts w:cs="Arial"/>
                <w:sz w:val="24"/>
                <w:szCs w:val="24"/>
              </w:rPr>
              <w:t>1. Своевременность</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90-95%</w:t>
            </w:r>
          </w:p>
        </w:tc>
      </w:tr>
      <w:tr w:rsidR="00DA4795" w:rsidRPr="00AC2E8F">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center"/>
              <w:rPr>
                <w:rFonts w:cs="Arial"/>
                <w:sz w:val="24"/>
                <w:szCs w:val="24"/>
              </w:rPr>
            </w:pPr>
            <w:r w:rsidRPr="00AC2E8F">
              <w:rPr>
                <w:rFonts w:cs="Arial"/>
                <w:sz w:val="24"/>
                <w:szCs w:val="24"/>
              </w:rPr>
              <w:t>2. Качество</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90-95%</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95-97%</w:t>
            </w:r>
          </w:p>
        </w:tc>
      </w:tr>
      <w:tr w:rsidR="00DA4795" w:rsidRPr="00AC2E8F">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center"/>
              <w:rPr>
                <w:rFonts w:cs="Arial"/>
                <w:sz w:val="24"/>
                <w:szCs w:val="24"/>
              </w:rPr>
            </w:pPr>
            <w:r w:rsidRPr="00AC2E8F">
              <w:rPr>
                <w:rFonts w:cs="Arial"/>
                <w:sz w:val="24"/>
                <w:szCs w:val="24"/>
              </w:rPr>
              <w:t>3. Доступность</w:t>
            </w:r>
          </w:p>
        </w:tc>
      </w:tr>
      <w:tr w:rsidR="00DA4795" w:rsidRPr="00AC2E8F">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95-97%</w:t>
            </w:r>
          </w:p>
        </w:tc>
      </w:tr>
      <w:tr w:rsidR="00DA4795" w:rsidRPr="00AC2E8F">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rPr>
                <w:rFonts w:ascii="Arial" w:hAnsi="Arial" w:cs="Arial"/>
                <w:sz w:val="24"/>
                <w:szCs w:val="24"/>
              </w:rPr>
            </w:pPr>
            <w:r w:rsidRPr="00AC2E8F">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57"/>
              <w:jc w:val="center"/>
              <w:rPr>
                <w:rFonts w:cs="Arial"/>
                <w:sz w:val="24"/>
                <w:szCs w:val="24"/>
              </w:rPr>
            </w:pPr>
            <w:r w:rsidRPr="00AC2E8F">
              <w:rPr>
                <w:rFonts w:cs="Arial"/>
                <w:sz w:val="24"/>
                <w:szCs w:val="24"/>
              </w:rPr>
              <w:t>70-80 %</w:t>
            </w:r>
          </w:p>
        </w:tc>
      </w:tr>
      <w:tr w:rsidR="00DA4795" w:rsidRPr="00AC2E8F">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57"/>
              <w:jc w:val="center"/>
              <w:rPr>
                <w:rFonts w:cs="Arial"/>
                <w:sz w:val="24"/>
                <w:szCs w:val="24"/>
              </w:rPr>
            </w:pPr>
            <w:r w:rsidRPr="00AC2E8F">
              <w:rPr>
                <w:rFonts w:cs="Arial"/>
                <w:sz w:val="24"/>
                <w:szCs w:val="24"/>
              </w:rPr>
              <w:t>75-80%</w:t>
            </w:r>
          </w:p>
        </w:tc>
      </w:tr>
      <w:tr w:rsidR="00DA4795" w:rsidRPr="00AC2E8F">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center"/>
              <w:rPr>
                <w:rFonts w:cs="Arial"/>
                <w:sz w:val="24"/>
                <w:szCs w:val="24"/>
              </w:rPr>
            </w:pPr>
            <w:r w:rsidRPr="00AC2E8F">
              <w:rPr>
                <w:rFonts w:cs="Arial"/>
                <w:sz w:val="24"/>
                <w:szCs w:val="24"/>
              </w:rPr>
              <w:t>4. Процесс обжалования</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0,2 % - 0,1 %</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t>4.2. % (доля) обоснованных жалоб, рассмотренных в установленный срок</w:t>
            </w:r>
          </w:p>
          <w:p w:rsidR="00DA4795" w:rsidRPr="00AC2E8F" w:rsidRDefault="00DA4795">
            <w:pPr>
              <w:pStyle w:val="ConsPlusCell"/>
              <w:jc w:val="both"/>
              <w:rPr>
                <w:rFonts w:cs="Arial"/>
                <w:sz w:val="24"/>
                <w:szCs w:val="24"/>
              </w:rPr>
            </w:pPr>
          </w:p>
          <w:p w:rsidR="00DA4795" w:rsidRPr="00AC2E8F" w:rsidRDefault="00DA4795">
            <w:pPr>
              <w:pStyle w:val="ConsPlusCell"/>
              <w:jc w:val="both"/>
              <w:rPr>
                <w:rFonts w:cs="Arial"/>
                <w:sz w:val="24"/>
                <w:szCs w:val="24"/>
              </w:rPr>
            </w:pP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95-97%</w:t>
            </w:r>
          </w:p>
        </w:tc>
      </w:tr>
      <w:tr w:rsidR="00DA4795" w:rsidRPr="00AC2E8F">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center"/>
              <w:rPr>
                <w:rFonts w:cs="Arial"/>
                <w:sz w:val="24"/>
                <w:szCs w:val="24"/>
              </w:rPr>
            </w:pPr>
            <w:r w:rsidRPr="00AC2E8F">
              <w:rPr>
                <w:rFonts w:cs="Arial"/>
                <w:sz w:val="24"/>
                <w:szCs w:val="24"/>
              </w:rPr>
              <w:t>5. Вежливость</w:t>
            </w:r>
          </w:p>
        </w:tc>
      </w:tr>
      <w:tr w:rsidR="00DA4795" w:rsidRPr="00AC2E8F">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jc w:val="both"/>
              <w:rPr>
                <w:rFonts w:cs="Arial"/>
                <w:sz w:val="24"/>
                <w:szCs w:val="24"/>
              </w:rPr>
            </w:pPr>
            <w:r w:rsidRPr="00AC2E8F">
              <w:rPr>
                <w:rFonts w:cs="Arial"/>
                <w:sz w:val="24"/>
                <w:szCs w:val="24"/>
              </w:rPr>
              <w:lastRenderedPageBreak/>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noWrap/>
          </w:tcPr>
          <w:p w:rsidR="00DA4795" w:rsidRPr="00AC2E8F" w:rsidRDefault="00B96206">
            <w:pPr>
              <w:pStyle w:val="ConsPlusCell"/>
              <w:ind w:right="-63"/>
              <w:jc w:val="center"/>
              <w:rPr>
                <w:rFonts w:cs="Arial"/>
                <w:sz w:val="24"/>
                <w:szCs w:val="24"/>
              </w:rPr>
            </w:pPr>
            <w:r w:rsidRPr="00AC2E8F">
              <w:rPr>
                <w:rFonts w:cs="Arial"/>
                <w:sz w:val="24"/>
                <w:szCs w:val="24"/>
              </w:rPr>
              <w:t>90-95%</w:t>
            </w:r>
          </w:p>
        </w:tc>
      </w:tr>
    </w:tbl>
    <w:p w:rsidR="00DA4795" w:rsidRPr="00AC2E8F" w:rsidRDefault="00DA4795">
      <w:pPr>
        <w:ind w:firstLine="709"/>
        <w:jc w:val="both"/>
        <w:outlineLvl w:val="1"/>
        <w:rPr>
          <w:rFonts w:ascii="Arial" w:hAnsi="Arial" w:cs="Arial"/>
          <w:sz w:val="24"/>
          <w:szCs w:val="24"/>
        </w:rPr>
      </w:pPr>
    </w:p>
    <w:p w:rsidR="00DA4795" w:rsidRPr="00AC2E8F" w:rsidRDefault="00B96206">
      <w:pPr>
        <w:ind w:firstLine="709"/>
        <w:jc w:val="both"/>
        <w:outlineLvl w:val="1"/>
        <w:rPr>
          <w:rFonts w:ascii="Arial" w:hAnsi="Arial" w:cs="Arial"/>
          <w:sz w:val="24"/>
          <w:szCs w:val="24"/>
        </w:rPr>
      </w:pPr>
      <w:r w:rsidRPr="00AC2E8F">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A4795" w:rsidRPr="00AC2E8F" w:rsidRDefault="00B96206">
      <w:pPr>
        <w:ind w:firstLine="709"/>
        <w:jc w:val="both"/>
        <w:outlineLvl w:val="1"/>
        <w:rPr>
          <w:rFonts w:ascii="Arial" w:hAnsi="Arial" w:cs="Arial"/>
          <w:sz w:val="24"/>
          <w:szCs w:val="24"/>
        </w:rPr>
      </w:pPr>
      <w:r w:rsidRPr="00AC2E8F">
        <w:rPr>
          <w:rFonts w:ascii="Arial" w:hAnsi="Arial" w:cs="Arial"/>
          <w:sz w:val="24"/>
          <w:szCs w:val="24"/>
        </w:rPr>
        <w:t xml:space="preserve">2.18.1. </w:t>
      </w:r>
      <w:r w:rsidRPr="00AC2E8F">
        <w:rPr>
          <w:rFonts w:ascii="Arial" w:hAnsi="Arial" w:cs="Arial"/>
          <w:sz w:val="24"/>
          <w:szCs w:val="24"/>
          <w:u w:val="single"/>
        </w:rPr>
        <w:t>Орган местного самоуправления</w:t>
      </w:r>
      <w:r w:rsidRPr="00AC2E8F">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AC2E8F">
        <w:rPr>
          <w:rFonts w:ascii="Arial" w:hAnsi="Arial" w:cs="Arial"/>
          <w:sz w:val="24"/>
          <w:szCs w:val="24"/>
          <w:u w:val="single"/>
        </w:rPr>
        <w:t>муниципального образования</w:t>
      </w:r>
      <w:r w:rsidRPr="00AC2E8F">
        <w:rPr>
          <w:rFonts w:ascii="Arial" w:hAnsi="Arial" w:cs="Arial"/>
          <w:sz w:val="24"/>
          <w:szCs w:val="24"/>
        </w:rPr>
        <w:t>, интернет-сайте МФЦ, на Едином портале государственных и муниципальных услуг (функций).</w:t>
      </w:r>
    </w:p>
    <w:p w:rsidR="00DA4795" w:rsidRPr="00AC2E8F" w:rsidRDefault="00B96206">
      <w:pPr>
        <w:pStyle w:val="23"/>
        <w:ind w:firstLine="709"/>
        <w:jc w:val="both"/>
        <w:outlineLvl w:val="2"/>
        <w:rPr>
          <w:rFonts w:ascii="Arial" w:hAnsi="Arial" w:cs="Arial"/>
          <w:sz w:val="24"/>
          <w:szCs w:val="24"/>
          <w:lang w:val="ru-RU"/>
        </w:rPr>
      </w:pPr>
      <w:r w:rsidRPr="00AC2E8F">
        <w:rPr>
          <w:rFonts w:ascii="Arial" w:hAnsi="Arial" w:cs="Arial"/>
          <w:sz w:val="24"/>
          <w:szCs w:val="24"/>
          <w:lang w:val="ru-RU"/>
        </w:rPr>
        <w:t>2.18.2.</w:t>
      </w:r>
      <w:r w:rsidRPr="00AC2E8F">
        <w:rPr>
          <w:rFonts w:ascii="Arial" w:hAnsi="Arial" w:cs="Arial"/>
          <w:sz w:val="24"/>
          <w:szCs w:val="24"/>
          <w:u w:val="single"/>
          <w:lang w:val="ru-RU"/>
        </w:rPr>
        <w:t>Орган местного самоуправления</w:t>
      </w:r>
      <w:r w:rsidRPr="00AC2E8F">
        <w:rPr>
          <w:rFonts w:ascii="Arial" w:hAnsi="Arial" w:cs="Arial"/>
          <w:sz w:val="24"/>
          <w:szCs w:val="24"/>
          <w:lang w:val="ru-RU"/>
        </w:rPr>
        <w:t xml:space="preserve"> обеспечивает возможность получения и копирования заявителями на официальном интернет-сайте </w:t>
      </w:r>
      <w:r w:rsidRPr="00AC2E8F">
        <w:rPr>
          <w:rFonts w:ascii="Arial" w:hAnsi="Arial" w:cs="Arial"/>
          <w:sz w:val="24"/>
          <w:szCs w:val="24"/>
          <w:u w:val="single"/>
          <w:lang w:val="ru-RU"/>
        </w:rPr>
        <w:t>муниципального образования</w:t>
      </w:r>
      <w:r w:rsidRPr="00AC2E8F">
        <w:rPr>
          <w:rFonts w:ascii="Arial" w:hAnsi="Arial" w:cs="Arial"/>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A4795" w:rsidRPr="00AC2E8F" w:rsidRDefault="00B96206">
      <w:pPr>
        <w:pStyle w:val="23"/>
        <w:ind w:firstLine="709"/>
        <w:jc w:val="both"/>
        <w:outlineLvl w:val="2"/>
        <w:rPr>
          <w:rFonts w:ascii="Arial" w:hAnsi="Arial" w:cs="Arial"/>
          <w:strike/>
          <w:color w:val="000000"/>
          <w:sz w:val="24"/>
          <w:szCs w:val="24"/>
          <w:lang w:val="ru-RU"/>
        </w:rPr>
      </w:pPr>
      <w:r w:rsidRPr="00AC2E8F">
        <w:rPr>
          <w:rFonts w:ascii="Arial" w:hAnsi="Arial" w:cs="Arial"/>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(функций)заявителю обеспечивается:</w:t>
      </w:r>
    </w:p>
    <w:p w:rsidR="00DA4795" w:rsidRPr="00AC2E8F" w:rsidRDefault="00B96206">
      <w:pPr>
        <w:pStyle w:val="23"/>
        <w:tabs>
          <w:tab w:val="left" w:pos="567"/>
        </w:tabs>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AC2E8F">
        <w:rPr>
          <w:rFonts w:ascii="Arial" w:hAnsi="Arial" w:cs="Arial"/>
          <w:color w:val="000000"/>
          <w:sz w:val="24"/>
          <w:szCs w:val="24"/>
          <w:vertAlign w:val="superscript"/>
        </w:rPr>
        <w:t>4</w:t>
      </w:r>
      <w:r w:rsidRPr="00AC2E8F">
        <w:rPr>
          <w:rFonts w:ascii="Arial" w:hAnsi="Arial" w:cs="Arial"/>
          <w:color w:val="000000"/>
          <w:sz w:val="24"/>
          <w:szCs w:val="24"/>
        </w:rPr>
        <w:t>:</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При формировании запроса заявителю обеспечивается:</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возможность печати на бумажном носителе копии электронной формы запроса;</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AC2E8F">
        <w:rPr>
          <w:rFonts w:ascii="Arial" w:hAnsi="Arial" w:cs="Arial"/>
          <w:color w:val="000000"/>
          <w:sz w:val="24"/>
          <w:szCs w:val="24"/>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DA4795" w:rsidRPr="00AC2E8F" w:rsidRDefault="00B96206">
      <w:pPr>
        <w:pStyle w:val="23"/>
        <w:tabs>
          <w:tab w:val="left" w:pos="567"/>
        </w:tabs>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5) Получение сведений о ходе выполнения запроса.</w:t>
      </w:r>
    </w:p>
    <w:p w:rsidR="00DA4795" w:rsidRPr="00AC2E8F" w:rsidRDefault="00B96206">
      <w:pPr>
        <w:widowControl w:val="0"/>
        <w:ind w:firstLine="708"/>
        <w:jc w:val="both"/>
        <w:rPr>
          <w:rFonts w:ascii="Arial" w:hAnsi="Arial" w:cs="Arial"/>
          <w:color w:val="000000"/>
          <w:sz w:val="24"/>
          <w:szCs w:val="24"/>
        </w:rPr>
      </w:pPr>
      <w:r w:rsidRPr="00AC2E8F">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DA4795" w:rsidRPr="00AC2E8F" w:rsidRDefault="00B96206">
      <w:pPr>
        <w:widowControl w:val="0"/>
        <w:ind w:firstLine="708"/>
        <w:jc w:val="both"/>
        <w:rPr>
          <w:rFonts w:ascii="Arial" w:hAnsi="Arial" w:cs="Arial"/>
          <w:sz w:val="24"/>
          <w:szCs w:val="24"/>
        </w:rPr>
      </w:pPr>
      <w:r w:rsidRPr="00AC2E8F">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C2E8F">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A4795" w:rsidRPr="00AC2E8F" w:rsidRDefault="00B96206">
      <w:pPr>
        <w:widowControl w:val="0"/>
        <w:ind w:firstLine="708"/>
        <w:jc w:val="both"/>
        <w:rPr>
          <w:rFonts w:ascii="Arial" w:hAnsi="Arial" w:cs="Arial"/>
          <w:color w:val="000000"/>
          <w:sz w:val="24"/>
          <w:szCs w:val="24"/>
        </w:rPr>
      </w:pPr>
      <w:r w:rsidRPr="00AC2E8F">
        <w:rPr>
          <w:rFonts w:ascii="Arial" w:hAnsi="Arial" w:cs="Arial"/>
          <w:color w:val="000000"/>
          <w:sz w:val="24"/>
          <w:szCs w:val="24"/>
        </w:rPr>
        <w:t>При предоставлении муниципальной услуги в электронной форме заявителю направляется:</w:t>
      </w:r>
    </w:p>
    <w:p w:rsidR="00DA4795" w:rsidRPr="00AC2E8F" w:rsidRDefault="00B96206">
      <w:pPr>
        <w:widowControl w:val="0"/>
        <w:ind w:firstLine="708"/>
        <w:jc w:val="both"/>
        <w:rPr>
          <w:rFonts w:ascii="Arial" w:hAnsi="Arial" w:cs="Arial"/>
          <w:color w:val="000000"/>
          <w:sz w:val="24"/>
          <w:szCs w:val="24"/>
        </w:rPr>
      </w:pPr>
      <w:r w:rsidRPr="00AC2E8F">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DA4795" w:rsidRPr="00AC2E8F" w:rsidRDefault="00B96206">
      <w:pPr>
        <w:pStyle w:val="23"/>
        <w:tabs>
          <w:tab w:val="left" w:pos="567"/>
        </w:tabs>
        <w:ind w:firstLine="709"/>
        <w:jc w:val="both"/>
        <w:outlineLvl w:val="2"/>
        <w:rPr>
          <w:rFonts w:ascii="Arial" w:hAnsi="Arial" w:cs="Arial"/>
          <w:color w:val="000000"/>
          <w:sz w:val="24"/>
          <w:szCs w:val="24"/>
          <w:lang w:val="ru-RU" w:eastAsia="ru-RU"/>
        </w:rPr>
      </w:pPr>
      <w:r w:rsidRPr="00AC2E8F">
        <w:rPr>
          <w:rFonts w:ascii="Arial" w:hAnsi="Arial" w:cs="Arial"/>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A4795" w:rsidRPr="00AC2E8F" w:rsidRDefault="00B96206">
      <w:pPr>
        <w:pStyle w:val="23"/>
        <w:tabs>
          <w:tab w:val="left" w:pos="567"/>
        </w:tabs>
        <w:ind w:firstLine="709"/>
        <w:jc w:val="both"/>
        <w:outlineLvl w:val="2"/>
        <w:rPr>
          <w:rFonts w:ascii="Arial" w:hAnsi="Arial" w:cs="Arial"/>
          <w:color w:val="000000"/>
          <w:sz w:val="24"/>
          <w:szCs w:val="24"/>
          <w:lang w:val="ru-RU" w:eastAsia="ru-RU"/>
        </w:rPr>
      </w:pPr>
      <w:r w:rsidRPr="00AC2E8F">
        <w:rPr>
          <w:rFonts w:ascii="Arial" w:hAnsi="Arial" w:cs="Arial"/>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A4795" w:rsidRPr="00AC2E8F" w:rsidRDefault="00B96206">
      <w:pPr>
        <w:pStyle w:val="23"/>
        <w:tabs>
          <w:tab w:val="left" w:pos="567"/>
        </w:tabs>
        <w:ind w:firstLine="709"/>
        <w:jc w:val="both"/>
        <w:outlineLvl w:val="2"/>
        <w:rPr>
          <w:rFonts w:ascii="Arial" w:hAnsi="Arial" w:cs="Arial"/>
          <w:color w:val="000000"/>
          <w:sz w:val="24"/>
          <w:szCs w:val="24"/>
          <w:lang w:val="ru-RU" w:eastAsia="ru-RU"/>
        </w:rPr>
      </w:pPr>
      <w:r w:rsidRPr="00AC2E8F">
        <w:rPr>
          <w:rFonts w:ascii="Arial" w:hAnsi="Arial" w:cs="Arial"/>
          <w:color w:val="000000"/>
          <w:sz w:val="24"/>
          <w:szCs w:val="24"/>
          <w:lang w:val="ru-RU" w:eastAsia="ru-RU"/>
        </w:rPr>
        <w:t>6) Получение результата предоставления муниципальной услуги.</w:t>
      </w:r>
    </w:p>
    <w:p w:rsidR="00DA4795" w:rsidRPr="00AC2E8F" w:rsidRDefault="00B96206">
      <w:pPr>
        <w:pStyle w:val="23"/>
        <w:tabs>
          <w:tab w:val="left" w:pos="567"/>
        </w:tabs>
        <w:ind w:firstLine="709"/>
        <w:jc w:val="both"/>
        <w:outlineLvl w:val="2"/>
        <w:rPr>
          <w:rFonts w:ascii="Arial" w:hAnsi="Arial" w:cs="Arial"/>
          <w:color w:val="000000"/>
          <w:sz w:val="24"/>
          <w:szCs w:val="24"/>
          <w:lang w:val="ru-RU" w:eastAsia="ru-RU"/>
        </w:rPr>
      </w:pPr>
      <w:r w:rsidRPr="00AC2E8F">
        <w:rPr>
          <w:rFonts w:ascii="Arial" w:hAnsi="Arial" w:cs="Arial"/>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DA4795" w:rsidRPr="00AC2E8F" w:rsidRDefault="00B96206">
      <w:pPr>
        <w:ind w:firstLine="709"/>
        <w:jc w:val="both"/>
        <w:rPr>
          <w:rFonts w:ascii="Arial" w:hAnsi="Arial" w:cs="Arial"/>
          <w:sz w:val="24"/>
          <w:szCs w:val="24"/>
        </w:rPr>
      </w:pPr>
      <w:r w:rsidRPr="00AC2E8F">
        <w:rPr>
          <w:rFonts w:ascii="Arial" w:hAnsi="Arial" w:cs="Arial"/>
          <w:color w:val="000000"/>
          <w:sz w:val="24"/>
          <w:szCs w:val="24"/>
        </w:rPr>
        <w:t>а) р</w:t>
      </w:r>
      <w:r w:rsidRPr="00AC2E8F">
        <w:rPr>
          <w:rFonts w:ascii="Arial" w:hAnsi="Arial" w:cs="Arial"/>
          <w:sz w:val="24"/>
          <w:szCs w:val="24"/>
        </w:rPr>
        <w:t xml:space="preserve">ешение органа местного самоуправления о присвоении объекту адресации адреса или аннулировании его адреса, а также решение об отказе в </w:t>
      </w:r>
      <w:r w:rsidRPr="00AC2E8F">
        <w:rPr>
          <w:rFonts w:ascii="Arial" w:hAnsi="Arial" w:cs="Arial"/>
          <w:sz w:val="24"/>
          <w:szCs w:val="24"/>
        </w:rPr>
        <w:lastRenderedPageBreak/>
        <w:t>таком присвоении или аннулировании адреса в форме электронного документа</w:t>
      </w:r>
      <w:r w:rsidRPr="00AC2E8F">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AC2E8F">
        <w:rPr>
          <w:rStyle w:val="af"/>
          <w:rFonts w:ascii="Arial" w:hAnsi="Arial" w:cs="Arial"/>
          <w:color w:val="000000"/>
          <w:sz w:val="24"/>
          <w:szCs w:val="24"/>
        </w:rPr>
        <w:footnoteReference w:id="5"/>
      </w:r>
      <w:r w:rsidRPr="00AC2E8F">
        <w:rPr>
          <w:rFonts w:ascii="Arial" w:hAnsi="Arial" w:cs="Arial"/>
          <w:color w:val="000000"/>
          <w:sz w:val="24"/>
          <w:szCs w:val="24"/>
        </w:rPr>
        <w:t>;</w:t>
      </w:r>
    </w:p>
    <w:p w:rsidR="00DA4795" w:rsidRPr="00AC2E8F" w:rsidRDefault="00B96206">
      <w:pPr>
        <w:ind w:firstLine="709"/>
        <w:jc w:val="both"/>
        <w:rPr>
          <w:rFonts w:ascii="Arial" w:hAnsi="Arial" w:cs="Arial"/>
          <w:color w:val="000000"/>
          <w:sz w:val="24"/>
          <w:szCs w:val="24"/>
        </w:rPr>
      </w:pPr>
      <w:r w:rsidRPr="00AC2E8F">
        <w:rPr>
          <w:rFonts w:ascii="Arial" w:hAnsi="Arial" w:cs="Arial"/>
          <w:color w:val="000000"/>
          <w:sz w:val="24"/>
          <w:szCs w:val="24"/>
        </w:rPr>
        <w:t>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DA4795" w:rsidRPr="00AC2E8F" w:rsidRDefault="00B96206">
      <w:pPr>
        <w:ind w:firstLine="709"/>
        <w:jc w:val="both"/>
        <w:rPr>
          <w:rFonts w:ascii="Arial" w:hAnsi="Arial" w:cs="Arial"/>
          <w:sz w:val="24"/>
          <w:szCs w:val="24"/>
        </w:rPr>
      </w:pPr>
      <w:r w:rsidRPr="00AC2E8F">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C2E8F">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DA4795" w:rsidRPr="00AC2E8F" w:rsidRDefault="00B96206">
      <w:pPr>
        <w:pStyle w:val="23"/>
        <w:tabs>
          <w:tab w:val="left" w:pos="567"/>
        </w:tabs>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A4795" w:rsidRPr="00AC2E8F" w:rsidRDefault="00B96206">
      <w:pPr>
        <w:pStyle w:val="23"/>
        <w:tabs>
          <w:tab w:val="left" w:pos="567"/>
        </w:tabs>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C2E8F">
        <w:rPr>
          <w:rFonts w:ascii="Arial" w:hAnsi="Arial" w:cs="Arial"/>
          <w:color w:val="000000"/>
          <w:sz w:val="24"/>
          <w:szCs w:val="24"/>
        </w:rPr>
        <w:t>V</w:t>
      </w:r>
      <w:r w:rsidRPr="00AC2E8F">
        <w:rPr>
          <w:rFonts w:ascii="Arial" w:hAnsi="Arial" w:cs="Arial"/>
          <w:color w:val="000000"/>
          <w:sz w:val="24"/>
          <w:szCs w:val="24"/>
          <w:lang w:val="ru-RU"/>
        </w:rPr>
        <w:t xml:space="preserve"> Административного регламента.</w:t>
      </w:r>
    </w:p>
    <w:p w:rsidR="00DA4795" w:rsidRPr="00AC2E8F" w:rsidRDefault="00B96206">
      <w:pPr>
        <w:pStyle w:val="23"/>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A4795" w:rsidRPr="00AC2E8F" w:rsidRDefault="00B96206">
      <w:pPr>
        <w:pStyle w:val="23"/>
        <w:ind w:firstLine="709"/>
        <w:jc w:val="both"/>
        <w:outlineLvl w:val="2"/>
        <w:rPr>
          <w:rFonts w:ascii="Arial" w:hAnsi="Arial" w:cs="Arial"/>
          <w:color w:val="000000"/>
          <w:sz w:val="24"/>
          <w:szCs w:val="24"/>
          <w:lang w:val="ru-RU"/>
        </w:rPr>
      </w:pPr>
      <w:r w:rsidRPr="00AC2E8F">
        <w:rPr>
          <w:rFonts w:ascii="Arial" w:hAnsi="Arial" w:cs="Arial"/>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4795" w:rsidRPr="00AC2E8F" w:rsidRDefault="00B96206">
      <w:pPr>
        <w:keepNext/>
        <w:widowControl w:val="0"/>
        <w:spacing w:before="360" w:after="60"/>
        <w:ind w:firstLine="720"/>
        <w:jc w:val="center"/>
        <w:outlineLvl w:val="1"/>
        <w:rPr>
          <w:rFonts w:ascii="Arial" w:hAnsi="Arial" w:cs="Arial"/>
          <w:b/>
          <w:bCs/>
          <w:iCs/>
          <w:sz w:val="24"/>
          <w:szCs w:val="24"/>
        </w:rPr>
      </w:pPr>
      <w:r w:rsidRPr="00AC2E8F">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795" w:rsidRPr="00AC2E8F" w:rsidRDefault="00DA4795">
      <w:pPr>
        <w:ind w:right="-63" w:firstLine="540"/>
        <w:jc w:val="center"/>
        <w:rPr>
          <w:rFonts w:ascii="Arial" w:hAnsi="Arial" w:cs="Arial"/>
          <w:sz w:val="24"/>
          <w:szCs w:val="24"/>
        </w:rPr>
      </w:pPr>
    </w:p>
    <w:p w:rsidR="00DA4795" w:rsidRPr="00AC2E8F" w:rsidRDefault="00B96206">
      <w:pPr>
        <w:ind w:firstLine="709"/>
        <w:jc w:val="both"/>
        <w:rPr>
          <w:rFonts w:ascii="Arial" w:hAnsi="Arial" w:cs="Arial"/>
          <w:sz w:val="24"/>
          <w:szCs w:val="24"/>
        </w:rPr>
      </w:pPr>
      <w:r w:rsidRPr="00AC2E8F">
        <w:rPr>
          <w:rFonts w:ascii="Arial" w:hAnsi="Arial" w:cs="Arial"/>
          <w:sz w:val="24"/>
          <w:szCs w:val="24"/>
        </w:rPr>
        <w:lastRenderedPageBreak/>
        <w:t>Блок-схема предоставления муниципальной услуги приведена в приложении 3 к настоящему Административному регламенту.</w:t>
      </w:r>
    </w:p>
    <w:p w:rsidR="00DA4795" w:rsidRPr="00AC2E8F" w:rsidRDefault="00DA4795">
      <w:pPr>
        <w:widowControl w:val="0"/>
        <w:ind w:firstLine="720"/>
        <w:jc w:val="both"/>
        <w:rPr>
          <w:rFonts w:ascii="Arial" w:hAnsi="Arial" w:cs="Arial"/>
          <w:sz w:val="24"/>
          <w:szCs w:val="24"/>
        </w:rPr>
      </w:pPr>
    </w:p>
    <w:p w:rsidR="00DA4795" w:rsidRPr="00AC2E8F" w:rsidRDefault="00B96206">
      <w:pPr>
        <w:ind w:firstLine="709"/>
        <w:jc w:val="both"/>
        <w:rPr>
          <w:rFonts w:ascii="Arial" w:eastAsia="Calibri" w:hAnsi="Arial" w:cs="Arial"/>
          <w:sz w:val="24"/>
          <w:szCs w:val="24"/>
        </w:rPr>
      </w:pPr>
      <w:r w:rsidRPr="00AC2E8F">
        <w:rPr>
          <w:rFonts w:ascii="Arial" w:eastAsia="Calibri" w:hAnsi="Arial" w:cs="Arial"/>
          <w:sz w:val="24"/>
          <w:szCs w:val="24"/>
        </w:rPr>
        <w:t>3.1. Описание последовательности действий при предоставлении муниципальной услуги.</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Предоставление муниципальной услуги включает в себя следующие административные процедуры:</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 прием заявления и документов, их регистрация;</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w:t>
      </w:r>
      <w:r w:rsidR="004178B6">
        <w:rPr>
          <w:rFonts w:ascii="Arial" w:hAnsi="Arial" w:cs="Arial"/>
          <w:sz w:val="24"/>
          <w:szCs w:val="24"/>
        </w:rPr>
        <w:t xml:space="preserve"> </w:t>
      </w:r>
      <w:r w:rsidRPr="00AC2E8F">
        <w:rPr>
          <w:rFonts w:ascii="Arial" w:hAnsi="Arial" w:cs="Arial"/>
          <w:sz w:val="24"/>
          <w:szCs w:val="24"/>
        </w:rPr>
        <w:t>осмотр местонахождения объекта адресации, подготовка проекта решения о предоставлении (отказе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DA4795" w:rsidRPr="00AC2E8F" w:rsidRDefault="00B96206">
      <w:pPr>
        <w:ind w:firstLine="709"/>
        <w:jc w:val="both"/>
        <w:rPr>
          <w:rFonts w:ascii="Arial" w:eastAsia="Calibri" w:hAnsi="Arial" w:cs="Arial"/>
          <w:sz w:val="24"/>
          <w:szCs w:val="24"/>
        </w:rPr>
      </w:pPr>
      <w:r w:rsidRPr="00AC2E8F">
        <w:rPr>
          <w:rFonts w:ascii="Arial" w:eastAsia="Calibri" w:hAnsi="Arial" w:cs="Arial"/>
          <w:sz w:val="24"/>
          <w:szCs w:val="24"/>
        </w:rPr>
        <w:t xml:space="preserve">3.2. </w:t>
      </w:r>
      <w:r w:rsidRPr="00AC2E8F">
        <w:rPr>
          <w:rFonts w:ascii="Arial" w:hAnsi="Arial" w:cs="Arial"/>
          <w:sz w:val="24"/>
          <w:szCs w:val="24"/>
        </w:rPr>
        <w:t>Прием заявления и документов, их регистрация</w:t>
      </w:r>
      <w:r w:rsidRPr="00AC2E8F">
        <w:rPr>
          <w:rFonts w:ascii="Arial" w:eastAsia="Calibri" w:hAnsi="Arial" w:cs="Arial"/>
          <w:sz w:val="24"/>
          <w:szCs w:val="24"/>
        </w:rPr>
        <w:t>.</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3.2.1. Юридические факты, являющиеся основанием для начала административной процедуры.</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004178B6">
        <w:rPr>
          <w:rFonts w:ascii="Arial" w:hAnsi="Arial" w:cs="Arial"/>
          <w:sz w:val="24"/>
          <w:szCs w:val="24"/>
          <w:u w:val="single"/>
        </w:rPr>
        <w:t>Администрацию Черемшанского сельсовета</w:t>
      </w:r>
      <w:r w:rsidRPr="00AC2E8F">
        <w:rPr>
          <w:rFonts w:ascii="Arial" w:hAnsi="Arial" w:cs="Arial"/>
          <w:sz w:val="24"/>
          <w:szCs w:val="24"/>
        </w:rPr>
        <w:t xml:space="preserve"> с заявлением и документами, необходимыми для получения </w:t>
      </w:r>
      <w:r w:rsidRPr="00AC2E8F">
        <w:rPr>
          <w:rFonts w:ascii="Arial" w:eastAsia="Calibri" w:hAnsi="Arial" w:cs="Arial"/>
          <w:sz w:val="24"/>
          <w:szCs w:val="24"/>
        </w:rPr>
        <w:t>муниципальной услуги</w:t>
      </w:r>
      <w:r w:rsidRPr="00AC2E8F">
        <w:rPr>
          <w:rFonts w:ascii="Arial" w:hAnsi="Arial" w:cs="Arial"/>
          <w:sz w:val="24"/>
          <w:szCs w:val="24"/>
        </w:rPr>
        <w:t xml:space="preserve">, либо направление заявления и необходимых документов в </w:t>
      </w:r>
      <w:r w:rsidR="004178B6">
        <w:rPr>
          <w:rFonts w:ascii="Arial" w:hAnsi="Arial" w:cs="Arial"/>
          <w:sz w:val="24"/>
          <w:szCs w:val="24"/>
          <w:u w:val="single"/>
        </w:rPr>
        <w:t>Администрацию Черемшанского сельсовета</w:t>
      </w:r>
      <w:r w:rsidRPr="00AC2E8F">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Прием заявления и документов, их регистрация осуществляется специалистом</w:t>
      </w:r>
      <w:r w:rsidR="00525BF9">
        <w:rPr>
          <w:rFonts w:ascii="Arial" w:hAnsi="Arial" w:cs="Arial"/>
          <w:sz w:val="24"/>
          <w:szCs w:val="24"/>
        </w:rPr>
        <w:t xml:space="preserve"> </w:t>
      </w:r>
      <w:r w:rsidRPr="00AC2E8F">
        <w:rPr>
          <w:rFonts w:ascii="Arial" w:hAnsi="Arial" w:cs="Arial"/>
          <w:sz w:val="24"/>
          <w:szCs w:val="24"/>
          <w:u w:val="single"/>
        </w:rPr>
        <w:t xml:space="preserve"> </w:t>
      </w:r>
      <w:r w:rsidR="00525BF9">
        <w:rPr>
          <w:rFonts w:ascii="Arial" w:hAnsi="Arial" w:cs="Arial"/>
          <w:sz w:val="24"/>
          <w:szCs w:val="24"/>
          <w:u w:val="single"/>
        </w:rPr>
        <w:t>Администрации Черемшанского сельсовета</w:t>
      </w:r>
      <w:r w:rsidRPr="00AC2E8F">
        <w:rPr>
          <w:rFonts w:ascii="Arial" w:hAnsi="Arial" w:cs="Arial"/>
          <w:sz w:val="24"/>
          <w:szCs w:val="24"/>
        </w:rPr>
        <w:t xml:space="preserve">, ответственным за прием и регистрацию заявления (далее – специалист). </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1) устанавливает предмет обращения, личность заявителя (полномочия представителя заявителя);</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sidRPr="00AC2E8F">
        <w:rPr>
          <w:rFonts w:ascii="Arial" w:hAnsi="Arial" w:cs="Arial"/>
          <w:sz w:val="24"/>
          <w:szCs w:val="24"/>
        </w:rPr>
        <w:lastRenderedPageBreak/>
        <w:t>необходимых сведений в соответствии с порядком делопроизводства не позднее дня поступления заявления в орган местного самоуправления;</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DA4795" w:rsidRPr="00AC2E8F" w:rsidRDefault="00B96206">
      <w:pPr>
        <w:ind w:firstLine="720"/>
        <w:jc w:val="both"/>
        <w:rPr>
          <w:rFonts w:ascii="Arial" w:hAnsi="Arial" w:cs="Arial"/>
          <w:strike/>
          <w:sz w:val="24"/>
          <w:szCs w:val="24"/>
        </w:rPr>
      </w:pPr>
      <w:r w:rsidRPr="00AC2E8F">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525BF9">
        <w:rPr>
          <w:rFonts w:ascii="Arial" w:hAnsi="Arial" w:cs="Arial"/>
          <w:sz w:val="24"/>
          <w:szCs w:val="24"/>
          <w:u w:val="single"/>
        </w:rPr>
        <w:t>Администрации Черемшанского сельсовета</w:t>
      </w:r>
      <w:r w:rsidRPr="00AC2E8F">
        <w:rPr>
          <w:rFonts w:ascii="Arial" w:hAnsi="Arial" w:cs="Arial"/>
          <w:sz w:val="24"/>
          <w:szCs w:val="24"/>
        </w:rPr>
        <w:t xml:space="preserve">. </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w:t>
      </w:r>
      <w:r w:rsidR="00525BF9">
        <w:rPr>
          <w:rFonts w:ascii="Arial" w:hAnsi="Arial" w:cs="Arial"/>
          <w:sz w:val="24"/>
          <w:szCs w:val="24"/>
        </w:rPr>
        <w:t xml:space="preserve"> </w:t>
      </w:r>
      <w:r w:rsidRPr="00AC2E8F">
        <w:rPr>
          <w:rFonts w:ascii="Arial" w:hAnsi="Arial" w:cs="Arial"/>
          <w:sz w:val="24"/>
          <w:szCs w:val="24"/>
        </w:rPr>
        <w:t>следующего за днем получения органом местного самоуправления документов.</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525BF9">
        <w:rPr>
          <w:rFonts w:ascii="Arial" w:hAnsi="Arial" w:cs="Arial"/>
          <w:sz w:val="24"/>
          <w:szCs w:val="24"/>
          <w:u w:val="single"/>
        </w:rPr>
        <w:t>Администрации Черемшанского сельсовета</w:t>
      </w:r>
      <w:r w:rsidRPr="00AC2E8F">
        <w:rPr>
          <w:rFonts w:ascii="Arial" w:hAnsi="Arial" w:cs="Arial"/>
          <w:sz w:val="24"/>
          <w:szCs w:val="24"/>
        </w:rPr>
        <w:t>, в функции которого входит прием документов.</w:t>
      </w:r>
    </w:p>
    <w:p w:rsidR="00DA4795" w:rsidRPr="00AC2E8F" w:rsidRDefault="00B96206">
      <w:pPr>
        <w:widowControl w:val="0"/>
        <w:ind w:firstLine="709"/>
        <w:jc w:val="both"/>
        <w:rPr>
          <w:rFonts w:ascii="Arial" w:hAnsi="Arial" w:cs="Arial"/>
          <w:sz w:val="24"/>
          <w:szCs w:val="24"/>
        </w:rPr>
      </w:pPr>
      <w:r w:rsidRPr="00AC2E8F">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525BF9">
        <w:rPr>
          <w:rFonts w:ascii="Arial" w:hAnsi="Arial" w:cs="Arial"/>
          <w:sz w:val="24"/>
          <w:szCs w:val="24"/>
        </w:rPr>
        <w:t xml:space="preserve"> </w:t>
      </w:r>
      <w:r w:rsidRPr="00AC2E8F">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A4795" w:rsidRPr="00AC2E8F" w:rsidRDefault="00B96206">
      <w:pPr>
        <w:widowControl w:val="0"/>
        <w:ind w:firstLine="709"/>
        <w:jc w:val="both"/>
        <w:rPr>
          <w:rFonts w:ascii="Arial" w:eastAsia="Calibri" w:hAnsi="Arial" w:cs="Arial"/>
          <w:color w:val="000000"/>
          <w:sz w:val="24"/>
          <w:szCs w:val="24"/>
          <w:lang w:eastAsia="en-US"/>
        </w:rPr>
      </w:pPr>
      <w:r w:rsidRPr="00AC2E8F">
        <w:rPr>
          <w:rFonts w:ascii="Arial" w:hAnsi="Arial" w:cs="Arial"/>
          <w:sz w:val="24"/>
          <w:szCs w:val="24"/>
        </w:rPr>
        <w:t xml:space="preserve">3.2.3.2. </w:t>
      </w:r>
      <w:r w:rsidRPr="00AC2E8F">
        <w:rPr>
          <w:rFonts w:ascii="Arial" w:eastAsia="Calibri" w:hAnsi="Arial" w:cs="Arial"/>
          <w:b/>
          <w:color w:val="000000"/>
          <w:sz w:val="24"/>
          <w:szCs w:val="24"/>
          <w:lang w:eastAsia="en-US"/>
        </w:rPr>
        <w:t xml:space="preserve">При обращении заявителя через </w:t>
      </w:r>
      <w:r w:rsidRPr="00AC2E8F">
        <w:rPr>
          <w:rFonts w:ascii="Arial" w:hAnsi="Arial" w:cs="Arial"/>
          <w:b/>
          <w:color w:val="000000"/>
          <w:sz w:val="24"/>
          <w:szCs w:val="24"/>
        </w:rPr>
        <w:t>Единый портал государственных и муниципальных</w:t>
      </w:r>
      <w:r w:rsidR="00525BF9">
        <w:rPr>
          <w:rFonts w:ascii="Arial" w:hAnsi="Arial" w:cs="Arial"/>
          <w:b/>
          <w:color w:val="000000"/>
          <w:sz w:val="24"/>
          <w:szCs w:val="24"/>
        </w:rPr>
        <w:t xml:space="preserve"> </w:t>
      </w:r>
      <w:r w:rsidRPr="00AC2E8F">
        <w:rPr>
          <w:rFonts w:ascii="Arial" w:hAnsi="Arial" w:cs="Arial"/>
          <w:b/>
          <w:color w:val="000000"/>
          <w:sz w:val="24"/>
          <w:szCs w:val="24"/>
        </w:rPr>
        <w:t>услуг (функций)</w:t>
      </w:r>
      <w:r w:rsidRPr="00AC2E8F">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C2E8F">
        <w:rPr>
          <w:rFonts w:ascii="Arial" w:hAnsi="Arial" w:cs="Arial"/>
          <w:color w:val="000000"/>
          <w:sz w:val="24"/>
          <w:szCs w:val="24"/>
        </w:rPr>
        <w:t xml:space="preserve"> (далее – ЕИС)</w:t>
      </w:r>
      <w:r w:rsidRPr="00AC2E8F">
        <w:rPr>
          <w:rFonts w:ascii="Arial" w:eastAsia="Calibri" w:hAnsi="Arial" w:cs="Arial"/>
          <w:color w:val="000000"/>
          <w:sz w:val="24"/>
          <w:szCs w:val="24"/>
          <w:lang w:eastAsia="en-US"/>
        </w:rPr>
        <w:t xml:space="preserve">. </w:t>
      </w:r>
    </w:p>
    <w:p w:rsidR="00DA4795" w:rsidRPr="00AC2E8F" w:rsidRDefault="00B96206">
      <w:pPr>
        <w:widowControl w:val="0"/>
        <w:ind w:firstLine="720"/>
        <w:jc w:val="both"/>
        <w:rPr>
          <w:rFonts w:ascii="Arial" w:hAnsi="Arial" w:cs="Arial"/>
          <w:color w:val="000000"/>
          <w:sz w:val="24"/>
          <w:szCs w:val="24"/>
        </w:rPr>
      </w:pPr>
      <w:r w:rsidRPr="00AC2E8F">
        <w:rPr>
          <w:rFonts w:ascii="Arial" w:hAnsi="Arial" w:cs="Arial"/>
          <w:color w:val="000000"/>
          <w:sz w:val="24"/>
          <w:szCs w:val="24"/>
        </w:rPr>
        <w:t xml:space="preserve">При направлении запроса в электронной форме в автоматическом режиме </w:t>
      </w:r>
      <w:r w:rsidRPr="00AC2E8F">
        <w:rPr>
          <w:rFonts w:ascii="Arial" w:hAnsi="Arial" w:cs="Arial"/>
          <w:color w:val="000000"/>
          <w:sz w:val="24"/>
          <w:szCs w:val="24"/>
        </w:rPr>
        <w:lastRenderedPageBreak/>
        <w:t>осуществляется форматно-логический контроль запроса.</w:t>
      </w:r>
    </w:p>
    <w:p w:rsidR="00DA4795" w:rsidRPr="00AC2E8F" w:rsidRDefault="00B96206">
      <w:pPr>
        <w:widowControl w:val="0"/>
        <w:ind w:firstLine="709"/>
        <w:jc w:val="both"/>
        <w:rPr>
          <w:rFonts w:ascii="Arial" w:eastAsia="Calibri" w:hAnsi="Arial" w:cs="Arial"/>
          <w:color w:val="000000"/>
          <w:sz w:val="24"/>
          <w:szCs w:val="24"/>
          <w:lang w:eastAsia="en-US"/>
        </w:rPr>
      </w:pPr>
      <w:r w:rsidRPr="00AC2E8F">
        <w:rPr>
          <w:rFonts w:ascii="Arial" w:eastAsia="Calibri" w:hAnsi="Arial" w:cs="Arial"/>
          <w:color w:val="000000"/>
          <w:sz w:val="24"/>
          <w:szCs w:val="24"/>
          <w:lang w:eastAsia="en-US"/>
        </w:rPr>
        <w:t xml:space="preserve">Специалист, ответственный за работу в </w:t>
      </w:r>
      <w:r w:rsidRPr="00AC2E8F">
        <w:rPr>
          <w:rFonts w:ascii="Arial" w:hAnsi="Arial" w:cs="Arial"/>
          <w:color w:val="000000"/>
          <w:sz w:val="24"/>
          <w:szCs w:val="24"/>
        </w:rPr>
        <w:t>ЕИС</w:t>
      </w:r>
      <w:r w:rsidRPr="00AC2E8F">
        <w:rPr>
          <w:rFonts w:ascii="Arial" w:eastAsia="Calibri" w:hAnsi="Arial" w:cs="Arial"/>
          <w:color w:val="000000"/>
          <w:sz w:val="24"/>
          <w:szCs w:val="24"/>
          <w:lang w:eastAsia="en-US"/>
        </w:rPr>
        <w:t xml:space="preserve">, при обработке поступившего в </w:t>
      </w:r>
      <w:r w:rsidRPr="00AC2E8F">
        <w:rPr>
          <w:rFonts w:ascii="Arial" w:hAnsi="Arial" w:cs="Arial"/>
          <w:color w:val="000000"/>
          <w:sz w:val="24"/>
          <w:szCs w:val="24"/>
        </w:rPr>
        <w:t>ЕИС</w:t>
      </w:r>
      <w:r w:rsidRPr="00AC2E8F">
        <w:rPr>
          <w:rFonts w:ascii="Arial" w:eastAsia="Calibri" w:hAnsi="Arial" w:cs="Arial"/>
          <w:color w:val="000000"/>
          <w:sz w:val="24"/>
          <w:szCs w:val="24"/>
          <w:lang w:eastAsia="en-US"/>
        </w:rPr>
        <w:t xml:space="preserve"> электронного </w:t>
      </w:r>
      <w:r w:rsidRPr="00AC2E8F">
        <w:rPr>
          <w:rFonts w:ascii="Arial" w:hAnsi="Arial" w:cs="Arial"/>
          <w:color w:val="000000"/>
          <w:sz w:val="24"/>
          <w:szCs w:val="24"/>
        </w:rPr>
        <w:t>заявления</w:t>
      </w:r>
      <w:r w:rsidRPr="00AC2E8F">
        <w:rPr>
          <w:rFonts w:ascii="Arial" w:eastAsia="Calibri" w:hAnsi="Arial" w:cs="Arial"/>
          <w:color w:val="000000"/>
          <w:sz w:val="24"/>
          <w:szCs w:val="24"/>
          <w:lang w:eastAsia="en-US"/>
        </w:rPr>
        <w:t xml:space="preserve">: </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1) устанавливает предмет обращения, личность заявителя (полномочия представителя заявителя);</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DA4795" w:rsidRPr="00AC2E8F" w:rsidRDefault="00B96206">
      <w:pPr>
        <w:widowControl w:val="0"/>
        <w:ind w:firstLine="709"/>
        <w:jc w:val="both"/>
        <w:rPr>
          <w:rFonts w:ascii="Arial" w:eastAsia="Calibri" w:hAnsi="Arial" w:cs="Arial"/>
          <w:sz w:val="24"/>
          <w:szCs w:val="24"/>
          <w:lang w:eastAsia="en-US"/>
        </w:rPr>
      </w:pPr>
      <w:r w:rsidRPr="00AC2E8F">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sidR="00525BF9">
        <w:rPr>
          <w:rFonts w:ascii="Arial" w:eastAsia="Calibri" w:hAnsi="Arial" w:cs="Arial"/>
          <w:sz w:val="24"/>
          <w:szCs w:val="24"/>
          <w:lang w:eastAsia="en-US"/>
        </w:rPr>
        <w:t xml:space="preserve"> </w:t>
      </w:r>
      <w:r w:rsidRPr="00AC2E8F">
        <w:rPr>
          <w:rFonts w:ascii="Arial" w:eastAsia="Calibri" w:hAnsi="Arial" w:cs="Arial"/>
          <w:sz w:val="24"/>
          <w:szCs w:val="24"/>
          <w:lang w:eastAsia="en-US"/>
        </w:rPr>
        <w:t>в работу ведомством/заявление принято к рассмотрению».</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AC2E8F">
        <w:rPr>
          <w:rFonts w:ascii="Arial" w:hAnsi="Arial" w:cs="Arial"/>
          <w:sz w:val="24"/>
          <w:szCs w:val="24"/>
          <w:u w:val="single"/>
        </w:rPr>
        <w:t>МФЦ,</w:t>
      </w:r>
      <w:r w:rsidRPr="00AC2E8F">
        <w:rPr>
          <w:rFonts w:ascii="Arial" w:hAnsi="Arial" w:cs="Arial"/>
          <w:sz w:val="24"/>
          <w:szCs w:val="24"/>
        </w:rPr>
        <w:t xml:space="preserve"> в функции которого входит прием документов.</w:t>
      </w:r>
    </w:p>
    <w:p w:rsidR="00DA4795" w:rsidRPr="00AC2E8F" w:rsidRDefault="00B96206">
      <w:pPr>
        <w:ind w:firstLine="708"/>
        <w:jc w:val="both"/>
        <w:rPr>
          <w:rFonts w:ascii="Arial" w:eastAsia="Calibri" w:hAnsi="Arial" w:cs="Arial"/>
          <w:bCs/>
          <w:sz w:val="24"/>
          <w:szCs w:val="24"/>
          <w:lang w:eastAsia="en-US"/>
        </w:rPr>
      </w:pPr>
      <w:r w:rsidRPr="00AC2E8F">
        <w:rPr>
          <w:rFonts w:ascii="Arial" w:hAnsi="Arial" w:cs="Arial"/>
          <w:sz w:val="24"/>
          <w:szCs w:val="24"/>
        </w:rP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sidRPr="00AC2E8F">
        <w:rPr>
          <w:rFonts w:ascii="Arial" w:hAnsi="Arial" w:cs="Arial"/>
          <w:sz w:val="24"/>
          <w:szCs w:val="24"/>
        </w:rPr>
        <w:lastRenderedPageBreak/>
        <w:t>МФЦ гарантирует полную идентичность заверенных им копий оригиналам документов.</w:t>
      </w:r>
    </w:p>
    <w:p w:rsidR="00DA4795" w:rsidRPr="00AC2E8F" w:rsidRDefault="00B96206">
      <w:pPr>
        <w:ind w:firstLine="708"/>
        <w:jc w:val="both"/>
        <w:rPr>
          <w:rFonts w:ascii="Arial" w:eastAsia="Calibri" w:hAnsi="Arial" w:cs="Arial"/>
          <w:bCs/>
          <w:sz w:val="24"/>
          <w:szCs w:val="24"/>
          <w:lang w:eastAsia="en-US"/>
        </w:rPr>
      </w:pPr>
      <w:r w:rsidRPr="00AC2E8F">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A4795" w:rsidRPr="00AC2E8F" w:rsidRDefault="00B96206">
      <w:pPr>
        <w:ind w:firstLine="708"/>
        <w:jc w:val="both"/>
        <w:rPr>
          <w:rFonts w:ascii="Arial" w:hAnsi="Arial" w:cs="Arial"/>
          <w:sz w:val="24"/>
          <w:szCs w:val="24"/>
        </w:rPr>
      </w:pPr>
      <w:r w:rsidRPr="00AC2E8F">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3.2.4.Результатом исполнения административной процедуры является:</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AC2E8F">
        <w:rPr>
          <w:rFonts w:ascii="Arial" w:eastAsia="Calibri" w:hAnsi="Arial" w:cs="Arial"/>
          <w:bCs/>
          <w:sz w:val="24"/>
          <w:szCs w:val="24"/>
          <w:lang w:eastAsia="en-US"/>
        </w:rPr>
        <w:t xml:space="preserve"> и прилагаемых документов. </w:t>
      </w:r>
      <w:r w:rsidRPr="00AC2E8F">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AC2E8F">
        <w:rPr>
          <w:rFonts w:ascii="Arial" w:hAnsi="Arial" w:cs="Arial"/>
          <w:sz w:val="24"/>
          <w:szCs w:val="24"/>
          <w:u w:val="single"/>
        </w:rPr>
        <w:t>орган местного самоуправления</w:t>
      </w:r>
      <w:r w:rsidRPr="00AC2E8F">
        <w:rPr>
          <w:rFonts w:ascii="Arial" w:hAnsi="Arial" w:cs="Arial"/>
          <w:sz w:val="24"/>
          <w:szCs w:val="24"/>
        </w:rPr>
        <w:t xml:space="preserve"> заявления с комплектом документов.</w:t>
      </w:r>
    </w:p>
    <w:p w:rsidR="00DA4795" w:rsidRPr="00AC2E8F" w:rsidRDefault="00B96206">
      <w:pPr>
        <w:widowControl w:val="0"/>
        <w:shd w:val="clear" w:color="FFFFFF" w:fill="FFFFFF"/>
        <w:ind w:firstLine="709"/>
        <w:jc w:val="both"/>
        <w:rPr>
          <w:rFonts w:ascii="Arial" w:hAnsi="Arial" w:cs="Arial"/>
          <w:sz w:val="24"/>
          <w:szCs w:val="24"/>
        </w:rPr>
      </w:pPr>
      <w:r w:rsidRPr="00AC2E8F">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AC2E8F">
        <w:rPr>
          <w:rFonts w:ascii="Arial" w:eastAsia="Calibri" w:hAnsi="Arial" w:cs="Arial"/>
          <w:bCs/>
          <w:sz w:val="24"/>
          <w:szCs w:val="24"/>
          <w:lang w:eastAsia="en-US"/>
        </w:rPr>
        <w:t xml:space="preserve"> и уведомление о регистрации через «Личный </w:t>
      </w:r>
      <w:r w:rsidRPr="00AC2E8F">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 xml:space="preserve">3) При предоставлении заявления через </w:t>
      </w:r>
      <w:r w:rsidRPr="00AC2E8F">
        <w:rPr>
          <w:rFonts w:ascii="Arial" w:eastAsia="Calibri" w:hAnsi="Arial" w:cs="Arial"/>
          <w:bCs/>
          <w:sz w:val="24"/>
          <w:szCs w:val="24"/>
        </w:rPr>
        <w:t xml:space="preserve">МФЦ – </w:t>
      </w:r>
      <w:r w:rsidRPr="00AC2E8F">
        <w:rPr>
          <w:rFonts w:ascii="Arial" w:hAnsi="Arial" w:cs="Arial"/>
          <w:sz w:val="24"/>
          <w:szCs w:val="24"/>
        </w:rPr>
        <w:t xml:space="preserve">прием и регистрация </w:t>
      </w:r>
      <w:r w:rsidRPr="00AC2E8F">
        <w:rPr>
          <w:rFonts w:ascii="Arial" w:eastAsia="Calibri" w:hAnsi="Arial" w:cs="Arial"/>
          <w:bCs/>
          <w:sz w:val="24"/>
          <w:szCs w:val="24"/>
          <w:lang w:eastAsia="en-US"/>
        </w:rPr>
        <w:t xml:space="preserve">заявления и документов, </w:t>
      </w:r>
      <w:r w:rsidRPr="00AC2E8F">
        <w:rPr>
          <w:rFonts w:ascii="Arial" w:eastAsia="Calibri" w:hAnsi="Arial" w:cs="Arial"/>
          <w:sz w:val="24"/>
          <w:szCs w:val="24"/>
          <w:lang w:eastAsia="en-US"/>
        </w:rPr>
        <w:t>назначение уполномоченного специалиста</w:t>
      </w:r>
      <w:r w:rsidRPr="00AC2E8F">
        <w:rPr>
          <w:rFonts w:ascii="Arial" w:eastAsia="Calibri" w:hAnsi="Arial" w:cs="Arial"/>
          <w:bCs/>
          <w:sz w:val="24"/>
          <w:szCs w:val="24"/>
          <w:lang w:eastAsia="en-US"/>
        </w:rPr>
        <w:t xml:space="preserve">. </w:t>
      </w:r>
      <w:r w:rsidRPr="00AC2E8F">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AC2E8F">
        <w:rPr>
          <w:rFonts w:ascii="Arial" w:eastAsia="Calibri" w:hAnsi="Arial" w:cs="Arial"/>
          <w:bCs/>
          <w:sz w:val="24"/>
          <w:szCs w:val="24"/>
          <w:lang w:eastAsia="en-US"/>
        </w:rPr>
        <w:t xml:space="preserve">из </w:t>
      </w:r>
      <w:r w:rsidRPr="00AC2E8F">
        <w:rPr>
          <w:rFonts w:ascii="Arial" w:eastAsia="Calibri" w:hAnsi="Arial" w:cs="Arial"/>
          <w:bCs/>
          <w:sz w:val="24"/>
          <w:szCs w:val="24"/>
        </w:rPr>
        <w:t xml:space="preserve">МФЦ </w:t>
      </w:r>
      <w:r w:rsidRPr="00AC2E8F">
        <w:rPr>
          <w:rFonts w:ascii="Arial" w:hAnsi="Arial" w:cs="Arial"/>
          <w:sz w:val="24"/>
          <w:szCs w:val="24"/>
        </w:rPr>
        <w:t xml:space="preserve">в </w:t>
      </w:r>
      <w:r w:rsidR="00FE4D8C">
        <w:rPr>
          <w:rFonts w:ascii="Arial" w:hAnsi="Arial" w:cs="Arial"/>
          <w:sz w:val="24"/>
          <w:szCs w:val="24"/>
          <w:u w:val="single"/>
        </w:rPr>
        <w:t xml:space="preserve">Администрацию Черемшанского сельсовета </w:t>
      </w:r>
      <w:r w:rsidRPr="00AC2E8F">
        <w:rPr>
          <w:rFonts w:ascii="Arial" w:hAnsi="Arial" w:cs="Arial"/>
          <w:sz w:val="24"/>
          <w:szCs w:val="24"/>
        </w:rPr>
        <w:t xml:space="preserve"> заявления с прилагаемыми документами.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DA4795" w:rsidRPr="00AC2E8F" w:rsidRDefault="00B96206">
      <w:pPr>
        <w:ind w:firstLine="709"/>
        <w:jc w:val="both"/>
        <w:rPr>
          <w:rFonts w:ascii="Arial" w:eastAsia="Calibri" w:hAnsi="Arial" w:cs="Arial"/>
          <w:sz w:val="24"/>
          <w:szCs w:val="24"/>
        </w:rPr>
      </w:pPr>
      <w:r w:rsidRPr="00AC2E8F">
        <w:rPr>
          <w:rFonts w:ascii="Arial" w:eastAsia="Calibri" w:hAnsi="Arial" w:cs="Arial"/>
          <w:sz w:val="24"/>
          <w:szCs w:val="24"/>
        </w:rPr>
        <w:t>3.3.1. Основанием для начала исполнения процедуры</w:t>
      </w:r>
      <w:r w:rsidRPr="00AC2E8F">
        <w:rPr>
          <w:rFonts w:ascii="Arial" w:hAnsi="Arial" w:cs="Arial"/>
          <w:sz w:val="24"/>
          <w:szCs w:val="24"/>
        </w:rPr>
        <w:t xml:space="preserve"> проверки пакета документов на комплектность</w:t>
      </w:r>
      <w:r w:rsidRPr="00AC2E8F">
        <w:rPr>
          <w:rFonts w:ascii="Arial" w:eastAsia="Calibri" w:hAnsi="Arial" w:cs="Arial"/>
          <w:sz w:val="24"/>
          <w:szCs w:val="24"/>
        </w:rPr>
        <w:t xml:space="preserve"> является назначение уполномоченного специалиста.</w:t>
      </w:r>
    </w:p>
    <w:p w:rsidR="00DA4795" w:rsidRPr="00AC2E8F" w:rsidRDefault="00B96206">
      <w:pPr>
        <w:widowControl w:val="0"/>
        <w:ind w:firstLine="709"/>
        <w:jc w:val="both"/>
        <w:rPr>
          <w:rFonts w:ascii="Arial" w:hAnsi="Arial" w:cs="Arial"/>
          <w:sz w:val="24"/>
          <w:szCs w:val="24"/>
        </w:rPr>
      </w:pPr>
      <w:r w:rsidRPr="00AC2E8F">
        <w:rPr>
          <w:rFonts w:ascii="Arial" w:eastAsia="Calibri" w:hAnsi="Arial" w:cs="Arial"/>
          <w:sz w:val="24"/>
          <w:szCs w:val="24"/>
          <w:lang w:eastAsia="en-US"/>
        </w:rPr>
        <w:t xml:space="preserve">3.3.2. Уполномоченный </w:t>
      </w:r>
      <w:r w:rsidRPr="00AC2E8F">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DA4795" w:rsidRPr="00AC2E8F" w:rsidRDefault="00B96206">
      <w:pPr>
        <w:ind w:firstLine="709"/>
        <w:jc w:val="both"/>
        <w:rPr>
          <w:rFonts w:ascii="Arial" w:hAnsi="Arial" w:cs="Arial"/>
          <w:sz w:val="24"/>
          <w:szCs w:val="24"/>
        </w:rPr>
      </w:pPr>
      <w:r w:rsidRPr="00AC2E8F">
        <w:rPr>
          <w:rFonts w:ascii="Arial" w:eastAsia="Calibri" w:hAnsi="Arial" w:cs="Arial"/>
          <w:sz w:val="24"/>
          <w:szCs w:val="24"/>
        </w:rPr>
        <w:t xml:space="preserve">3.3.3. </w:t>
      </w:r>
      <w:r w:rsidRPr="00AC2E8F">
        <w:rPr>
          <w:rFonts w:ascii="Arial" w:hAnsi="Arial" w:cs="Arial"/>
          <w:sz w:val="24"/>
          <w:szCs w:val="24"/>
        </w:rPr>
        <w:t>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DA4795" w:rsidRPr="00AC2E8F" w:rsidRDefault="00B96206">
      <w:pPr>
        <w:ind w:firstLine="720"/>
        <w:jc w:val="both"/>
        <w:rPr>
          <w:rFonts w:ascii="Arial" w:hAnsi="Arial" w:cs="Arial"/>
          <w:sz w:val="24"/>
          <w:szCs w:val="24"/>
        </w:rPr>
      </w:pPr>
      <w:bookmarkStart w:id="2" w:name="sub_63"/>
      <w:r w:rsidRPr="00AC2E8F">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DA4795" w:rsidRPr="00AC2E8F" w:rsidRDefault="00B96206">
      <w:pPr>
        <w:ind w:firstLine="720"/>
        <w:jc w:val="both"/>
        <w:rPr>
          <w:rFonts w:ascii="Arial" w:hAnsi="Arial" w:cs="Arial"/>
          <w:sz w:val="24"/>
          <w:szCs w:val="24"/>
        </w:rPr>
      </w:pPr>
      <w:r w:rsidRPr="00AC2E8F">
        <w:rPr>
          <w:rFonts w:ascii="Arial" w:hAnsi="Arial" w:cs="Arial"/>
          <w:sz w:val="24"/>
          <w:szCs w:val="24"/>
        </w:rPr>
        <w:t xml:space="preserve">После чего осуществляет подготовку проекта решения о присвоении объекту адресации адреса или его аннулировании, проекта решения об отказе в </w:t>
      </w:r>
      <w:r w:rsidRPr="00AC2E8F">
        <w:rPr>
          <w:rFonts w:ascii="Arial" w:hAnsi="Arial" w:cs="Arial"/>
          <w:sz w:val="24"/>
          <w:szCs w:val="24"/>
        </w:rPr>
        <w:lastRenderedPageBreak/>
        <w:t>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DA4795" w:rsidRPr="00AC2E8F" w:rsidRDefault="00B96206">
      <w:pPr>
        <w:widowControl w:val="0"/>
        <w:ind w:firstLine="708"/>
        <w:jc w:val="both"/>
        <w:rPr>
          <w:rFonts w:ascii="Arial" w:hAnsi="Arial" w:cs="Arial"/>
          <w:sz w:val="24"/>
          <w:szCs w:val="24"/>
        </w:rPr>
      </w:pPr>
      <w:bookmarkStart w:id="3" w:name="sub_64"/>
      <w:bookmarkEnd w:id="2"/>
      <w:r w:rsidRPr="00AC2E8F">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AC2E8F">
        <w:rPr>
          <w:rFonts w:ascii="Arial" w:hAnsi="Arial" w:cs="Arial"/>
          <w:sz w:val="24"/>
          <w:szCs w:val="24"/>
        </w:rPr>
        <w:t>Срок выполнения данной административной процедуры не должен превышать</w:t>
      </w:r>
      <w:r w:rsidR="00FE4D8C">
        <w:rPr>
          <w:rFonts w:ascii="Arial" w:hAnsi="Arial" w:cs="Arial"/>
          <w:sz w:val="24"/>
          <w:szCs w:val="24"/>
        </w:rPr>
        <w:t xml:space="preserve"> </w:t>
      </w:r>
      <w:r w:rsidRPr="00AC2E8F">
        <w:rPr>
          <w:rFonts w:ascii="Arial" w:hAnsi="Arial" w:cs="Arial"/>
          <w:sz w:val="24"/>
          <w:szCs w:val="24"/>
        </w:rPr>
        <w:t>пяти дней.</w:t>
      </w:r>
    </w:p>
    <w:p w:rsidR="00DA4795" w:rsidRPr="00AC2E8F" w:rsidRDefault="00B96206">
      <w:pPr>
        <w:widowControl w:val="0"/>
        <w:ind w:firstLine="708"/>
        <w:jc w:val="both"/>
        <w:rPr>
          <w:rFonts w:ascii="Arial" w:hAnsi="Arial" w:cs="Arial"/>
          <w:sz w:val="24"/>
          <w:szCs w:val="24"/>
        </w:rPr>
      </w:pPr>
      <w:r w:rsidRPr="00AC2E8F">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A4795" w:rsidRPr="00AC2E8F" w:rsidRDefault="00B96206">
      <w:pPr>
        <w:ind w:firstLine="720"/>
        <w:jc w:val="both"/>
        <w:rPr>
          <w:rFonts w:ascii="Arial" w:hAnsi="Arial" w:cs="Arial"/>
          <w:sz w:val="24"/>
          <w:szCs w:val="24"/>
        </w:rPr>
      </w:pPr>
      <w:bookmarkStart w:id="4" w:name="sub_66"/>
      <w:r w:rsidRPr="00AC2E8F">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AC2E8F">
        <w:rPr>
          <w:rFonts w:ascii="Arial" w:hAnsi="Arial" w:cs="Arial"/>
          <w:sz w:val="24"/>
          <w:szCs w:val="24"/>
          <w:u w:val="single"/>
        </w:rPr>
        <w:t>руководителю органа местного самоуправления (главе администрации)</w:t>
      </w:r>
      <w:r w:rsidRPr="00AC2E8F">
        <w:rPr>
          <w:rFonts w:ascii="Arial" w:hAnsi="Arial" w:cs="Arial"/>
          <w:sz w:val="24"/>
          <w:szCs w:val="24"/>
        </w:rPr>
        <w:t xml:space="preserve"> </w:t>
      </w:r>
      <w:r w:rsidR="00FE4D8C">
        <w:rPr>
          <w:rFonts w:ascii="Arial" w:hAnsi="Arial" w:cs="Arial"/>
          <w:sz w:val="24"/>
          <w:szCs w:val="24"/>
        </w:rPr>
        <w:t xml:space="preserve"> </w:t>
      </w:r>
      <w:r w:rsidRPr="00AC2E8F">
        <w:rPr>
          <w:rFonts w:ascii="Arial" w:hAnsi="Arial" w:cs="Arial"/>
          <w:sz w:val="24"/>
          <w:szCs w:val="24"/>
        </w:rPr>
        <w:t>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DA4795" w:rsidRPr="00AC2E8F" w:rsidRDefault="00B96206">
      <w:pPr>
        <w:ind w:firstLine="720"/>
        <w:jc w:val="both"/>
        <w:rPr>
          <w:rFonts w:ascii="Arial" w:hAnsi="Arial" w:cs="Arial"/>
          <w:sz w:val="24"/>
          <w:szCs w:val="24"/>
        </w:rPr>
      </w:pPr>
      <w:bookmarkStart w:id="5" w:name="sub_67"/>
      <w:bookmarkEnd w:id="4"/>
      <w:r w:rsidRPr="00AC2E8F">
        <w:rPr>
          <w:rFonts w:ascii="Arial" w:hAnsi="Arial" w:cs="Arial"/>
          <w:sz w:val="24"/>
          <w:szCs w:val="24"/>
        </w:rPr>
        <w:t xml:space="preserve">3.4.2. </w:t>
      </w:r>
      <w:r w:rsidRPr="00AC2E8F">
        <w:rPr>
          <w:rFonts w:ascii="Arial" w:hAnsi="Arial" w:cs="Arial"/>
          <w:sz w:val="24"/>
          <w:szCs w:val="24"/>
          <w:u w:val="single"/>
        </w:rPr>
        <w:t xml:space="preserve">Руководитель органа местного самоуправления (глава </w:t>
      </w:r>
      <w:r w:rsidR="00FE4D8C">
        <w:rPr>
          <w:rFonts w:ascii="Arial" w:hAnsi="Arial" w:cs="Arial"/>
          <w:sz w:val="24"/>
          <w:szCs w:val="24"/>
          <w:u w:val="single"/>
        </w:rPr>
        <w:t>сельсовета</w:t>
      </w:r>
      <w:r w:rsidRPr="00AC2E8F">
        <w:rPr>
          <w:rFonts w:ascii="Arial" w:hAnsi="Arial" w:cs="Arial"/>
          <w:sz w:val="24"/>
          <w:szCs w:val="24"/>
          <w:u w:val="single"/>
        </w:rPr>
        <w:t>)</w:t>
      </w:r>
      <w:r w:rsidRPr="00AC2E8F">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w:t>
      </w:r>
      <w:bookmarkStart w:id="6" w:name="sub_68"/>
      <w:bookmarkEnd w:id="5"/>
      <w:r w:rsidR="00FE4D8C">
        <w:rPr>
          <w:rFonts w:ascii="Arial" w:hAnsi="Arial" w:cs="Arial"/>
          <w:sz w:val="24"/>
          <w:szCs w:val="24"/>
        </w:rPr>
        <w:t xml:space="preserve"> </w:t>
      </w:r>
      <w:r w:rsidRPr="00AC2E8F">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A4795" w:rsidRPr="00AC2E8F" w:rsidRDefault="00B96206">
      <w:pPr>
        <w:ind w:firstLine="720"/>
        <w:jc w:val="both"/>
        <w:rPr>
          <w:rFonts w:ascii="Arial" w:hAnsi="Arial" w:cs="Arial"/>
          <w:bCs/>
          <w:iCs/>
          <w:color w:val="FF0000"/>
          <w:sz w:val="24"/>
          <w:szCs w:val="24"/>
        </w:rPr>
      </w:pPr>
      <w:r w:rsidRPr="00AC2E8F">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AC2E8F">
        <w:rPr>
          <w:rFonts w:ascii="Arial" w:hAnsi="Arial" w:cs="Arial"/>
          <w:bCs/>
          <w:iCs/>
          <w:color w:val="000000"/>
          <w:sz w:val="24"/>
          <w:szCs w:val="24"/>
        </w:rPr>
        <w:t>адресный реестр в течении двух рабочих дней со дня принятия такого решения.</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A4795" w:rsidRPr="00AC2E8F" w:rsidRDefault="00B96206">
      <w:pPr>
        <w:ind w:firstLine="720"/>
        <w:jc w:val="both"/>
        <w:rPr>
          <w:rFonts w:ascii="Arial" w:hAnsi="Arial" w:cs="Arial"/>
          <w:bCs/>
          <w:iCs/>
          <w:sz w:val="24"/>
          <w:szCs w:val="24"/>
        </w:rPr>
      </w:pPr>
      <w:r w:rsidRPr="00AC2E8F">
        <w:rPr>
          <w:rFonts w:ascii="Arial" w:hAnsi="Arial" w:cs="Arial"/>
          <w:bCs/>
          <w:iCs/>
          <w:sz w:val="24"/>
          <w:szCs w:val="24"/>
        </w:rPr>
        <w:lastRenderedPageBreak/>
        <w:t>Решение об отказе в присвоении объекту адресации адреса или аннулирование его адреса может быть обжаловано в судебном порядке.</w:t>
      </w:r>
    </w:p>
    <w:p w:rsidR="00DA4795" w:rsidRPr="00AC2E8F" w:rsidRDefault="00B96206">
      <w:pPr>
        <w:ind w:firstLine="720"/>
        <w:jc w:val="both"/>
        <w:rPr>
          <w:rFonts w:ascii="Arial" w:hAnsi="Arial" w:cs="Arial"/>
          <w:sz w:val="24"/>
          <w:szCs w:val="24"/>
        </w:rPr>
      </w:pPr>
      <w:bookmarkStart w:id="7" w:name="sub_73"/>
      <w:bookmarkEnd w:id="6"/>
      <w:r w:rsidRPr="00AC2E8F">
        <w:rPr>
          <w:rFonts w:ascii="Arial" w:hAnsi="Arial" w:cs="Arial"/>
          <w:sz w:val="24"/>
          <w:szCs w:val="24"/>
        </w:rPr>
        <w:t>3.4.3. Информирование и выдача результата предоставления муниципальной услуги.</w:t>
      </w:r>
    </w:p>
    <w:p w:rsidR="00DA4795" w:rsidRPr="00AC2E8F" w:rsidRDefault="00B96206">
      <w:pPr>
        <w:ind w:firstLine="709"/>
        <w:jc w:val="both"/>
        <w:rPr>
          <w:rFonts w:ascii="Arial" w:eastAsia="Calibri" w:hAnsi="Arial" w:cs="Arial"/>
          <w:sz w:val="24"/>
          <w:szCs w:val="24"/>
          <w:lang w:eastAsia="en-US"/>
        </w:rPr>
      </w:pPr>
      <w:r w:rsidRPr="00AC2E8F">
        <w:rPr>
          <w:rFonts w:ascii="Arial" w:hAnsi="Arial" w:cs="Arial"/>
          <w:sz w:val="24"/>
          <w:szCs w:val="24"/>
        </w:rPr>
        <w:t xml:space="preserve">3.4.3.1. </w:t>
      </w:r>
      <w:r w:rsidRPr="00AC2E8F">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DA4795" w:rsidRPr="00AC2E8F" w:rsidRDefault="00B96206">
      <w:pPr>
        <w:ind w:firstLine="709"/>
        <w:jc w:val="both"/>
        <w:rPr>
          <w:rFonts w:ascii="Arial" w:eastAsia="Calibri" w:hAnsi="Arial" w:cs="Arial"/>
          <w:sz w:val="24"/>
          <w:szCs w:val="24"/>
          <w:lang w:eastAsia="en-US"/>
        </w:rPr>
      </w:pPr>
      <w:r w:rsidRPr="00AC2E8F">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DA4795" w:rsidRPr="00AC2E8F" w:rsidRDefault="00B96206">
      <w:pPr>
        <w:ind w:firstLine="709"/>
        <w:jc w:val="both"/>
        <w:rPr>
          <w:rFonts w:ascii="Arial" w:eastAsia="Calibri" w:hAnsi="Arial" w:cs="Arial"/>
          <w:sz w:val="24"/>
          <w:szCs w:val="24"/>
          <w:lang w:eastAsia="en-US"/>
        </w:rPr>
      </w:pPr>
      <w:r w:rsidRPr="00AC2E8F">
        <w:rPr>
          <w:rFonts w:ascii="Arial" w:eastAsia="Calibri" w:hAnsi="Arial" w:cs="Arial"/>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DA4795" w:rsidRPr="00AC2E8F" w:rsidRDefault="00B96206">
      <w:pPr>
        <w:widowControl w:val="0"/>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3.4.3.2.</w:t>
      </w:r>
      <w:r w:rsidR="00FE4D8C">
        <w:rPr>
          <w:rFonts w:ascii="Arial" w:eastAsia="Calibri" w:hAnsi="Arial" w:cs="Arial"/>
          <w:sz w:val="24"/>
          <w:szCs w:val="24"/>
          <w:lang w:eastAsia="en-US"/>
        </w:rPr>
        <w:t xml:space="preserve"> </w:t>
      </w:r>
      <w:r w:rsidRPr="00AC2E8F">
        <w:rPr>
          <w:rFonts w:ascii="Arial" w:eastAsia="Calibri" w:hAnsi="Arial" w:cs="Arial"/>
          <w:sz w:val="24"/>
          <w:szCs w:val="24"/>
          <w:lang w:eastAsia="en-US"/>
        </w:rPr>
        <w:t>При предоставлении муниципальной услуги через МФЦ</w:t>
      </w:r>
      <w:r w:rsidR="00FE4D8C">
        <w:rPr>
          <w:rFonts w:ascii="Arial" w:eastAsia="Calibri" w:hAnsi="Arial" w:cs="Arial"/>
          <w:sz w:val="24"/>
          <w:szCs w:val="24"/>
          <w:lang w:eastAsia="en-US"/>
        </w:rPr>
        <w:t xml:space="preserve"> </w:t>
      </w:r>
      <w:r w:rsidR="00FE4D8C">
        <w:rPr>
          <w:rFonts w:ascii="Arial" w:eastAsia="Calibri" w:hAnsi="Arial" w:cs="Arial"/>
          <w:sz w:val="24"/>
          <w:szCs w:val="24"/>
          <w:u w:val="single"/>
          <w:lang w:eastAsia="en-US"/>
        </w:rPr>
        <w:t>Администрация Черемшанского сельсовета</w:t>
      </w:r>
      <w:r w:rsidRPr="00AC2E8F">
        <w:rPr>
          <w:rFonts w:ascii="Arial" w:eastAsia="Calibri" w:hAnsi="Arial" w:cs="Arial"/>
          <w:sz w:val="24"/>
          <w:szCs w:val="24"/>
          <w:u w:val="single"/>
          <w:lang w:eastAsia="en-US"/>
        </w:rPr>
        <w:t>:</w:t>
      </w:r>
    </w:p>
    <w:p w:rsidR="00DA4795" w:rsidRPr="00AC2E8F" w:rsidRDefault="00B96206">
      <w:pPr>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DA4795" w:rsidRPr="00AC2E8F" w:rsidRDefault="00B96206">
      <w:pPr>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AC2E8F">
        <w:rPr>
          <w:rFonts w:ascii="Arial" w:hAnsi="Arial" w:cs="Arial"/>
          <w:bCs/>
          <w:sz w:val="24"/>
          <w:szCs w:val="24"/>
        </w:rPr>
        <w:t xml:space="preserve"> и</w:t>
      </w:r>
      <w:r w:rsidRPr="00AC2E8F">
        <w:rPr>
          <w:rFonts w:ascii="Arial" w:eastAsia="Calibri" w:hAnsi="Arial" w:cs="Arial"/>
          <w:sz w:val="24"/>
          <w:szCs w:val="24"/>
          <w:lang w:eastAsia="en-US"/>
        </w:rPr>
        <w:t xml:space="preserve"> выдает соответствующий документ заявителю при его личном обращении </w:t>
      </w:r>
      <w:r w:rsidRPr="00AC2E8F">
        <w:rPr>
          <w:rFonts w:ascii="Arial" w:hAnsi="Arial" w:cs="Arial"/>
          <w:sz w:val="24"/>
          <w:szCs w:val="24"/>
        </w:rPr>
        <w:t xml:space="preserve">либо направляет по адресу, указанному в заявлении, </w:t>
      </w:r>
      <w:r w:rsidRPr="00AC2E8F">
        <w:rPr>
          <w:rFonts w:ascii="Arial" w:eastAsia="Calibri" w:hAnsi="Arial" w:cs="Arial"/>
          <w:sz w:val="24"/>
          <w:szCs w:val="24"/>
          <w:lang w:eastAsia="en-US"/>
        </w:rPr>
        <w:t>а также направляет в МФЦ</w:t>
      </w:r>
      <w:r w:rsidR="005F4EAC">
        <w:rPr>
          <w:rFonts w:ascii="Arial" w:eastAsia="Calibri" w:hAnsi="Arial" w:cs="Arial"/>
          <w:sz w:val="24"/>
          <w:szCs w:val="24"/>
          <w:lang w:eastAsia="en-US"/>
        </w:rPr>
        <w:t xml:space="preserve"> </w:t>
      </w:r>
      <w:r w:rsidRPr="00AC2E8F">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AC2E8F">
        <w:rPr>
          <w:rFonts w:ascii="Arial" w:eastAsia="Calibri" w:hAnsi="Arial" w:cs="Arial"/>
          <w:sz w:val="24"/>
          <w:szCs w:val="24"/>
          <w:lang w:eastAsia="en-US"/>
        </w:rPr>
        <w:t xml:space="preserve"> (при отметке в заявлении о получении услуги в </w:t>
      </w:r>
      <w:r w:rsidRPr="00AC2E8F">
        <w:rPr>
          <w:rFonts w:ascii="Arial" w:eastAsia="Calibri" w:hAnsi="Arial" w:cs="Arial"/>
          <w:sz w:val="24"/>
          <w:szCs w:val="24"/>
          <w:u w:val="single"/>
          <w:lang w:eastAsia="en-US"/>
        </w:rPr>
        <w:t>органе местного самоуправления).</w:t>
      </w:r>
    </w:p>
    <w:p w:rsidR="00DA4795" w:rsidRPr="00AC2E8F" w:rsidRDefault="00B96206">
      <w:pPr>
        <w:widowControl w:val="0"/>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 xml:space="preserve">3.4.3.3. Заявителю передаются документы, подготовленные </w:t>
      </w:r>
      <w:r w:rsidRPr="00AC2E8F">
        <w:rPr>
          <w:rFonts w:ascii="Arial" w:eastAsia="Calibri" w:hAnsi="Arial" w:cs="Arial"/>
          <w:sz w:val="24"/>
          <w:szCs w:val="24"/>
          <w:u w:val="single"/>
          <w:lang w:eastAsia="en-US"/>
        </w:rPr>
        <w:t>органом местного самоуправления</w:t>
      </w:r>
      <w:r w:rsidRPr="00AC2E8F">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A4795" w:rsidRPr="00AC2E8F" w:rsidRDefault="00B96206">
      <w:pPr>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4795" w:rsidRPr="00AC2E8F" w:rsidRDefault="00B96206">
      <w:pPr>
        <w:widowControl w:val="0"/>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4795" w:rsidRPr="00AC2E8F" w:rsidRDefault="00B96206">
      <w:pPr>
        <w:widowControl w:val="0"/>
        <w:ind w:firstLine="720"/>
        <w:jc w:val="both"/>
        <w:rPr>
          <w:rFonts w:ascii="Arial" w:hAnsi="Arial" w:cs="Arial"/>
          <w:sz w:val="24"/>
          <w:szCs w:val="24"/>
        </w:rPr>
      </w:pPr>
      <w:r w:rsidRPr="00AC2E8F">
        <w:rPr>
          <w:rFonts w:ascii="Arial" w:eastAsia="Calibri" w:hAnsi="Arial" w:cs="Arial"/>
          <w:sz w:val="24"/>
          <w:szCs w:val="24"/>
          <w:lang w:eastAsia="en-US"/>
        </w:rPr>
        <w:t xml:space="preserve">3.4.4. </w:t>
      </w:r>
      <w:r w:rsidRPr="00AC2E8F">
        <w:rPr>
          <w:rFonts w:ascii="Arial" w:hAnsi="Arial" w:cs="Arial"/>
          <w:sz w:val="24"/>
          <w:szCs w:val="24"/>
        </w:rPr>
        <w:t>Результатом выполнения административной процедуры является:</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1) выдача решения о присвоении адреса объекту адресации или его аннулировании;</w:t>
      </w:r>
    </w:p>
    <w:p w:rsidR="00DA4795" w:rsidRPr="00AC2E8F" w:rsidRDefault="00B96206">
      <w:pPr>
        <w:widowControl w:val="0"/>
        <w:ind w:firstLine="709"/>
        <w:jc w:val="both"/>
        <w:rPr>
          <w:rFonts w:ascii="Arial" w:hAnsi="Arial" w:cs="Arial"/>
          <w:sz w:val="24"/>
          <w:szCs w:val="24"/>
        </w:rPr>
      </w:pPr>
      <w:r w:rsidRPr="00AC2E8F">
        <w:rPr>
          <w:rFonts w:ascii="Arial" w:hAnsi="Arial" w:cs="Arial"/>
          <w:sz w:val="24"/>
          <w:szCs w:val="24"/>
        </w:rPr>
        <w:t>2) выдача решения об отказе в присвоении адреса объекту адресации или его аннулировании.</w:t>
      </w:r>
    </w:p>
    <w:p w:rsidR="00DA4795" w:rsidRPr="00AC2E8F" w:rsidRDefault="00DA4795">
      <w:pPr>
        <w:widowControl w:val="0"/>
        <w:ind w:firstLine="709"/>
        <w:jc w:val="both"/>
        <w:rPr>
          <w:rFonts w:ascii="Arial" w:hAnsi="Arial" w:cs="Arial"/>
          <w:sz w:val="24"/>
          <w:szCs w:val="24"/>
        </w:rPr>
      </w:pPr>
    </w:p>
    <w:p w:rsidR="00DA4795" w:rsidRPr="00AC2E8F" w:rsidRDefault="00B96206">
      <w:pPr>
        <w:jc w:val="center"/>
        <w:rPr>
          <w:rFonts w:ascii="Arial" w:hAnsi="Arial" w:cs="Arial"/>
          <w:b/>
          <w:sz w:val="24"/>
          <w:szCs w:val="24"/>
        </w:rPr>
      </w:pPr>
      <w:r w:rsidRPr="00AC2E8F">
        <w:rPr>
          <w:rFonts w:ascii="Arial" w:hAnsi="Arial" w:cs="Arial"/>
          <w:b/>
          <w:sz w:val="24"/>
          <w:szCs w:val="24"/>
          <w:lang w:val="en-US"/>
        </w:rPr>
        <w:t>IV</w:t>
      </w:r>
      <w:r w:rsidRPr="00AC2E8F">
        <w:rPr>
          <w:rFonts w:ascii="Arial" w:hAnsi="Arial" w:cs="Arial"/>
          <w:b/>
          <w:sz w:val="24"/>
          <w:szCs w:val="24"/>
        </w:rPr>
        <w:t>. Формы контроля за исполнением Административного регламента</w:t>
      </w:r>
    </w:p>
    <w:p w:rsidR="00DA4795" w:rsidRPr="00AC2E8F" w:rsidRDefault="00DA4795">
      <w:pPr>
        <w:jc w:val="center"/>
        <w:rPr>
          <w:rFonts w:ascii="Arial" w:hAnsi="Arial" w:cs="Arial"/>
          <w:b/>
          <w:sz w:val="24"/>
          <w:szCs w:val="24"/>
        </w:rPr>
      </w:pPr>
    </w:p>
    <w:p w:rsidR="00DA4795" w:rsidRPr="00AC2E8F" w:rsidRDefault="00B96206">
      <w:pPr>
        <w:ind w:firstLine="720"/>
        <w:jc w:val="both"/>
        <w:rPr>
          <w:rFonts w:ascii="Arial" w:hAnsi="Arial" w:cs="Arial"/>
          <w:sz w:val="24"/>
          <w:szCs w:val="24"/>
        </w:rPr>
      </w:pPr>
      <w:r w:rsidRPr="00AC2E8F">
        <w:rPr>
          <w:rFonts w:ascii="Arial" w:hAnsi="Arial" w:cs="Arial"/>
          <w:sz w:val="24"/>
          <w:szCs w:val="24"/>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AC2E8F">
        <w:rPr>
          <w:rFonts w:ascii="Arial" w:eastAsia="Calibri" w:hAnsi="Arial" w:cs="Arial"/>
          <w:sz w:val="24"/>
          <w:szCs w:val="24"/>
          <w:lang w:eastAsia="en-US"/>
        </w:rPr>
        <w:t xml:space="preserve">ответственными </w:t>
      </w:r>
      <w:r w:rsidRPr="00AC2E8F">
        <w:rPr>
          <w:rFonts w:ascii="Arial" w:hAnsi="Arial" w:cs="Arial"/>
          <w:sz w:val="24"/>
          <w:szCs w:val="24"/>
        </w:rPr>
        <w:t xml:space="preserve">должностными лицами </w:t>
      </w:r>
      <w:r w:rsidR="005F4EAC">
        <w:rPr>
          <w:rFonts w:ascii="Arial" w:hAnsi="Arial" w:cs="Arial"/>
          <w:sz w:val="24"/>
          <w:szCs w:val="24"/>
          <w:u w:val="single"/>
        </w:rPr>
        <w:t>Администрации Черемшанского сельсовета</w:t>
      </w:r>
      <w:r w:rsidRPr="00AC2E8F">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A4795" w:rsidRPr="00AC2E8F" w:rsidRDefault="00B96206">
      <w:pPr>
        <w:widowControl w:val="0"/>
        <w:tabs>
          <w:tab w:val="left" w:pos="426"/>
        </w:tabs>
        <w:ind w:firstLine="720"/>
        <w:jc w:val="both"/>
        <w:rPr>
          <w:rFonts w:ascii="Arial" w:hAnsi="Arial" w:cs="Arial"/>
          <w:spacing w:val="-4"/>
          <w:sz w:val="24"/>
          <w:szCs w:val="24"/>
        </w:rPr>
      </w:pPr>
      <w:r w:rsidRPr="00AC2E8F">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C2E8F">
        <w:rPr>
          <w:rFonts w:ascii="Arial" w:hAnsi="Arial" w:cs="Arial"/>
          <w:sz w:val="24"/>
          <w:szCs w:val="24"/>
        </w:rPr>
        <w:t xml:space="preserve"> должностными</w:t>
      </w:r>
      <w:r w:rsidRPr="00AC2E8F">
        <w:rPr>
          <w:rFonts w:ascii="Arial" w:eastAsia="Calibri" w:hAnsi="Arial" w:cs="Arial"/>
          <w:sz w:val="24"/>
          <w:szCs w:val="24"/>
          <w:lang w:eastAsia="en-US"/>
        </w:rPr>
        <w:t xml:space="preserve"> лицами </w:t>
      </w:r>
      <w:r w:rsidRPr="00AC2E8F">
        <w:rPr>
          <w:rFonts w:ascii="Arial" w:hAnsi="Arial" w:cs="Arial"/>
          <w:spacing w:val="-4"/>
          <w:sz w:val="24"/>
          <w:szCs w:val="24"/>
        </w:rPr>
        <w:t xml:space="preserve">осуществляется </w:t>
      </w:r>
      <w:r w:rsidRPr="00AC2E8F">
        <w:rPr>
          <w:rFonts w:ascii="Arial" w:hAnsi="Arial" w:cs="Arial"/>
          <w:spacing w:val="-4"/>
          <w:sz w:val="24"/>
          <w:szCs w:val="24"/>
          <w:u w:val="single"/>
        </w:rPr>
        <w:t>главой администрации муниципального образования</w:t>
      </w:r>
      <w:r w:rsidRPr="00AC2E8F">
        <w:rPr>
          <w:rFonts w:ascii="Arial" w:hAnsi="Arial" w:cs="Arial"/>
          <w:spacing w:val="-4"/>
          <w:sz w:val="24"/>
          <w:szCs w:val="24"/>
        </w:rPr>
        <w:t xml:space="preserve">, </w:t>
      </w:r>
      <w:r w:rsidRPr="00AC2E8F">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AC2E8F">
        <w:rPr>
          <w:rFonts w:ascii="Arial" w:hAnsi="Arial" w:cs="Arial"/>
          <w:spacing w:val="-4"/>
          <w:sz w:val="24"/>
          <w:szCs w:val="24"/>
        </w:rPr>
        <w:t>.</w:t>
      </w:r>
    </w:p>
    <w:p w:rsidR="00DA4795" w:rsidRPr="00AC2E8F" w:rsidRDefault="00B96206">
      <w:pPr>
        <w:ind w:firstLine="720"/>
        <w:jc w:val="both"/>
        <w:rPr>
          <w:rFonts w:ascii="Arial" w:eastAsia="Calibri" w:hAnsi="Arial" w:cs="Arial"/>
          <w:sz w:val="24"/>
          <w:szCs w:val="24"/>
          <w:lang w:eastAsia="en-US"/>
        </w:rPr>
      </w:pPr>
      <w:r w:rsidRPr="00AC2E8F">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A4795" w:rsidRPr="00AC2E8F" w:rsidRDefault="00B96206">
      <w:pPr>
        <w:widowControl w:val="0"/>
        <w:tabs>
          <w:tab w:val="left" w:pos="426"/>
        </w:tabs>
        <w:ind w:firstLine="720"/>
        <w:jc w:val="both"/>
        <w:rPr>
          <w:rFonts w:ascii="Arial" w:hAnsi="Arial" w:cs="Arial"/>
          <w:spacing w:val="-4"/>
          <w:sz w:val="24"/>
          <w:szCs w:val="24"/>
        </w:rPr>
      </w:pPr>
      <w:r w:rsidRPr="00AC2E8F">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A4795" w:rsidRPr="00AC2E8F" w:rsidRDefault="00B96206">
      <w:pPr>
        <w:widowControl w:val="0"/>
        <w:tabs>
          <w:tab w:val="left" w:pos="426"/>
        </w:tabs>
        <w:ind w:firstLine="720"/>
        <w:jc w:val="both"/>
        <w:rPr>
          <w:rFonts w:ascii="Arial" w:hAnsi="Arial" w:cs="Arial"/>
          <w:sz w:val="24"/>
          <w:szCs w:val="24"/>
        </w:rPr>
      </w:pPr>
      <w:r w:rsidRPr="00AC2E8F">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C2E8F">
        <w:rPr>
          <w:rFonts w:ascii="Arial" w:hAnsi="Arial" w:cs="Arial"/>
          <w:spacing w:val="-4"/>
          <w:sz w:val="24"/>
          <w:szCs w:val="24"/>
          <w:u w:val="single"/>
        </w:rPr>
        <w:t>главой (заместителем главы) администрации муниципального образования.</w:t>
      </w:r>
    </w:p>
    <w:p w:rsidR="00DA4795" w:rsidRPr="00AC2E8F" w:rsidRDefault="00B96206">
      <w:pPr>
        <w:widowControl w:val="0"/>
        <w:tabs>
          <w:tab w:val="left" w:pos="426"/>
        </w:tabs>
        <w:ind w:firstLine="720"/>
        <w:jc w:val="both"/>
        <w:rPr>
          <w:rFonts w:ascii="Arial" w:hAnsi="Arial" w:cs="Arial"/>
          <w:sz w:val="24"/>
          <w:szCs w:val="24"/>
        </w:rPr>
      </w:pPr>
      <w:r w:rsidRPr="00AC2E8F">
        <w:rPr>
          <w:rFonts w:ascii="Arial" w:hAnsi="Arial" w:cs="Arial"/>
          <w:spacing w:val="-2"/>
          <w:sz w:val="24"/>
          <w:szCs w:val="24"/>
        </w:rPr>
        <w:t>Результаты деятельности комиссии оформляются в виде Акта</w:t>
      </w:r>
      <w:r w:rsidRPr="00AC2E8F">
        <w:rPr>
          <w:rFonts w:ascii="Arial" w:hAnsi="Arial" w:cs="Arial"/>
          <w:sz w:val="24"/>
          <w:szCs w:val="24"/>
        </w:rPr>
        <w:t xml:space="preserve"> проверки полноты и качества предоставления муниципальной услуги (далее – Акт)</w:t>
      </w:r>
      <w:r w:rsidRPr="00AC2E8F">
        <w:rPr>
          <w:rFonts w:ascii="Arial" w:hAnsi="Arial" w:cs="Arial"/>
          <w:spacing w:val="-2"/>
          <w:sz w:val="24"/>
          <w:szCs w:val="24"/>
        </w:rPr>
        <w:t xml:space="preserve">, в котором отмечаются выявленные недостатки и предложения по их устранению. </w:t>
      </w:r>
      <w:r w:rsidRPr="00AC2E8F">
        <w:rPr>
          <w:rFonts w:ascii="Arial" w:hAnsi="Arial" w:cs="Arial"/>
          <w:sz w:val="24"/>
          <w:szCs w:val="24"/>
        </w:rPr>
        <w:t>Акт подписывается членами комиссии.</w:t>
      </w:r>
    </w:p>
    <w:p w:rsidR="00DA4795" w:rsidRPr="00AC2E8F" w:rsidRDefault="00DA4795">
      <w:pPr>
        <w:widowControl w:val="0"/>
        <w:tabs>
          <w:tab w:val="left" w:pos="426"/>
        </w:tabs>
        <w:ind w:firstLine="720"/>
        <w:jc w:val="both"/>
        <w:rPr>
          <w:rFonts w:ascii="Arial" w:hAnsi="Arial" w:cs="Arial"/>
          <w:sz w:val="24"/>
          <w:szCs w:val="24"/>
        </w:rPr>
      </w:pPr>
    </w:p>
    <w:p w:rsidR="00DA4795" w:rsidRPr="00AC2E8F" w:rsidRDefault="00B96206">
      <w:pPr>
        <w:ind w:firstLine="720"/>
        <w:jc w:val="both"/>
        <w:outlineLvl w:val="1"/>
        <w:rPr>
          <w:rFonts w:ascii="Arial" w:eastAsia="Calibri" w:hAnsi="Arial" w:cs="Arial"/>
          <w:sz w:val="24"/>
          <w:szCs w:val="24"/>
          <w:lang w:eastAsia="en-US"/>
        </w:rPr>
      </w:pPr>
      <w:r w:rsidRPr="00AC2E8F">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4795" w:rsidRPr="00AC2E8F" w:rsidRDefault="00B96206">
      <w:pPr>
        <w:widowControl w:val="0"/>
        <w:ind w:firstLine="720"/>
        <w:jc w:val="both"/>
        <w:rPr>
          <w:rFonts w:ascii="Arial" w:hAnsi="Arial" w:cs="Arial"/>
          <w:sz w:val="24"/>
          <w:szCs w:val="24"/>
        </w:rPr>
      </w:pPr>
      <w:r w:rsidRPr="00AC2E8F">
        <w:rPr>
          <w:rFonts w:ascii="Arial" w:hAnsi="Arial" w:cs="Arial"/>
          <w:sz w:val="24"/>
          <w:szCs w:val="24"/>
        </w:rPr>
        <w:t xml:space="preserve">Персональная ответственность </w:t>
      </w:r>
      <w:r w:rsidRPr="00AC2E8F">
        <w:rPr>
          <w:rFonts w:ascii="Arial" w:eastAsia="Calibri" w:hAnsi="Arial" w:cs="Arial"/>
          <w:sz w:val="24"/>
          <w:szCs w:val="24"/>
          <w:lang w:eastAsia="en-US"/>
        </w:rPr>
        <w:t xml:space="preserve">должностных лиц </w:t>
      </w:r>
      <w:r w:rsidR="005F4EAC">
        <w:rPr>
          <w:rFonts w:ascii="Arial" w:eastAsia="Calibri" w:hAnsi="Arial" w:cs="Arial"/>
          <w:sz w:val="24"/>
          <w:szCs w:val="24"/>
          <w:u w:val="single"/>
          <w:lang w:eastAsia="en-US"/>
        </w:rPr>
        <w:t xml:space="preserve">Администрации Черемшанского сельсовета </w:t>
      </w:r>
      <w:r w:rsidRPr="00AC2E8F">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DA4795" w:rsidRPr="00AC2E8F" w:rsidRDefault="00DA4795">
      <w:pPr>
        <w:widowControl w:val="0"/>
        <w:jc w:val="center"/>
        <w:outlineLvl w:val="2"/>
        <w:rPr>
          <w:rFonts w:ascii="Arial" w:hAnsi="Arial" w:cs="Arial"/>
          <w:sz w:val="24"/>
          <w:szCs w:val="24"/>
        </w:rPr>
      </w:pPr>
    </w:p>
    <w:p w:rsidR="00DA4795" w:rsidRPr="00AC2E8F" w:rsidRDefault="00B96206">
      <w:pPr>
        <w:widowControl w:val="0"/>
        <w:spacing w:line="240" w:lineRule="exact"/>
        <w:jc w:val="center"/>
        <w:rPr>
          <w:rFonts w:ascii="Arial" w:hAnsi="Arial" w:cs="Arial"/>
          <w:sz w:val="24"/>
          <w:szCs w:val="24"/>
        </w:rPr>
      </w:pPr>
      <w:r w:rsidRPr="00AC2E8F">
        <w:rPr>
          <w:rFonts w:ascii="Arial" w:hAnsi="Arial" w:cs="Arial"/>
          <w:sz w:val="24"/>
          <w:szCs w:val="24"/>
          <w:lang w:val="en-US"/>
        </w:rPr>
        <w:t>V</w:t>
      </w:r>
      <w:r w:rsidRPr="00AC2E8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C2E8F">
        <w:rPr>
          <w:rStyle w:val="af"/>
          <w:rFonts w:ascii="Arial" w:hAnsi="Arial" w:cs="Arial"/>
          <w:sz w:val="24"/>
          <w:szCs w:val="24"/>
        </w:rPr>
        <w:footnoteReference w:id="6"/>
      </w:r>
      <w:r w:rsidRPr="00AC2E8F">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A4795" w:rsidRPr="00AC2E8F" w:rsidRDefault="00DA4795">
      <w:pPr>
        <w:widowControl w:val="0"/>
        <w:ind w:right="79"/>
        <w:jc w:val="center"/>
        <w:rPr>
          <w:rFonts w:ascii="Arial" w:hAnsi="Arial" w:cs="Arial"/>
          <w:sz w:val="24"/>
          <w:szCs w:val="24"/>
        </w:rPr>
      </w:pPr>
    </w:p>
    <w:p w:rsidR="00DA4795" w:rsidRPr="00AC2E8F" w:rsidRDefault="00B96206">
      <w:pPr>
        <w:ind w:firstLine="709"/>
        <w:jc w:val="both"/>
        <w:outlineLvl w:val="1"/>
        <w:rPr>
          <w:rFonts w:ascii="Arial" w:hAnsi="Arial" w:cs="Arial"/>
          <w:sz w:val="24"/>
          <w:szCs w:val="24"/>
        </w:rPr>
      </w:pPr>
      <w:r w:rsidRPr="00AC2E8F">
        <w:rPr>
          <w:rFonts w:ascii="Arial" w:hAnsi="Arial" w:cs="Arial"/>
          <w:b/>
          <w:sz w:val="24"/>
          <w:szCs w:val="24"/>
          <w:lang w:eastAsia="en-US"/>
        </w:rPr>
        <w:t>5.1.</w:t>
      </w:r>
      <w:r w:rsidRPr="00AC2E8F">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AC2E8F">
        <w:rPr>
          <w:rFonts w:ascii="Arial" w:hAnsi="Arial" w:cs="Arial"/>
          <w:sz w:val="24"/>
          <w:szCs w:val="24"/>
          <w:u w:val="single"/>
          <w:lang w:eastAsia="en-US"/>
        </w:rPr>
        <w:t>органа местного самоуправления</w:t>
      </w:r>
      <w:r w:rsidRPr="00AC2E8F">
        <w:rPr>
          <w:rFonts w:ascii="Arial" w:hAnsi="Arial" w:cs="Arial"/>
          <w:sz w:val="24"/>
          <w:szCs w:val="24"/>
        </w:rPr>
        <w:t xml:space="preserve">, должностных лиц </w:t>
      </w:r>
      <w:r w:rsidRPr="00AC2E8F">
        <w:rPr>
          <w:rFonts w:ascii="Arial" w:hAnsi="Arial" w:cs="Arial"/>
          <w:sz w:val="24"/>
          <w:szCs w:val="24"/>
          <w:u w:val="single"/>
          <w:lang w:eastAsia="en-US"/>
        </w:rPr>
        <w:t>органа местного самоуправления</w:t>
      </w:r>
      <w:r w:rsidRPr="00AC2E8F">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A4795" w:rsidRPr="00AC2E8F" w:rsidRDefault="00B96206">
      <w:pPr>
        <w:ind w:firstLine="709"/>
        <w:jc w:val="both"/>
        <w:outlineLvl w:val="1"/>
        <w:rPr>
          <w:rFonts w:ascii="Arial" w:hAnsi="Arial" w:cs="Arial"/>
          <w:sz w:val="24"/>
          <w:szCs w:val="24"/>
        </w:rPr>
      </w:pPr>
      <w:r w:rsidRPr="00AC2E8F">
        <w:rPr>
          <w:rFonts w:ascii="Arial" w:hAnsi="Arial" w:cs="Arial"/>
          <w:sz w:val="24"/>
          <w:szCs w:val="24"/>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5.2.</w:t>
      </w:r>
      <w:r w:rsidRPr="00AC2E8F">
        <w:rPr>
          <w:rFonts w:ascii="Arial" w:hAnsi="Arial" w:cs="Arial"/>
          <w:sz w:val="24"/>
          <w:szCs w:val="24"/>
          <w:lang w:eastAsia="en-US"/>
        </w:rPr>
        <w:t xml:space="preserve"> Заявитель может обратиться с жалобой, в том числе в следующих случаях:</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1) нарушение срока регистрации запроса заявителя о предоставлении муниципальной услуги;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2) нарушение срока предоставления муниципальной услуги;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5F4EAC">
        <w:rPr>
          <w:rFonts w:ascii="Arial" w:hAnsi="Arial" w:cs="Arial"/>
          <w:sz w:val="24"/>
          <w:szCs w:val="24"/>
          <w:lang w:eastAsia="en-US"/>
        </w:rPr>
        <w:t xml:space="preserve"> </w:t>
      </w:r>
      <w:r w:rsidRPr="00AC2E8F">
        <w:rPr>
          <w:rFonts w:ascii="Arial" w:hAnsi="Arial" w:cs="Arial"/>
          <w:sz w:val="24"/>
          <w:szCs w:val="24"/>
          <w:lang w:eastAsia="en-US"/>
        </w:rPr>
        <w:t>законами, иными нормативными правовыми актами Алтайского края и муниципальными правовыми актами;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5.3.</w:t>
      </w:r>
      <w:r w:rsidRPr="00AC2E8F">
        <w:rPr>
          <w:rFonts w:ascii="Arial" w:hAnsi="Arial" w:cs="Arial"/>
          <w:sz w:val="24"/>
          <w:szCs w:val="24"/>
          <w:lang w:eastAsia="en-US"/>
        </w:rPr>
        <w:t xml:space="preserve"> Общие требования к порядку подачи и рассмотрения жалобы.</w:t>
      </w:r>
    </w:p>
    <w:p w:rsidR="00DA4795" w:rsidRPr="00AC2E8F" w:rsidRDefault="00B96206">
      <w:pPr>
        <w:ind w:firstLine="709"/>
        <w:jc w:val="both"/>
        <w:outlineLvl w:val="1"/>
        <w:rPr>
          <w:rFonts w:ascii="Arial" w:hAnsi="Arial" w:cs="Arial"/>
          <w:sz w:val="24"/>
          <w:szCs w:val="24"/>
        </w:rPr>
      </w:pPr>
      <w:r w:rsidRPr="00AC2E8F">
        <w:rPr>
          <w:rFonts w:ascii="Arial" w:hAnsi="Arial" w:cs="Arial"/>
          <w:b/>
          <w:sz w:val="24"/>
          <w:szCs w:val="24"/>
          <w:lang w:eastAsia="en-US"/>
        </w:rPr>
        <w:t>5.3.1.</w:t>
      </w:r>
      <w:r w:rsidRPr="00AC2E8F">
        <w:rPr>
          <w:rFonts w:ascii="Arial" w:hAnsi="Arial" w:cs="Arial"/>
          <w:sz w:val="24"/>
          <w:szCs w:val="24"/>
        </w:rPr>
        <w:t xml:space="preserve">Жалоба подается заявителем в письменной форме на бумажном носителе, </w:t>
      </w:r>
      <w:r w:rsidRPr="00AC2E8F">
        <w:rPr>
          <w:rFonts w:ascii="Arial" w:hAnsi="Arial" w:cs="Arial"/>
          <w:strike/>
          <w:sz w:val="24"/>
          <w:szCs w:val="24"/>
        </w:rPr>
        <w:t>либо</w:t>
      </w:r>
      <w:r w:rsidRPr="00AC2E8F">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A4795" w:rsidRPr="00AC2E8F" w:rsidRDefault="00B96206">
      <w:pPr>
        <w:ind w:firstLine="709"/>
        <w:jc w:val="both"/>
        <w:outlineLvl w:val="1"/>
        <w:rPr>
          <w:rFonts w:ascii="Arial" w:hAnsi="Arial" w:cs="Arial"/>
          <w:sz w:val="24"/>
          <w:szCs w:val="24"/>
        </w:rPr>
      </w:pPr>
      <w:r w:rsidRPr="00AC2E8F">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AC2E8F">
        <w:rPr>
          <w:rFonts w:ascii="Arial" w:hAnsi="Arial" w:cs="Arial"/>
          <w:sz w:val="24"/>
          <w:szCs w:val="24"/>
          <w:u w:val="single"/>
        </w:rPr>
        <w:t>главе администрации муниципального образования</w:t>
      </w:r>
      <w:r w:rsidRPr="00AC2E8F">
        <w:rPr>
          <w:rFonts w:ascii="Arial" w:hAnsi="Arial" w:cs="Arial"/>
          <w:sz w:val="24"/>
          <w:szCs w:val="24"/>
        </w:rPr>
        <w:t>.</w:t>
      </w:r>
    </w:p>
    <w:p w:rsidR="00DA4795" w:rsidRPr="00AC2E8F" w:rsidRDefault="00B96206">
      <w:pPr>
        <w:ind w:firstLine="709"/>
        <w:jc w:val="both"/>
        <w:outlineLvl w:val="1"/>
        <w:rPr>
          <w:rFonts w:ascii="Arial" w:hAnsi="Arial" w:cs="Arial"/>
          <w:sz w:val="24"/>
          <w:szCs w:val="24"/>
        </w:rPr>
      </w:pPr>
      <w:r w:rsidRPr="00AC2E8F">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AC2E8F">
        <w:rPr>
          <w:rFonts w:ascii="Arial" w:hAnsi="Arial" w:cs="Arial"/>
          <w:sz w:val="24"/>
          <w:szCs w:val="24"/>
        </w:rPr>
        <w:lastRenderedPageBreak/>
        <w:t>центра или должностному лицу, уполномоченному нормативным правовым актом Алтайского края.</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5.3.2.</w:t>
      </w:r>
      <w:r w:rsidRPr="00AC2E8F">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AC2E8F">
        <w:rPr>
          <w:rFonts w:ascii="Arial" w:hAnsi="Arial" w:cs="Arial"/>
          <w:sz w:val="24"/>
          <w:szCs w:val="24"/>
          <w:u w:val="single"/>
        </w:rPr>
        <w:t>органа местного самоуправления</w:t>
      </w:r>
      <w:r w:rsidRPr="00AC2E8F">
        <w:rPr>
          <w:rFonts w:ascii="Arial" w:hAnsi="Arial" w:cs="Arial"/>
          <w:sz w:val="24"/>
          <w:szCs w:val="24"/>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A4795" w:rsidRPr="00AC2E8F" w:rsidRDefault="00DA4795">
      <w:pPr>
        <w:ind w:firstLine="709"/>
        <w:jc w:val="both"/>
        <w:outlineLvl w:val="1"/>
        <w:rPr>
          <w:rFonts w:ascii="Arial" w:hAnsi="Arial" w:cs="Arial"/>
          <w:sz w:val="24"/>
          <w:szCs w:val="24"/>
          <w:lang w:eastAsia="en-US"/>
        </w:rPr>
      </w:pP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5.3.3.</w:t>
      </w:r>
      <w:r w:rsidRPr="00AC2E8F">
        <w:rPr>
          <w:rFonts w:ascii="Arial" w:hAnsi="Arial" w:cs="Arial"/>
          <w:sz w:val="24"/>
          <w:szCs w:val="24"/>
          <w:lang w:eastAsia="en-US"/>
        </w:rPr>
        <w:t xml:space="preserve"> В электронном виде жалоба может быть подана заявителем посредством:</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б) Единого портала государственных и муниципальных услуг (функций);</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в) портала досудебного обжалования (do.gosuslugi.ru).</w:t>
      </w:r>
    </w:p>
    <w:p w:rsidR="00DA4795" w:rsidRPr="00AC2E8F" w:rsidRDefault="00DA4795">
      <w:pPr>
        <w:ind w:firstLine="709"/>
        <w:jc w:val="both"/>
        <w:outlineLvl w:val="1"/>
        <w:rPr>
          <w:rFonts w:ascii="Arial" w:hAnsi="Arial" w:cs="Arial"/>
          <w:sz w:val="24"/>
          <w:szCs w:val="24"/>
          <w:lang w:eastAsia="en-US"/>
        </w:rPr>
      </w:pPr>
    </w:p>
    <w:p w:rsidR="00DA4795" w:rsidRPr="00AC2E8F" w:rsidRDefault="00B96206">
      <w:pPr>
        <w:ind w:firstLine="709"/>
        <w:jc w:val="both"/>
        <w:rPr>
          <w:rFonts w:ascii="Arial" w:hAnsi="Arial" w:cs="Arial"/>
          <w:sz w:val="24"/>
          <w:szCs w:val="24"/>
        </w:rPr>
      </w:pPr>
      <w:r w:rsidRPr="00AC2E8F">
        <w:rPr>
          <w:rFonts w:ascii="Arial" w:hAnsi="Arial" w:cs="Arial"/>
          <w:b/>
          <w:sz w:val="24"/>
          <w:szCs w:val="24"/>
          <w:lang w:eastAsia="en-US"/>
        </w:rPr>
        <w:t xml:space="preserve">5.4. </w:t>
      </w:r>
      <w:r w:rsidRPr="00AC2E8F">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Время приема жалоб совпадает со временем предоставления муниципальной услуги.</w:t>
      </w:r>
    </w:p>
    <w:p w:rsidR="00DA4795" w:rsidRPr="00AC2E8F" w:rsidRDefault="00B96206">
      <w:pPr>
        <w:ind w:firstLine="709"/>
        <w:jc w:val="both"/>
        <w:rPr>
          <w:rFonts w:ascii="Arial" w:hAnsi="Arial" w:cs="Arial"/>
          <w:sz w:val="24"/>
          <w:szCs w:val="24"/>
        </w:rPr>
      </w:pPr>
      <w:r w:rsidRPr="00AC2E8F">
        <w:rPr>
          <w:rFonts w:ascii="Arial" w:hAnsi="Arial" w:cs="Arial"/>
          <w:b/>
          <w:sz w:val="24"/>
          <w:szCs w:val="24"/>
        </w:rPr>
        <w:t>5.5.</w:t>
      </w:r>
      <w:r w:rsidRPr="00AC2E8F">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4795" w:rsidRPr="00AC2E8F" w:rsidRDefault="00B96206">
      <w:pPr>
        <w:ind w:firstLine="709"/>
        <w:jc w:val="both"/>
        <w:rPr>
          <w:rFonts w:ascii="Arial" w:hAnsi="Arial" w:cs="Arial"/>
          <w:sz w:val="24"/>
          <w:szCs w:val="24"/>
        </w:rPr>
      </w:pPr>
      <w:bookmarkStart w:id="8" w:name="Par26"/>
      <w:bookmarkEnd w:id="8"/>
      <w:r w:rsidRPr="00AC2E8F">
        <w:rPr>
          <w:rFonts w:ascii="Arial" w:hAnsi="Arial" w:cs="Arial"/>
          <w:b/>
          <w:sz w:val="24"/>
          <w:szCs w:val="24"/>
        </w:rPr>
        <w:t>5.6.</w:t>
      </w:r>
      <w:r w:rsidRPr="00AC2E8F">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доверенность, оформленная в соответствии с действующим законодательством Российской Федерации;</w:t>
      </w:r>
    </w:p>
    <w:p w:rsidR="00DA4795" w:rsidRPr="00AC2E8F" w:rsidRDefault="00B96206">
      <w:pPr>
        <w:ind w:firstLine="709"/>
        <w:jc w:val="both"/>
        <w:rPr>
          <w:rFonts w:ascii="Arial" w:hAnsi="Arial" w:cs="Arial"/>
          <w:sz w:val="24"/>
          <w:szCs w:val="24"/>
        </w:rPr>
      </w:pPr>
      <w:r w:rsidRPr="00AC2E8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795" w:rsidRPr="00AC2E8F" w:rsidRDefault="00B96206">
      <w:pPr>
        <w:spacing w:before="220"/>
        <w:ind w:firstLine="709"/>
        <w:jc w:val="both"/>
        <w:rPr>
          <w:rFonts w:ascii="Arial" w:hAnsi="Arial" w:cs="Arial"/>
          <w:sz w:val="24"/>
          <w:szCs w:val="24"/>
        </w:rPr>
      </w:pPr>
      <w:r w:rsidRPr="00AC2E8F">
        <w:rPr>
          <w:rFonts w:ascii="Arial" w:hAnsi="Arial" w:cs="Arial"/>
          <w:b/>
          <w:sz w:val="24"/>
          <w:szCs w:val="24"/>
        </w:rPr>
        <w:t>5.7.</w:t>
      </w:r>
      <w:r w:rsidRPr="00AC2E8F">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4795" w:rsidRPr="00AC2E8F" w:rsidRDefault="00B96206">
      <w:pPr>
        <w:spacing w:before="220"/>
        <w:ind w:firstLine="709"/>
        <w:jc w:val="both"/>
        <w:rPr>
          <w:rFonts w:ascii="Arial" w:hAnsi="Arial" w:cs="Arial"/>
          <w:sz w:val="24"/>
          <w:szCs w:val="24"/>
        </w:rPr>
      </w:pPr>
      <w:r w:rsidRPr="00AC2E8F">
        <w:rPr>
          <w:rFonts w:ascii="Arial" w:hAnsi="Arial" w:cs="Arial"/>
          <w:b/>
          <w:sz w:val="24"/>
          <w:szCs w:val="24"/>
        </w:rPr>
        <w:t>5.8.</w:t>
      </w:r>
      <w:r w:rsidRPr="00AC2E8F">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A4795" w:rsidRPr="00AC2E8F" w:rsidRDefault="00B96206">
      <w:pPr>
        <w:spacing w:before="220"/>
        <w:ind w:firstLine="709"/>
        <w:jc w:val="both"/>
        <w:rPr>
          <w:rFonts w:ascii="Arial" w:hAnsi="Arial" w:cs="Arial"/>
          <w:sz w:val="24"/>
          <w:szCs w:val="24"/>
        </w:rPr>
      </w:pPr>
      <w:r w:rsidRPr="00AC2E8F">
        <w:rPr>
          <w:rFonts w:ascii="Arial" w:hAnsi="Arial" w:cs="Arial"/>
          <w:b/>
          <w:sz w:val="24"/>
          <w:szCs w:val="24"/>
        </w:rPr>
        <w:t>5.9. </w:t>
      </w:r>
      <w:r w:rsidRPr="00AC2E8F">
        <w:rPr>
          <w:rFonts w:ascii="Arial" w:hAnsi="Arial" w:cs="Arial"/>
          <w:sz w:val="24"/>
          <w:szCs w:val="24"/>
        </w:rPr>
        <w:t>Срок рассмотрения жалобы исчисляется со дня регистрации жалобы в Управлении.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5.10.</w:t>
      </w:r>
      <w:r w:rsidRPr="00AC2E8F">
        <w:rPr>
          <w:rFonts w:ascii="Arial" w:hAnsi="Arial" w:cs="Arial"/>
          <w:sz w:val="24"/>
          <w:szCs w:val="24"/>
          <w:lang w:eastAsia="en-US"/>
        </w:rPr>
        <w:t xml:space="preserve"> Жалоба должна содержать:</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r w:rsidR="00843B4C">
        <w:rPr>
          <w:rFonts w:ascii="Arial" w:hAnsi="Arial" w:cs="Arial"/>
          <w:sz w:val="24"/>
          <w:szCs w:val="24"/>
          <w:lang w:eastAsia="en-US"/>
        </w:rPr>
        <w:t xml:space="preserve"> </w:t>
      </w:r>
      <w:r w:rsidRPr="00AC2E8F">
        <w:rPr>
          <w:rFonts w:ascii="Arial" w:hAnsi="Arial" w:cs="Arial"/>
          <w:sz w:val="24"/>
          <w:szCs w:val="24"/>
          <w:lang w:eastAsia="en-US"/>
        </w:rPr>
        <w:t>решения и действия (бездействие) которых обжалуются;</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4795" w:rsidRPr="00AC2E8F" w:rsidRDefault="00DA4795">
      <w:pPr>
        <w:ind w:firstLine="709"/>
        <w:jc w:val="both"/>
        <w:outlineLvl w:val="1"/>
        <w:rPr>
          <w:rFonts w:ascii="Arial" w:hAnsi="Arial" w:cs="Arial"/>
          <w:sz w:val="24"/>
          <w:szCs w:val="24"/>
          <w:lang w:eastAsia="en-US"/>
        </w:rPr>
      </w:pPr>
    </w:p>
    <w:p w:rsidR="00DA4795" w:rsidRPr="00AC2E8F" w:rsidRDefault="00B96206">
      <w:pPr>
        <w:ind w:firstLine="709"/>
        <w:jc w:val="both"/>
        <w:outlineLvl w:val="1"/>
        <w:rPr>
          <w:rFonts w:ascii="Arial" w:hAnsi="Arial" w:cs="Arial"/>
          <w:b/>
          <w:sz w:val="24"/>
          <w:szCs w:val="24"/>
          <w:lang w:eastAsia="en-US"/>
        </w:rPr>
      </w:pPr>
      <w:r w:rsidRPr="00AC2E8F">
        <w:rPr>
          <w:rFonts w:ascii="Arial" w:hAnsi="Arial" w:cs="Arial"/>
          <w:b/>
          <w:sz w:val="24"/>
          <w:szCs w:val="24"/>
          <w:lang w:eastAsia="en-US"/>
        </w:rPr>
        <w:t xml:space="preserve">5.11. </w:t>
      </w:r>
      <w:r w:rsidRPr="00AC2E8F">
        <w:rPr>
          <w:rFonts w:ascii="Arial" w:hAnsi="Arial" w:cs="Arial"/>
          <w:sz w:val="24"/>
          <w:szCs w:val="24"/>
          <w:lang w:eastAsia="en-US"/>
        </w:rPr>
        <w:t>Орган местного самоуправления обеспечивает:</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оснащение мест приема жалоб;</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A4795" w:rsidRPr="00AC2E8F" w:rsidRDefault="00DA4795">
      <w:pPr>
        <w:ind w:firstLine="709"/>
        <w:jc w:val="both"/>
        <w:outlineLvl w:val="1"/>
        <w:rPr>
          <w:rFonts w:ascii="Arial" w:hAnsi="Arial" w:cs="Arial"/>
          <w:sz w:val="24"/>
          <w:szCs w:val="24"/>
          <w:lang w:eastAsia="en-US"/>
        </w:rPr>
      </w:pP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5.12. </w:t>
      </w:r>
      <w:r w:rsidRPr="00AC2E8F">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A4795" w:rsidRPr="00AC2E8F" w:rsidRDefault="00DA4795">
      <w:pPr>
        <w:ind w:firstLine="709"/>
        <w:jc w:val="both"/>
        <w:outlineLvl w:val="1"/>
        <w:rPr>
          <w:rFonts w:ascii="Arial" w:hAnsi="Arial" w:cs="Arial"/>
          <w:sz w:val="24"/>
          <w:szCs w:val="24"/>
          <w:lang w:eastAsia="en-US"/>
        </w:rPr>
      </w:pP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5.13.</w:t>
      </w:r>
      <w:r w:rsidRPr="00AC2E8F">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AC2E8F">
        <w:rPr>
          <w:rFonts w:ascii="Arial" w:hAnsi="Arial" w:cs="Arial"/>
          <w:sz w:val="24"/>
          <w:szCs w:val="24"/>
          <w:u w:val="single"/>
        </w:rPr>
        <w:t>органа местного самоуправления</w:t>
      </w:r>
      <w:r w:rsidRPr="00AC2E8F">
        <w:rPr>
          <w:rFonts w:ascii="Arial" w:hAnsi="Arial" w:cs="Arial"/>
          <w:sz w:val="24"/>
          <w:szCs w:val="24"/>
          <w:lang w:eastAsia="en-US"/>
        </w:rPr>
        <w:t xml:space="preserve">, должностного лица </w:t>
      </w:r>
      <w:r w:rsidRPr="00AC2E8F">
        <w:rPr>
          <w:rFonts w:ascii="Arial" w:hAnsi="Arial" w:cs="Arial"/>
          <w:sz w:val="24"/>
          <w:szCs w:val="24"/>
          <w:u w:val="single"/>
        </w:rPr>
        <w:t>органа местного самоуправления</w:t>
      </w:r>
      <w:r w:rsidRPr="00AC2E8F">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5.14.</w:t>
      </w:r>
      <w:r w:rsidRPr="00AC2E8F">
        <w:rPr>
          <w:rFonts w:ascii="Arial" w:hAnsi="Arial" w:cs="Arial"/>
          <w:sz w:val="24"/>
          <w:szCs w:val="24"/>
          <w:lang w:eastAsia="en-US"/>
        </w:rPr>
        <w:t xml:space="preserve"> По результатам рассмотрения жалобы </w:t>
      </w:r>
      <w:r w:rsidRPr="00AC2E8F">
        <w:rPr>
          <w:rFonts w:ascii="Arial" w:hAnsi="Arial" w:cs="Arial"/>
          <w:sz w:val="24"/>
          <w:szCs w:val="24"/>
          <w:u w:val="single"/>
        </w:rPr>
        <w:t>глава администрации муниципального образования,</w:t>
      </w:r>
      <w:r w:rsidRPr="00AC2E8F">
        <w:rPr>
          <w:rFonts w:ascii="Arial" w:hAnsi="Arial" w:cs="Arial"/>
          <w:sz w:val="24"/>
          <w:szCs w:val="24"/>
          <w:u w:val="single"/>
          <w:lang w:eastAsia="en-US"/>
        </w:rPr>
        <w:t xml:space="preserve"> руководитель </w:t>
      </w:r>
      <w:r w:rsidRPr="00AC2E8F">
        <w:rPr>
          <w:rFonts w:ascii="Arial" w:hAnsi="Arial" w:cs="Arial"/>
          <w:sz w:val="24"/>
          <w:szCs w:val="24"/>
          <w:u w:val="single"/>
        </w:rPr>
        <w:t>органа местного самоуправления</w:t>
      </w:r>
      <w:r w:rsidRPr="00AC2E8F">
        <w:rPr>
          <w:rFonts w:ascii="Arial" w:hAnsi="Arial" w:cs="Arial"/>
          <w:sz w:val="24"/>
          <w:szCs w:val="24"/>
          <w:lang w:eastAsia="en-US"/>
        </w:rPr>
        <w:t xml:space="preserve"> принимает одно из следующих решений:</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AC2E8F">
        <w:rPr>
          <w:rFonts w:ascii="Arial" w:hAnsi="Arial" w:cs="Arial"/>
          <w:sz w:val="24"/>
          <w:szCs w:val="24"/>
          <w:u w:val="single"/>
        </w:rPr>
        <w:t>органом местного самоуправления</w:t>
      </w:r>
      <w:r w:rsidRPr="00AC2E8F">
        <w:rPr>
          <w:rFonts w:ascii="Arial" w:hAnsi="Arial" w:cs="Arial"/>
          <w:sz w:val="24"/>
          <w:szCs w:val="24"/>
          <w:lang w:eastAsia="en-US"/>
        </w:rPr>
        <w:t xml:space="preserve"> опечаток и ошибок в </w:t>
      </w:r>
      <w:r w:rsidRPr="00AC2E8F">
        <w:rPr>
          <w:rFonts w:ascii="Arial" w:hAnsi="Arial" w:cs="Arial"/>
          <w:sz w:val="24"/>
          <w:szCs w:val="24"/>
          <w:lang w:eastAsia="en-US"/>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2) отказывает в удовлетворении жалобы.</w:t>
      </w:r>
    </w:p>
    <w:p w:rsidR="00DA4795" w:rsidRPr="00AC2E8F" w:rsidRDefault="00B96206">
      <w:pPr>
        <w:ind w:firstLine="709"/>
        <w:jc w:val="both"/>
        <w:outlineLvl w:val="1"/>
        <w:rPr>
          <w:rFonts w:ascii="Arial" w:hAnsi="Arial" w:cs="Arial"/>
          <w:sz w:val="24"/>
          <w:szCs w:val="24"/>
        </w:rPr>
      </w:pPr>
      <w:r w:rsidRPr="00AC2E8F">
        <w:rPr>
          <w:rFonts w:ascii="Arial" w:hAnsi="Arial" w:cs="Arial"/>
          <w:b/>
          <w:sz w:val="24"/>
          <w:szCs w:val="24"/>
          <w:lang w:eastAsia="en-US"/>
        </w:rPr>
        <w:t>5.15.</w:t>
      </w:r>
      <w:r w:rsidRPr="00AC2E8F">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A4795" w:rsidRPr="00AC2E8F" w:rsidRDefault="00B96206">
      <w:pPr>
        <w:ind w:firstLine="709"/>
        <w:jc w:val="both"/>
        <w:outlineLvl w:val="1"/>
        <w:rPr>
          <w:rFonts w:ascii="Arial" w:hAnsi="Arial" w:cs="Arial"/>
          <w:sz w:val="24"/>
          <w:szCs w:val="24"/>
        </w:rPr>
      </w:pPr>
      <w:r w:rsidRPr="00AC2E8F">
        <w:rPr>
          <w:rFonts w:ascii="Arial" w:hAnsi="Arial" w:cs="Arial"/>
          <w:b/>
          <w:sz w:val="24"/>
          <w:szCs w:val="24"/>
        </w:rPr>
        <w:t>5.16</w:t>
      </w:r>
      <w:r w:rsidRPr="00AC2E8F">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b/>
          <w:sz w:val="24"/>
          <w:szCs w:val="24"/>
          <w:lang w:eastAsia="en-US"/>
        </w:rPr>
        <w:t xml:space="preserve">5.17. </w:t>
      </w:r>
      <w:r w:rsidRPr="00AC2E8F">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A4795" w:rsidRPr="00AC2E8F" w:rsidRDefault="00B96206">
      <w:pPr>
        <w:ind w:firstLine="709"/>
        <w:jc w:val="both"/>
        <w:outlineLvl w:val="1"/>
        <w:rPr>
          <w:rFonts w:ascii="Arial" w:hAnsi="Arial" w:cs="Arial"/>
          <w:sz w:val="24"/>
          <w:szCs w:val="24"/>
          <w:lang w:eastAsia="en-US"/>
        </w:rPr>
      </w:pPr>
      <w:r w:rsidRPr="00AC2E8F">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A4795" w:rsidRPr="00AC2E8F" w:rsidRDefault="00B96206">
      <w:pPr>
        <w:spacing w:before="220"/>
        <w:ind w:firstLine="540"/>
        <w:jc w:val="both"/>
        <w:rPr>
          <w:rFonts w:ascii="Arial" w:hAnsi="Arial" w:cs="Arial"/>
          <w:sz w:val="24"/>
          <w:szCs w:val="24"/>
        </w:rPr>
      </w:pPr>
      <w:r w:rsidRPr="00AC2E8F">
        <w:rPr>
          <w:rFonts w:ascii="Arial" w:hAnsi="Arial" w:cs="Arial"/>
          <w:b/>
          <w:sz w:val="24"/>
          <w:szCs w:val="24"/>
          <w:lang w:eastAsia="en-US"/>
        </w:rPr>
        <w:t>5.18. </w:t>
      </w:r>
      <w:r w:rsidRPr="00AC2E8F">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4795" w:rsidRPr="00AC2E8F" w:rsidRDefault="00B96206">
      <w:pPr>
        <w:spacing w:line="262" w:lineRule="auto"/>
        <w:ind w:firstLine="540"/>
        <w:jc w:val="both"/>
        <w:outlineLvl w:val="1"/>
        <w:rPr>
          <w:rFonts w:ascii="Arial" w:hAnsi="Arial" w:cs="Arial"/>
          <w:sz w:val="24"/>
          <w:szCs w:val="24"/>
          <w:lang w:eastAsia="en-US"/>
        </w:rPr>
      </w:pPr>
      <w:r w:rsidRPr="00AC2E8F">
        <w:rPr>
          <w:rFonts w:ascii="Arial" w:hAnsi="Arial" w:cs="Arial"/>
          <w:b/>
          <w:sz w:val="24"/>
          <w:szCs w:val="24"/>
          <w:lang w:eastAsia="en-US"/>
        </w:rPr>
        <w:t>5.19.</w:t>
      </w:r>
      <w:r w:rsidRPr="00AC2E8F">
        <w:rPr>
          <w:rFonts w:ascii="Arial" w:hAnsi="Arial" w:cs="Arial"/>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C2E8F">
        <w:rPr>
          <w:rFonts w:ascii="Arial" w:hAnsi="Arial" w:cs="Arial"/>
          <w:sz w:val="24"/>
          <w:szCs w:val="24"/>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795" w:rsidRPr="00AC2E8F" w:rsidRDefault="00DA4795">
      <w:pPr>
        <w:ind w:firstLine="540"/>
        <w:jc w:val="both"/>
        <w:outlineLvl w:val="1"/>
        <w:rPr>
          <w:rFonts w:ascii="Arial" w:hAnsi="Arial" w:cs="Arial"/>
          <w:sz w:val="24"/>
          <w:szCs w:val="24"/>
        </w:rPr>
      </w:pPr>
    </w:p>
    <w:p w:rsidR="00DA4795" w:rsidRPr="00AC2E8F" w:rsidRDefault="00DA4795">
      <w:pPr>
        <w:widowControl w:val="0"/>
        <w:jc w:val="center"/>
        <w:outlineLvl w:val="2"/>
        <w:rPr>
          <w:rFonts w:ascii="Arial" w:hAnsi="Arial" w:cs="Arial"/>
          <w:sz w:val="24"/>
          <w:szCs w:val="24"/>
        </w:rPr>
      </w:pPr>
    </w:p>
    <w:p w:rsidR="00DA4795" w:rsidRPr="00AC2E8F" w:rsidRDefault="00DA4795">
      <w:pPr>
        <w:rPr>
          <w:rFonts w:ascii="Arial" w:hAnsi="Arial" w:cs="Arial"/>
          <w:sz w:val="24"/>
          <w:szCs w:val="24"/>
        </w:rPr>
      </w:pPr>
    </w:p>
    <w:p w:rsidR="00DA4795" w:rsidRPr="00AC2E8F" w:rsidRDefault="00DA4795">
      <w:pPr>
        <w:tabs>
          <w:tab w:val="left" w:pos="540"/>
        </w:tabs>
        <w:ind w:firstLine="900"/>
        <w:jc w:val="both"/>
        <w:outlineLvl w:val="1"/>
        <w:rPr>
          <w:rFonts w:ascii="Arial" w:hAnsi="Arial" w:cs="Arial"/>
          <w:sz w:val="24"/>
          <w:szCs w:val="24"/>
        </w:rPr>
      </w:pPr>
    </w:p>
    <w:p w:rsidR="00DA4795" w:rsidRPr="00AC2E8F" w:rsidRDefault="00DA4795">
      <w:pPr>
        <w:jc w:val="right"/>
        <w:outlineLvl w:val="1"/>
        <w:rPr>
          <w:rFonts w:ascii="Arial" w:hAnsi="Arial" w:cs="Arial"/>
          <w:sz w:val="24"/>
          <w:szCs w:val="24"/>
        </w:rPr>
      </w:pPr>
    </w:p>
    <w:p w:rsidR="00DA4795" w:rsidRPr="00843B4C" w:rsidRDefault="00B96206">
      <w:pPr>
        <w:spacing w:line="240" w:lineRule="exact"/>
        <w:ind w:firstLine="5670"/>
        <w:outlineLvl w:val="2"/>
        <w:rPr>
          <w:rFonts w:ascii="Arial" w:hAnsi="Arial" w:cs="Arial"/>
          <w:color w:val="000000"/>
          <w:sz w:val="22"/>
          <w:szCs w:val="22"/>
        </w:rPr>
      </w:pPr>
      <w:r w:rsidRPr="00AC2E8F">
        <w:rPr>
          <w:rFonts w:ascii="Arial" w:hAnsi="Arial" w:cs="Arial"/>
          <w:sz w:val="24"/>
          <w:szCs w:val="24"/>
        </w:rPr>
        <w:br w:type="page"/>
      </w:r>
      <w:r w:rsidRPr="00843B4C">
        <w:rPr>
          <w:rFonts w:ascii="Arial" w:hAnsi="Arial" w:cs="Arial"/>
          <w:color w:val="000000"/>
          <w:sz w:val="22"/>
          <w:szCs w:val="22"/>
        </w:rPr>
        <w:lastRenderedPageBreak/>
        <w:t>Приложение 1</w:t>
      </w:r>
    </w:p>
    <w:p w:rsidR="00DA4795" w:rsidRPr="00843B4C" w:rsidRDefault="00B96206">
      <w:pPr>
        <w:spacing w:line="240" w:lineRule="exact"/>
        <w:ind w:left="5670"/>
        <w:jc w:val="both"/>
        <w:rPr>
          <w:rFonts w:ascii="Arial" w:hAnsi="Arial" w:cs="Arial"/>
          <w:color w:val="000000"/>
          <w:sz w:val="22"/>
          <w:szCs w:val="22"/>
        </w:rPr>
      </w:pPr>
      <w:r w:rsidRPr="00843B4C">
        <w:rPr>
          <w:rFonts w:ascii="Arial" w:hAnsi="Arial" w:cs="Arial"/>
          <w:color w:val="000000"/>
          <w:sz w:val="22"/>
          <w:szCs w:val="22"/>
        </w:rPr>
        <w:t>к Административному регламенту</w:t>
      </w:r>
    </w:p>
    <w:p w:rsidR="00DA4795" w:rsidRPr="00843B4C" w:rsidRDefault="00B96206" w:rsidP="00843B4C">
      <w:pPr>
        <w:spacing w:line="240" w:lineRule="exact"/>
        <w:ind w:left="5670"/>
        <w:rPr>
          <w:rFonts w:ascii="Arial" w:hAnsi="Arial" w:cs="Arial"/>
          <w:color w:val="000000"/>
          <w:sz w:val="22"/>
          <w:szCs w:val="22"/>
        </w:rPr>
      </w:pPr>
      <w:r w:rsidRPr="00843B4C">
        <w:rPr>
          <w:rFonts w:ascii="Arial" w:hAnsi="Arial" w:cs="Arial"/>
          <w:color w:val="000000"/>
          <w:sz w:val="22"/>
          <w:szCs w:val="22"/>
        </w:rPr>
        <w:t>предоставления муниципальной услуги</w:t>
      </w:r>
      <w:r w:rsidR="00843B4C" w:rsidRPr="00843B4C">
        <w:rPr>
          <w:rFonts w:ascii="Arial" w:hAnsi="Arial" w:cs="Arial"/>
          <w:color w:val="000000"/>
          <w:sz w:val="22"/>
          <w:szCs w:val="22"/>
        </w:rPr>
        <w:t xml:space="preserve">  </w:t>
      </w:r>
      <w:r w:rsidRPr="00843B4C">
        <w:rPr>
          <w:rStyle w:val="af8"/>
          <w:rFonts w:ascii="Arial" w:hAnsi="Arial" w:cs="Arial"/>
          <w:b w:val="0"/>
          <w:color w:val="000000"/>
          <w:sz w:val="22"/>
          <w:szCs w:val="22"/>
        </w:rPr>
        <w:t>«</w:t>
      </w:r>
      <w:r w:rsidRPr="00843B4C">
        <w:rPr>
          <w:rFonts w:ascii="Arial" w:hAnsi="Arial" w:cs="Arial"/>
          <w:color w:val="000000"/>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43B4C">
        <w:rPr>
          <w:rStyle w:val="af8"/>
          <w:rFonts w:ascii="Arial" w:hAnsi="Arial" w:cs="Arial"/>
          <w:b w:val="0"/>
          <w:color w:val="000000"/>
          <w:sz w:val="22"/>
          <w:szCs w:val="22"/>
        </w:rPr>
        <w:t>»</w:t>
      </w:r>
    </w:p>
    <w:p w:rsidR="00DA4795" w:rsidRPr="00AC2E8F" w:rsidRDefault="00DA4795">
      <w:pPr>
        <w:ind w:firstLine="540"/>
        <w:jc w:val="right"/>
        <w:outlineLvl w:val="1"/>
        <w:rPr>
          <w:rFonts w:ascii="Arial" w:hAnsi="Arial" w:cs="Arial"/>
          <w:sz w:val="24"/>
          <w:szCs w:val="24"/>
        </w:rPr>
      </w:pPr>
    </w:p>
    <w:p w:rsidR="00DA4795" w:rsidRPr="00AC2E8F" w:rsidRDefault="00DA4795">
      <w:pPr>
        <w:ind w:firstLine="540"/>
        <w:jc w:val="both"/>
        <w:outlineLvl w:val="2"/>
        <w:rPr>
          <w:rFonts w:ascii="Arial" w:hAnsi="Arial" w:cs="Arial"/>
          <w:sz w:val="24"/>
          <w:szCs w:val="24"/>
        </w:rPr>
      </w:pPr>
    </w:p>
    <w:p w:rsidR="00DA4795" w:rsidRPr="00AC2E8F" w:rsidRDefault="00B96206">
      <w:pPr>
        <w:ind w:firstLine="540"/>
        <w:jc w:val="center"/>
        <w:outlineLvl w:val="2"/>
        <w:rPr>
          <w:rFonts w:ascii="Arial" w:hAnsi="Arial" w:cs="Arial"/>
          <w:b/>
          <w:sz w:val="24"/>
          <w:szCs w:val="24"/>
        </w:rPr>
      </w:pPr>
      <w:r w:rsidRPr="00AC2E8F">
        <w:rPr>
          <w:rFonts w:ascii="Arial" w:hAnsi="Arial" w:cs="Arial"/>
          <w:b/>
          <w:sz w:val="24"/>
          <w:szCs w:val="24"/>
        </w:rPr>
        <w:t>Информация</w:t>
      </w:r>
    </w:p>
    <w:p w:rsidR="00DA4795" w:rsidRPr="00AC2E8F" w:rsidRDefault="00B96206">
      <w:pPr>
        <w:ind w:firstLine="540"/>
        <w:jc w:val="center"/>
        <w:outlineLvl w:val="2"/>
        <w:rPr>
          <w:rFonts w:ascii="Arial" w:hAnsi="Arial" w:cs="Arial"/>
          <w:b/>
          <w:sz w:val="24"/>
          <w:szCs w:val="24"/>
        </w:rPr>
      </w:pPr>
      <w:r w:rsidRPr="00AC2E8F">
        <w:rPr>
          <w:rFonts w:ascii="Arial" w:hAnsi="Arial" w:cs="Arial"/>
          <w:b/>
          <w:sz w:val="24"/>
          <w:szCs w:val="24"/>
        </w:rPr>
        <w:t xml:space="preserve">об </w:t>
      </w:r>
      <w:r w:rsidRPr="00AC2E8F">
        <w:rPr>
          <w:rFonts w:ascii="Arial" w:hAnsi="Arial" w:cs="Arial"/>
          <w:b/>
          <w:sz w:val="24"/>
          <w:szCs w:val="24"/>
          <w:u w:val="single"/>
        </w:rPr>
        <w:t>органе местного самоуправления</w:t>
      </w:r>
      <w:r w:rsidRPr="00AC2E8F">
        <w:rPr>
          <w:rFonts w:ascii="Arial" w:hAnsi="Arial" w:cs="Arial"/>
          <w:b/>
          <w:sz w:val="24"/>
          <w:szCs w:val="24"/>
        </w:rPr>
        <w:t>, предоставляющем муниципальную услугу</w:t>
      </w:r>
    </w:p>
    <w:p w:rsidR="00DA4795" w:rsidRPr="00AC2E8F" w:rsidRDefault="00DA4795">
      <w:pPr>
        <w:ind w:firstLine="540"/>
        <w:jc w:val="center"/>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noWrap/>
          </w:tcPr>
          <w:p w:rsidR="00DA4795" w:rsidRDefault="00B96206">
            <w:pPr>
              <w:jc w:val="center"/>
              <w:outlineLvl w:val="2"/>
              <w:rPr>
                <w:rFonts w:ascii="Arial" w:hAnsi="Arial" w:cs="Arial"/>
                <w:sz w:val="24"/>
                <w:szCs w:val="24"/>
              </w:rPr>
            </w:pPr>
            <w:r w:rsidRPr="00AC2E8F">
              <w:rPr>
                <w:rFonts w:ascii="Arial" w:hAnsi="Arial" w:cs="Arial"/>
                <w:sz w:val="24"/>
                <w:szCs w:val="24"/>
              </w:rPr>
              <w:t>Наименование</w:t>
            </w:r>
          </w:p>
          <w:p w:rsidR="00843B4C" w:rsidRPr="00AC2E8F" w:rsidRDefault="00843B4C">
            <w:pPr>
              <w:jc w:val="center"/>
              <w:outlineLvl w:val="2"/>
              <w:rPr>
                <w:rFonts w:ascii="Arial" w:hAnsi="Arial" w:cs="Arial"/>
                <w:sz w:val="24"/>
                <w:szCs w:val="24"/>
              </w:rPr>
            </w:pPr>
            <w:r>
              <w:rPr>
                <w:rFonts w:ascii="Arial" w:hAnsi="Arial" w:cs="Arial"/>
                <w:sz w:val="24"/>
                <w:szCs w:val="24"/>
              </w:rPr>
              <w:t>Администрация Черемшанского сельсовета Тюменцевского района Алтайского края</w:t>
            </w:r>
          </w:p>
        </w:tc>
      </w:tr>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Руководитель органа местного самоуправления, предоставляющего муниципальную услугу</w:t>
            </w:r>
          </w:p>
        </w:tc>
        <w:tc>
          <w:tcPr>
            <w:tcW w:w="4575" w:type="dxa"/>
            <w:noWrap/>
          </w:tcPr>
          <w:p w:rsidR="00DA4795" w:rsidRDefault="00B96206">
            <w:pPr>
              <w:jc w:val="center"/>
              <w:outlineLvl w:val="2"/>
              <w:rPr>
                <w:rFonts w:ascii="Arial" w:hAnsi="Arial" w:cs="Arial"/>
                <w:sz w:val="24"/>
                <w:szCs w:val="24"/>
              </w:rPr>
            </w:pPr>
            <w:r w:rsidRPr="00AC2E8F">
              <w:rPr>
                <w:rFonts w:ascii="Arial" w:hAnsi="Arial" w:cs="Arial"/>
                <w:sz w:val="24"/>
                <w:szCs w:val="24"/>
              </w:rPr>
              <w:t>Должность, Ф.И.О.</w:t>
            </w:r>
          </w:p>
          <w:p w:rsidR="00843B4C" w:rsidRDefault="00843B4C">
            <w:pPr>
              <w:jc w:val="center"/>
              <w:outlineLvl w:val="2"/>
              <w:rPr>
                <w:rFonts w:ascii="Arial" w:hAnsi="Arial" w:cs="Arial"/>
                <w:sz w:val="24"/>
                <w:szCs w:val="24"/>
              </w:rPr>
            </w:pPr>
            <w:r>
              <w:rPr>
                <w:rFonts w:ascii="Arial" w:hAnsi="Arial" w:cs="Arial"/>
                <w:sz w:val="24"/>
                <w:szCs w:val="24"/>
              </w:rPr>
              <w:t>Глава Черемшанского сельсовета Тюменцевского района Алтайского края</w:t>
            </w:r>
          </w:p>
          <w:p w:rsidR="00843B4C" w:rsidRPr="00AC2E8F" w:rsidRDefault="00843B4C">
            <w:pPr>
              <w:jc w:val="center"/>
              <w:outlineLvl w:val="2"/>
              <w:rPr>
                <w:rFonts w:ascii="Arial" w:hAnsi="Arial" w:cs="Arial"/>
                <w:sz w:val="24"/>
                <w:szCs w:val="24"/>
              </w:rPr>
            </w:pPr>
            <w:r>
              <w:rPr>
                <w:rFonts w:ascii="Arial" w:hAnsi="Arial" w:cs="Arial"/>
                <w:sz w:val="24"/>
                <w:szCs w:val="24"/>
              </w:rPr>
              <w:t>Горячих Татьяна Андреевна</w:t>
            </w:r>
          </w:p>
        </w:tc>
      </w:tr>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Наименование структурного подразделения, осуществляющего рассмотрение заявления</w:t>
            </w:r>
          </w:p>
        </w:tc>
        <w:tc>
          <w:tcPr>
            <w:tcW w:w="4575" w:type="dxa"/>
            <w:noWrap/>
          </w:tcPr>
          <w:p w:rsidR="00DA4795" w:rsidRDefault="00B96206">
            <w:pPr>
              <w:jc w:val="center"/>
              <w:outlineLvl w:val="2"/>
              <w:rPr>
                <w:rFonts w:ascii="Arial" w:hAnsi="Arial" w:cs="Arial"/>
                <w:sz w:val="24"/>
                <w:szCs w:val="24"/>
              </w:rPr>
            </w:pPr>
            <w:r w:rsidRPr="00AC2E8F">
              <w:rPr>
                <w:rFonts w:ascii="Arial" w:hAnsi="Arial" w:cs="Arial"/>
                <w:sz w:val="24"/>
                <w:szCs w:val="24"/>
              </w:rPr>
              <w:t>Наименование</w:t>
            </w:r>
          </w:p>
          <w:p w:rsidR="00843B4C" w:rsidRPr="00AC2E8F" w:rsidRDefault="00843B4C">
            <w:pPr>
              <w:jc w:val="center"/>
              <w:outlineLvl w:val="2"/>
              <w:rPr>
                <w:rFonts w:ascii="Arial" w:hAnsi="Arial" w:cs="Arial"/>
                <w:sz w:val="24"/>
                <w:szCs w:val="24"/>
              </w:rPr>
            </w:pPr>
            <w:r>
              <w:rPr>
                <w:rFonts w:ascii="Arial" w:hAnsi="Arial" w:cs="Arial"/>
                <w:sz w:val="24"/>
                <w:szCs w:val="24"/>
              </w:rPr>
              <w:t>----</w:t>
            </w:r>
          </w:p>
        </w:tc>
      </w:tr>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Руководитель структурного подразделения, осуществляющего рассмотрение заявления</w:t>
            </w:r>
          </w:p>
        </w:tc>
        <w:tc>
          <w:tcPr>
            <w:tcW w:w="4575" w:type="dxa"/>
            <w:noWrap/>
          </w:tcPr>
          <w:p w:rsidR="00DA4795" w:rsidRDefault="00B96206">
            <w:pPr>
              <w:jc w:val="center"/>
              <w:outlineLvl w:val="2"/>
              <w:rPr>
                <w:rFonts w:ascii="Arial" w:hAnsi="Arial" w:cs="Arial"/>
                <w:sz w:val="24"/>
                <w:szCs w:val="24"/>
              </w:rPr>
            </w:pPr>
            <w:r w:rsidRPr="00AC2E8F">
              <w:rPr>
                <w:rFonts w:ascii="Arial" w:hAnsi="Arial" w:cs="Arial"/>
                <w:sz w:val="24"/>
                <w:szCs w:val="24"/>
              </w:rPr>
              <w:t>Должность, Ф.И.О.</w:t>
            </w:r>
          </w:p>
          <w:p w:rsidR="00843B4C" w:rsidRPr="00AC2E8F" w:rsidRDefault="00843B4C">
            <w:pPr>
              <w:jc w:val="center"/>
              <w:outlineLvl w:val="2"/>
              <w:rPr>
                <w:rFonts w:ascii="Arial" w:hAnsi="Arial" w:cs="Arial"/>
                <w:sz w:val="24"/>
                <w:szCs w:val="24"/>
              </w:rPr>
            </w:pPr>
            <w:r>
              <w:rPr>
                <w:rFonts w:ascii="Arial" w:hAnsi="Arial" w:cs="Arial"/>
                <w:sz w:val="24"/>
                <w:szCs w:val="24"/>
              </w:rPr>
              <w:t>-----</w:t>
            </w:r>
          </w:p>
        </w:tc>
      </w:tr>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Место нахождения и почтовый адрес</w:t>
            </w:r>
          </w:p>
        </w:tc>
        <w:tc>
          <w:tcPr>
            <w:tcW w:w="4575" w:type="dxa"/>
            <w:noWrap/>
          </w:tcPr>
          <w:p w:rsidR="00DA4795" w:rsidRPr="00AC2E8F" w:rsidRDefault="00843B4C">
            <w:pPr>
              <w:jc w:val="center"/>
              <w:outlineLvl w:val="2"/>
              <w:rPr>
                <w:rFonts w:ascii="Arial" w:hAnsi="Arial" w:cs="Arial"/>
                <w:sz w:val="24"/>
                <w:szCs w:val="24"/>
              </w:rPr>
            </w:pPr>
            <w:r>
              <w:rPr>
                <w:rFonts w:ascii="Arial" w:hAnsi="Arial" w:cs="Arial"/>
                <w:sz w:val="24"/>
                <w:szCs w:val="24"/>
              </w:rPr>
              <w:t>658584, Алтайский край,Тюменцевский район, с.Черемшанка, ул.Октябрьская д.20</w:t>
            </w:r>
          </w:p>
        </w:tc>
      </w:tr>
      <w:tr w:rsidR="00E35EFA" w:rsidRPr="00AC2E8F">
        <w:tc>
          <w:tcPr>
            <w:tcW w:w="4928" w:type="dxa"/>
            <w:noWrap/>
          </w:tcPr>
          <w:p w:rsidR="00E35EFA" w:rsidRPr="00AC2E8F" w:rsidRDefault="00E35EFA">
            <w:pPr>
              <w:jc w:val="both"/>
              <w:outlineLvl w:val="2"/>
              <w:rPr>
                <w:rFonts w:ascii="Arial" w:hAnsi="Arial" w:cs="Arial"/>
                <w:sz w:val="24"/>
                <w:szCs w:val="24"/>
              </w:rPr>
            </w:pPr>
            <w:r w:rsidRPr="00AC2E8F">
              <w:rPr>
                <w:rFonts w:ascii="Arial" w:hAnsi="Arial" w:cs="Arial"/>
                <w:sz w:val="24"/>
                <w:szCs w:val="24"/>
              </w:rPr>
              <w:t>График работы (приема заявителей)</w:t>
            </w:r>
          </w:p>
        </w:tc>
        <w:tc>
          <w:tcPr>
            <w:tcW w:w="4575" w:type="dxa"/>
            <w:noWrap/>
          </w:tcPr>
          <w:p w:rsidR="00E35EFA" w:rsidRPr="00C61F82" w:rsidRDefault="00E35EFA" w:rsidP="005F59D9">
            <w:pPr>
              <w:autoSpaceDE w:val="0"/>
              <w:autoSpaceDN w:val="0"/>
              <w:adjustRightInd w:val="0"/>
              <w:outlineLvl w:val="2"/>
              <w:rPr>
                <w:rFonts w:ascii="Arial" w:hAnsi="Arial" w:cs="Arial"/>
                <w:sz w:val="24"/>
                <w:szCs w:val="24"/>
              </w:rPr>
            </w:pPr>
            <w:r w:rsidRPr="00C61F82">
              <w:rPr>
                <w:rFonts w:ascii="Arial" w:hAnsi="Arial" w:cs="Arial"/>
                <w:sz w:val="24"/>
                <w:szCs w:val="24"/>
              </w:rPr>
              <w:t>Понедельник с 9час. до 16 час 30 мин.</w:t>
            </w:r>
          </w:p>
          <w:p w:rsidR="00E35EFA" w:rsidRPr="00C61F82" w:rsidRDefault="00E35EFA" w:rsidP="005F59D9">
            <w:pPr>
              <w:autoSpaceDE w:val="0"/>
              <w:autoSpaceDN w:val="0"/>
              <w:adjustRightInd w:val="0"/>
              <w:outlineLvl w:val="2"/>
              <w:rPr>
                <w:rFonts w:ascii="Arial" w:hAnsi="Arial" w:cs="Arial"/>
                <w:sz w:val="24"/>
                <w:szCs w:val="24"/>
              </w:rPr>
            </w:pPr>
            <w:r w:rsidRPr="00C61F82">
              <w:rPr>
                <w:rFonts w:ascii="Arial" w:hAnsi="Arial" w:cs="Arial"/>
                <w:sz w:val="24"/>
                <w:szCs w:val="24"/>
              </w:rPr>
              <w:t>Вторник         с 9час. до 16 час 30 мин.</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Pr>
                <w:rFonts w:ascii="Arial" w:hAnsi="Arial" w:cs="Arial"/>
                <w:sz w:val="24"/>
                <w:szCs w:val="24"/>
              </w:rPr>
              <w:t xml:space="preserve">Среда            </w:t>
            </w:r>
            <w:r w:rsidRPr="00C61F82">
              <w:rPr>
                <w:rFonts w:ascii="Arial" w:hAnsi="Arial" w:cs="Arial"/>
                <w:sz w:val="24"/>
                <w:szCs w:val="24"/>
              </w:rPr>
              <w:t>с 9час. до 16 час 30 мин.</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sidRPr="00C61F82">
              <w:rPr>
                <w:rFonts w:ascii="Arial" w:hAnsi="Arial" w:cs="Arial"/>
                <w:sz w:val="24"/>
                <w:szCs w:val="24"/>
              </w:rPr>
              <w:t>Четверг          с 9час. до 16 час 30 мин.</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sidRPr="00C61F82">
              <w:rPr>
                <w:rFonts w:ascii="Arial" w:hAnsi="Arial" w:cs="Arial"/>
                <w:sz w:val="24"/>
                <w:szCs w:val="24"/>
              </w:rPr>
              <w:t>Пятница         с 9час. до 13час. 00 мин.</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Pr>
                <w:rFonts w:ascii="Arial" w:hAnsi="Arial" w:cs="Arial"/>
                <w:sz w:val="24"/>
                <w:szCs w:val="24"/>
              </w:rPr>
              <w:t xml:space="preserve">Перерыв      </w:t>
            </w:r>
            <w:r w:rsidRPr="00C61F82">
              <w:rPr>
                <w:rFonts w:ascii="Arial" w:hAnsi="Arial" w:cs="Arial"/>
                <w:sz w:val="24"/>
                <w:szCs w:val="24"/>
              </w:rPr>
              <w:t>с 13час. до 14час. 00 мин.</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sidRPr="00C61F82">
              <w:rPr>
                <w:rFonts w:ascii="Arial" w:hAnsi="Arial" w:cs="Arial"/>
                <w:sz w:val="24"/>
                <w:szCs w:val="24"/>
              </w:rPr>
              <w:t>на обед</w:t>
            </w:r>
          </w:p>
          <w:p w:rsidR="00E35EFA" w:rsidRPr="00C61F82" w:rsidRDefault="00E35EFA" w:rsidP="005F59D9">
            <w:pPr>
              <w:tabs>
                <w:tab w:val="left" w:pos="1470"/>
              </w:tabs>
              <w:autoSpaceDE w:val="0"/>
              <w:autoSpaceDN w:val="0"/>
              <w:adjustRightInd w:val="0"/>
              <w:outlineLvl w:val="2"/>
              <w:rPr>
                <w:rFonts w:ascii="Arial" w:hAnsi="Arial" w:cs="Arial"/>
                <w:sz w:val="24"/>
                <w:szCs w:val="24"/>
              </w:rPr>
            </w:pPr>
            <w:r w:rsidRPr="00C61F82">
              <w:rPr>
                <w:rFonts w:ascii="Arial" w:hAnsi="Arial" w:cs="Arial"/>
                <w:sz w:val="24"/>
                <w:szCs w:val="24"/>
              </w:rPr>
              <w:t>Суббота, воскресенье - выходной</w:t>
            </w:r>
          </w:p>
        </w:tc>
      </w:tr>
      <w:tr w:rsidR="00E35EFA" w:rsidRPr="00AC2E8F">
        <w:tc>
          <w:tcPr>
            <w:tcW w:w="4928" w:type="dxa"/>
            <w:noWrap/>
          </w:tcPr>
          <w:p w:rsidR="00E35EFA" w:rsidRPr="00AC2E8F" w:rsidRDefault="00E35EFA">
            <w:pPr>
              <w:jc w:val="both"/>
              <w:outlineLvl w:val="2"/>
              <w:rPr>
                <w:rFonts w:ascii="Arial" w:hAnsi="Arial" w:cs="Arial"/>
                <w:sz w:val="24"/>
                <w:szCs w:val="24"/>
              </w:rPr>
            </w:pPr>
            <w:r w:rsidRPr="00AC2E8F">
              <w:rPr>
                <w:rFonts w:ascii="Arial" w:hAnsi="Arial" w:cs="Arial"/>
                <w:sz w:val="24"/>
                <w:szCs w:val="24"/>
              </w:rPr>
              <w:t>Телефон, адрес электронной почты</w:t>
            </w:r>
          </w:p>
        </w:tc>
        <w:tc>
          <w:tcPr>
            <w:tcW w:w="4575" w:type="dxa"/>
            <w:noWrap/>
          </w:tcPr>
          <w:p w:rsidR="00E35EFA" w:rsidRPr="00C61F82" w:rsidRDefault="00E35EFA" w:rsidP="005F59D9">
            <w:pPr>
              <w:autoSpaceDE w:val="0"/>
              <w:autoSpaceDN w:val="0"/>
              <w:adjustRightInd w:val="0"/>
              <w:outlineLvl w:val="2"/>
              <w:rPr>
                <w:rFonts w:ascii="Arial" w:hAnsi="Arial" w:cs="Arial"/>
                <w:sz w:val="24"/>
                <w:szCs w:val="24"/>
              </w:rPr>
            </w:pPr>
            <w:r w:rsidRPr="00C61F82">
              <w:rPr>
                <w:rFonts w:ascii="Arial" w:hAnsi="Arial" w:cs="Arial"/>
                <w:sz w:val="24"/>
                <w:szCs w:val="24"/>
              </w:rPr>
              <w:t>8 385 88 2-93-43,</w:t>
            </w:r>
            <w:r w:rsidRPr="00C61F82">
              <w:rPr>
                <w:rFonts w:ascii="Arial" w:hAnsi="Arial" w:cs="Arial"/>
                <w:sz w:val="24"/>
                <w:szCs w:val="24"/>
                <w:lang w:val="en-US"/>
              </w:rPr>
              <w:t xml:space="preserve"> ss</w:t>
            </w:r>
            <w:r w:rsidRPr="00C61F82">
              <w:rPr>
                <w:rFonts w:ascii="Arial" w:hAnsi="Arial" w:cs="Arial"/>
                <w:sz w:val="24"/>
                <w:szCs w:val="24"/>
              </w:rPr>
              <w:t>_</w:t>
            </w:r>
            <w:r w:rsidRPr="00C61F82">
              <w:rPr>
                <w:rFonts w:ascii="Arial" w:hAnsi="Arial" w:cs="Arial"/>
                <w:sz w:val="24"/>
                <w:szCs w:val="24"/>
                <w:lang w:val="en-US"/>
              </w:rPr>
              <w:t>cheremshanka</w:t>
            </w:r>
            <w:r w:rsidRPr="00C61F82">
              <w:rPr>
                <w:rFonts w:ascii="Arial" w:hAnsi="Arial" w:cs="Arial"/>
                <w:sz w:val="24"/>
                <w:szCs w:val="24"/>
              </w:rPr>
              <w:t>@</w:t>
            </w:r>
            <w:r w:rsidRPr="00C61F82">
              <w:rPr>
                <w:rFonts w:ascii="Arial" w:hAnsi="Arial" w:cs="Arial"/>
                <w:sz w:val="24"/>
                <w:szCs w:val="24"/>
                <w:lang w:val="en-US"/>
              </w:rPr>
              <w:t>mail</w:t>
            </w:r>
            <w:r w:rsidRPr="00C61F82">
              <w:rPr>
                <w:rFonts w:ascii="Arial" w:hAnsi="Arial" w:cs="Arial"/>
                <w:sz w:val="24"/>
                <w:szCs w:val="24"/>
              </w:rPr>
              <w:t>.</w:t>
            </w:r>
            <w:r w:rsidRPr="00C61F82">
              <w:rPr>
                <w:rFonts w:ascii="Arial" w:hAnsi="Arial" w:cs="Arial"/>
                <w:sz w:val="24"/>
                <w:szCs w:val="24"/>
                <w:lang w:val="en-US"/>
              </w:rPr>
              <w:t>ru</w:t>
            </w:r>
          </w:p>
        </w:tc>
      </w:tr>
      <w:tr w:rsidR="00DA4795" w:rsidRPr="00AC2E8F">
        <w:tc>
          <w:tcPr>
            <w:tcW w:w="4928" w:type="dxa"/>
            <w:noWrap/>
          </w:tcPr>
          <w:p w:rsidR="00DA4795" w:rsidRPr="00AC2E8F" w:rsidRDefault="00B96206">
            <w:pPr>
              <w:jc w:val="both"/>
              <w:outlineLvl w:val="2"/>
              <w:rPr>
                <w:rFonts w:ascii="Arial" w:hAnsi="Arial" w:cs="Arial"/>
                <w:sz w:val="24"/>
                <w:szCs w:val="24"/>
              </w:rPr>
            </w:pPr>
            <w:r w:rsidRPr="00AC2E8F">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noWrap/>
          </w:tcPr>
          <w:p w:rsidR="00DA4795" w:rsidRPr="00AC2E8F" w:rsidRDefault="009D3356">
            <w:pPr>
              <w:jc w:val="center"/>
              <w:outlineLvl w:val="2"/>
              <w:rPr>
                <w:rFonts w:ascii="Arial" w:hAnsi="Arial" w:cs="Arial"/>
                <w:sz w:val="24"/>
                <w:szCs w:val="24"/>
              </w:rPr>
            </w:pPr>
            <w:r w:rsidRPr="009D3356">
              <w:rPr>
                <w:rFonts w:ascii="Arial" w:hAnsi="Arial" w:cs="Arial"/>
                <w:sz w:val="24"/>
                <w:szCs w:val="24"/>
              </w:rPr>
              <w:t>https://черемшанка.рф/</w:t>
            </w:r>
          </w:p>
        </w:tc>
      </w:tr>
    </w:tbl>
    <w:p w:rsidR="00DA4795" w:rsidRPr="00AC2E8F" w:rsidRDefault="00DA4795">
      <w:pPr>
        <w:ind w:firstLine="540"/>
        <w:jc w:val="center"/>
        <w:outlineLvl w:val="2"/>
        <w:rPr>
          <w:rFonts w:ascii="Arial" w:hAnsi="Arial" w:cs="Arial"/>
          <w:sz w:val="24"/>
          <w:szCs w:val="24"/>
        </w:rPr>
      </w:pPr>
    </w:p>
    <w:p w:rsidR="00DA4795" w:rsidRPr="00AC2E8F" w:rsidRDefault="00DA4795">
      <w:pPr>
        <w:ind w:firstLine="540"/>
        <w:jc w:val="center"/>
        <w:outlineLvl w:val="2"/>
        <w:rPr>
          <w:rFonts w:ascii="Arial" w:hAnsi="Arial" w:cs="Arial"/>
          <w:sz w:val="24"/>
          <w:szCs w:val="24"/>
        </w:rPr>
      </w:pPr>
    </w:p>
    <w:p w:rsidR="00DA4795" w:rsidRPr="00AC2E8F" w:rsidRDefault="00DA4795">
      <w:pPr>
        <w:ind w:firstLine="540"/>
        <w:jc w:val="center"/>
        <w:outlineLvl w:val="2"/>
        <w:rPr>
          <w:rFonts w:ascii="Arial" w:hAnsi="Arial" w:cs="Arial"/>
          <w:sz w:val="24"/>
          <w:szCs w:val="24"/>
        </w:rPr>
      </w:pPr>
    </w:p>
    <w:p w:rsidR="00DA4795" w:rsidRPr="00AC2E8F" w:rsidRDefault="00B96206">
      <w:pPr>
        <w:ind w:firstLine="540"/>
        <w:jc w:val="both"/>
        <w:outlineLvl w:val="2"/>
        <w:rPr>
          <w:rFonts w:ascii="Arial" w:hAnsi="Arial" w:cs="Arial"/>
          <w:sz w:val="24"/>
          <w:szCs w:val="24"/>
        </w:rPr>
      </w:pPr>
      <w:r w:rsidRPr="00AC2E8F">
        <w:rPr>
          <w:rFonts w:ascii="Arial" w:hAnsi="Arial" w:cs="Arial"/>
          <w:sz w:val="24"/>
          <w:szCs w:val="24"/>
        </w:rPr>
        <w:t xml:space="preserve">Единый портал государственных и муниципальных услуг (функций) – </w:t>
      </w:r>
      <w:r w:rsidRPr="00AC2E8F">
        <w:rPr>
          <w:rFonts w:ascii="Arial" w:hAnsi="Arial" w:cs="Arial"/>
          <w:sz w:val="24"/>
          <w:szCs w:val="24"/>
          <w:lang w:val="en-US"/>
        </w:rPr>
        <w:t>www</w:t>
      </w:r>
      <w:r w:rsidRPr="00AC2E8F">
        <w:rPr>
          <w:rFonts w:ascii="Arial" w:hAnsi="Arial" w:cs="Arial"/>
          <w:sz w:val="24"/>
          <w:szCs w:val="24"/>
        </w:rPr>
        <w:t>.</w:t>
      </w:r>
      <w:r w:rsidRPr="00AC2E8F">
        <w:rPr>
          <w:rFonts w:ascii="Arial" w:hAnsi="Arial" w:cs="Arial"/>
          <w:sz w:val="24"/>
          <w:szCs w:val="24"/>
          <w:lang w:val="en-US"/>
        </w:rPr>
        <w:t>gosuslugi</w:t>
      </w:r>
      <w:r w:rsidRPr="00AC2E8F">
        <w:rPr>
          <w:rFonts w:ascii="Arial" w:hAnsi="Arial" w:cs="Arial"/>
          <w:sz w:val="24"/>
          <w:szCs w:val="24"/>
        </w:rPr>
        <w:t>.</w:t>
      </w:r>
      <w:r w:rsidRPr="00AC2E8F">
        <w:rPr>
          <w:rFonts w:ascii="Arial" w:hAnsi="Arial" w:cs="Arial"/>
          <w:sz w:val="24"/>
          <w:szCs w:val="24"/>
          <w:lang w:val="en-US"/>
        </w:rPr>
        <w:t>ru</w:t>
      </w:r>
      <w:r w:rsidRPr="00AC2E8F">
        <w:rPr>
          <w:rFonts w:ascii="Arial" w:hAnsi="Arial" w:cs="Arial"/>
          <w:sz w:val="24"/>
          <w:szCs w:val="24"/>
        </w:rPr>
        <w:br w:type="page"/>
      </w:r>
    </w:p>
    <w:p w:rsidR="00DA4795" w:rsidRPr="009645D7" w:rsidRDefault="00B96206">
      <w:pPr>
        <w:spacing w:line="240" w:lineRule="exact"/>
        <w:ind w:firstLine="5670"/>
        <w:outlineLvl w:val="2"/>
        <w:rPr>
          <w:rFonts w:ascii="Arial" w:hAnsi="Arial" w:cs="Arial"/>
          <w:color w:val="000000"/>
          <w:sz w:val="22"/>
          <w:szCs w:val="22"/>
        </w:rPr>
      </w:pPr>
      <w:r w:rsidRPr="009645D7">
        <w:rPr>
          <w:rFonts w:ascii="Arial" w:hAnsi="Arial" w:cs="Arial"/>
          <w:color w:val="000000"/>
          <w:sz w:val="22"/>
          <w:szCs w:val="22"/>
        </w:rPr>
        <w:lastRenderedPageBreak/>
        <w:t>Приложение 2</w:t>
      </w:r>
    </w:p>
    <w:p w:rsidR="00DA4795" w:rsidRPr="009645D7" w:rsidRDefault="00B96206">
      <w:pPr>
        <w:spacing w:line="240" w:lineRule="exact"/>
        <w:ind w:left="5670"/>
        <w:jc w:val="both"/>
        <w:rPr>
          <w:rFonts w:ascii="Arial" w:hAnsi="Arial" w:cs="Arial"/>
          <w:color w:val="000000"/>
          <w:sz w:val="22"/>
          <w:szCs w:val="22"/>
        </w:rPr>
      </w:pPr>
      <w:r w:rsidRPr="009645D7">
        <w:rPr>
          <w:rFonts w:ascii="Arial" w:hAnsi="Arial" w:cs="Arial"/>
          <w:color w:val="000000"/>
          <w:sz w:val="22"/>
          <w:szCs w:val="22"/>
        </w:rPr>
        <w:t>к Административному регламенту</w:t>
      </w:r>
    </w:p>
    <w:p w:rsidR="00DA4795" w:rsidRPr="009645D7" w:rsidRDefault="00B96206">
      <w:pPr>
        <w:spacing w:line="240" w:lineRule="exact"/>
        <w:ind w:left="5670"/>
        <w:jc w:val="both"/>
        <w:rPr>
          <w:rFonts w:ascii="Arial" w:hAnsi="Arial" w:cs="Arial"/>
          <w:color w:val="000000"/>
          <w:sz w:val="22"/>
          <w:szCs w:val="22"/>
        </w:rPr>
      </w:pPr>
      <w:r w:rsidRPr="009645D7">
        <w:rPr>
          <w:rFonts w:ascii="Arial" w:hAnsi="Arial" w:cs="Arial"/>
          <w:color w:val="000000"/>
          <w:sz w:val="22"/>
          <w:szCs w:val="22"/>
        </w:rPr>
        <w:t xml:space="preserve">предоставления муниципальной услуги </w:t>
      </w:r>
      <w:r w:rsidRPr="009645D7">
        <w:rPr>
          <w:rStyle w:val="af8"/>
          <w:rFonts w:ascii="Arial" w:hAnsi="Arial" w:cs="Arial"/>
          <w:b w:val="0"/>
          <w:color w:val="000000"/>
          <w:sz w:val="22"/>
          <w:szCs w:val="22"/>
        </w:rPr>
        <w:t>«</w:t>
      </w:r>
      <w:r w:rsidRPr="009645D7">
        <w:rPr>
          <w:rFonts w:ascii="Arial" w:hAnsi="Arial" w:cs="Arial"/>
          <w:color w:val="000000"/>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645D7">
        <w:rPr>
          <w:rStyle w:val="af8"/>
          <w:rFonts w:ascii="Arial" w:hAnsi="Arial" w:cs="Arial"/>
          <w:b w:val="0"/>
          <w:color w:val="000000"/>
          <w:sz w:val="22"/>
          <w:szCs w:val="22"/>
        </w:rPr>
        <w:t>»</w:t>
      </w:r>
    </w:p>
    <w:p w:rsidR="00DA4795" w:rsidRPr="00AC2E8F" w:rsidRDefault="00DA4795">
      <w:pPr>
        <w:ind w:firstLine="540"/>
        <w:jc w:val="both"/>
        <w:outlineLvl w:val="2"/>
        <w:rPr>
          <w:rFonts w:ascii="Arial" w:hAnsi="Arial" w:cs="Arial"/>
          <w:sz w:val="24"/>
          <w:szCs w:val="24"/>
        </w:rPr>
      </w:pPr>
    </w:p>
    <w:p w:rsidR="00DA4795" w:rsidRPr="00AC2E8F" w:rsidRDefault="00B96206">
      <w:pPr>
        <w:jc w:val="center"/>
        <w:outlineLvl w:val="2"/>
        <w:rPr>
          <w:rFonts w:ascii="Arial" w:hAnsi="Arial" w:cs="Arial"/>
          <w:sz w:val="24"/>
          <w:szCs w:val="24"/>
        </w:rPr>
      </w:pPr>
      <w:r w:rsidRPr="00AC2E8F">
        <w:rPr>
          <w:rFonts w:ascii="Arial" w:hAnsi="Arial" w:cs="Arial"/>
          <w:sz w:val="24"/>
          <w:szCs w:val="24"/>
        </w:rPr>
        <w:t xml:space="preserve">Сведения о многофункциональных центрах </w:t>
      </w:r>
    </w:p>
    <w:p w:rsidR="00DA4795" w:rsidRPr="00AC2E8F" w:rsidRDefault="00B96206">
      <w:pPr>
        <w:jc w:val="center"/>
        <w:outlineLvl w:val="2"/>
        <w:rPr>
          <w:rFonts w:ascii="Arial" w:hAnsi="Arial" w:cs="Arial"/>
          <w:sz w:val="24"/>
          <w:szCs w:val="24"/>
        </w:rPr>
      </w:pPr>
      <w:r w:rsidRPr="00AC2E8F">
        <w:rPr>
          <w:rFonts w:ascii="Arial" w:hAnsi="Arial" w:cs="Arial"/>
          <w:sz w:val="24"/>
          <w:szCs w:val="24"/>
        </w:rPr>
        <w:t>предоставления государственных и муниципальных услуг</w:t>
      </w:r>
      <w:r w:rsidRPr="00AC2E8F">
        <w:rPr>
          <w:rStyle w:val="af"/>
          <w:rFonts w:ascii="Arial" w:hAnsi="Arial" w:cs="Arial"/>
          <w:sz w:val="24"/>
          <w:szCs w:val="24"/>
        </w:rPr>
        <w:footnoteReference w:id="7"/>
      </w:r>
    </w:p>
    <w:p w:rsidR="00DA4795" w:rsidRPr="00AC2E8F" w:rsidRDefault="00DA4795">
      <w:pPr>
        <w:ind w:firstLine="540"/>
        <w:jc w:val="center"/>
        <w:outlineLvl w:val="2"/>
        <w:rPr>
          <w:rFonts w:ascii="Arial" w:hAnsi="Arial" w:cs="Arial"/>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3635"/>
        <w:gridCol w:w="3128"/>
      </w:tblGrid>
      <w:tr w:rsidR="009645D7" w:rsidRPr="00AC2E8F" w:rsidTr="009645D7">
        <w:tc>
          <w:tcPr>
            <w:tcW w:w="2808" w:type="dxa"/>
            <w:noWrap/>
          </w:tcPr>
          <w:p w:rsidR="009645D7" w:rsidRPr="00AC2E8F" w:rsidRDefault="009645D7">
            <w:pPr>
              <w:jc w:val="both"/>
              <w:outlineLvl w:val="2"/>
              <w:rPr>
                <w:rFonts w:ascii="Arial" w:hAnsi="Arial" w:cs="Arial"/>
                <w:sz w:val="24"/>
                <w:szCs w:val="24"/>
              </w:rPr>
            </w:pPr>
            <w:r w:rsidRPr="00AC2E8F">
              <w:rPr>
                <w:rFonts w:ascii="Arial" w:hAnsi="Arial" w:cs="Arial"/>
                <w:sz w:val="24"/>
                <w:szCs w:val="24"/>
              </w:rPr>
              <w:t>Место нахождения и почтовый адрес</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656064, г.Барнаул, Павловский тракт, 58г</w:t>
            </w:r>
          </w:p>
        </w:tc>
        <w:tc>
          <w:tcPr>
            <w:tcW w:w="3128" w:type="dxa"/>
          </w:tcPr>
          <w:p w:rsidR="009645D7" w:rsidRDefault="009645D7" w:rsidP="005F59D9">
            <w:pPr>
              <w:autoSpaceDE w:val="0"/>
              <w:autoSpaceDN w:val="0"/>
              <w:adjustRightInd w:val="0"/>
              <w:jc w:val="both"/>
              <w:outlineLvl w:val="2"/>
              <w:rPr>
                <w:rFonts w:ascii="Arial" w:hAnsi="Arial" w:cs="Arial"/>
                <w:sz w:val="24"/>
                <w:szCs w:val="24"/>
              </w:rPr>
            </w:pPr>
            <w:r w:rsidRPr="009645D7">
              <w:rPr>
                <w:rFonts w:ascii="Arial" w:hAnsi="Arial" w:cs="Arial"/>
                <w:sz w:val="24"/>
                <w:szCs w:val="24"/>
              </w:rPr>
              <w:t xml:space="preserve">Тюменцевский филиал МФЦ Место нахождения и почтовый адрес </w:t>
            </w:r>
          </w:p>
          <w:p w:rsidR="009645D7" w:rsidRPr="009645D7" w:rsidRDefault="009645D7" w:rsidP="005F59D9">
            <w:pPr>
              <w:autoSpaceDE w:val="0"/>
              <w:autoSpaceDN w:val="0"/>
              <w:adjustRightInd w:val="0"/>
              <w:jc w:val="both"/>
              <w:outlineLvl w:val="2"/>
              <w:rPr>
                <w:rFonts w:ascii="Arial" w:hAnsi="Arial" w:cs="Arial"/>
                <w:sz w:val="24"/>
                <w:szCs w:val="24"/>
              </w:rPr>
            </w:pPr>
            <w:r w:rsidRPr="009645D7">
              <w:rPr>
                <w:rFonts w:ascii="Arial" w:hAnsi="Arial" w:cs="Arial"/>
                <w:sz w:val="24"/>
                <w:szCs w:val="24"/>
              </w:rPr>
              <w:t>658580 с. Тюменцево, ул. Ленина № 7а</w:t>
            </w:r>
          </w:p>
        </w:tc>
      </w:tr>
      <w:tr w:rsidR="009645D7" w:rsidRPr="00AC2E8F" w:rsidTr="009645D7">
        <w:tc>
          <w:tcPr>
            <w:tcW w:w="2808" w:type="dxa"/>
            <w:noWrap/>
          </w:tcPr>
          <w:p w:rsidR="009645D7" w:rsidRPr="00AC2E8F" w:rsidRDefault="009645D7">
            <w:pPr>
              <w:jc w:val="both"/>
              <w:outlineLvl w:val="2"/>
              <w:rPr>
                <w:rFonts w:ascii="Arial" w:hAnsi="Arial" w:cs="Arial"/>
                <w:sz w:val="24"/>
                <w:szCs w:val="24"/>
              </w:rPr>
            </w:pPr>
            <w:r w:rsidRPr="00AC2E8F">
              <w:rPr>
                <w:rFonts w:ascii="Arial" w:hAnsi="Arial" w:cs="Arial"/>
                <w:sz w:val="24"/>
                <w:szCs w:val="24"/>
              </w:rPr>
              <w:t>График работы</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 xml:space="preserve">пн., вт., ср., чт. с 8.00-20.00 </w:t>
            </w:r>
          </w:p>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пт. с 8.00-17.00</w:t>
            </w:r>
          </w:p>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сб. 9.00-14.00</w:t>
            </w:r>
          </w:p>
        </w:tc>
        <w:tc>
          <w:tcPr>
            <w:tcW w:w="3128" w:type="dxa"/>
          </w:tcPr>
          <w:p w:rsidR="009645D7" w:rsidRPr="009645D7" w:rsidRDefault="009645D7" w:rsidP="005F59D9">
            <w:pPr>
              <w:autoSpaceDE w:val="0"/>
              <w:autoSpaceDN w:val="0"/>
              <w:adjustRightInd w:val="0"/>
              <w:jc w:val="both"/>
              <w:outlineLvl w:val="2"/>
              <w:rPr>
                <w:rFonts w:ascii="Arial" w:hAnsi="Arial" w:cs="Arial"/>
                <w:sz w:val="24"/>
                <w:szCs w:val="24"/>
              </w:rPr>
            </w:pPr>
            <w:r w:rsidRPr="009645D7">
              <w:rPr>
                <w:rFonts w:ascii="Arial" w:hAnsi="Arial" w:cs="Arial"/>
                <w:sz w:val="24"/>
                <w:szCs w:val="24"/>
              </w:rPr>
              <w:t>Пн-Пт:9.00-17.00 Сб, Вс: выходной день</w:t>
            </w:r>
          </w:p>
        </w:tc>
      </w:tr>
      <w:tr w:rsidR="009645D7" w:rsidRPr="00AC2E8F" w:rsidTr="009645D7">
        <w:tc>
          <w:tcPr>
            <w:tcW w:w="2808" w:type="dxa"/>
            <w:noWrap/>
          </w:tcPr>
          <w:p w:rsidR="009645D7" w:rsidRPr="00AC2E8F" w:rsidRDefault="009645D7" w:rsidP="009645D7">
            <w:pPr>
              <w:jc w:val="both"/>
              <w:outlineLvl w:val="2"/>
              <w:rPr>
                <w:rFonts w:ascii="Arial" w:hAnsi="Arial" w:cs="Arial"/>
                <w:sz w:val="24"/>
                <w:szCs w:val="24"/>
              </w:rPr>
            </w:pPr>
            <w:r w:rsidRPr="00AC2E8F">
              <w:rPr>
                <w:rFonts w:ascii="Arial" w:hAnsi="Arial" w:cs="Arial"/>
                <w:sz w:val="24"/>
                <w:szCs w:val="24"/>
              </w:rPr>
              <w:t>Единый центр телефонного обслуживания</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8-800-775-00-25</w:t>
            </w:r>
          </w:p>
        </w:tc>
        <w:tc>
          <w:tcPr>
            <w:tcW w:w="3128" w:type="dxa"/>
          </w:tcPr>
          <w:p w:rsidR="009645D7" w:rsidRPr="00C61F82" w:rsidRDefault="009645D7" w:rsidP="005F59D9">
            <w:pPr>
              <w:autoSpaceDE w:val="0"/>
              <w:autoSpaceDN w:val="0"/>
              <w:adjustRightInd w:val="0"/>
              <w:jc w:val="both"/>
              <w:outlineLvl w:val="2"/>
              <w:rPr>
                <w:rFonts w:ascii="Arial" w:hAnsi="Arial" w:cs="Arial"/>
                <w:sz w:val="24"/>
                <w:szCs w:val="24"/>
              </w:rPr>
            </w:pPr>
          </w:p>
        </w:tc>
      </w:tr>
      <w:tr w:rsidR="009645D7" w:rsidRPr="00AC2E8F" w:rsidTr="009645D7">
        <w:tc>
          <w:tcPr>
            <w:tcW w:w="2808" w:type="dxa"/>
            <w:noWrap/>
          </w:tcPr>
          <w:p w:rsidR="009645D7" w:rsidRPr="00AC2E8F" w:rsidRDefault="009645D7" w:rsidP="009645D7">
            <w:pPr>
              <w:jc w:val="both"/>
              <w:outlineLvl w:val="2"/>
              <w:rPr>
                <w:rFonts w:ascii="Arial" w:hAnsi="Arial" w:cs="Arial"/>
                <w:sz w:val="24"/>
                <w:szCs w:val="24"/>
              </w:rPr>
            </w:pPr>
            <w:r w:rsidRPr="00AC2E8F">
              <w:rPr>
                <w:rFonts w:ascii="Arial" w:hAnsi="Arial" w:cs="Arial"/>
                <w:sz w:val="24"/>
                <w:szCs w:val="24"/>
              </w:rPr>
              <w:t>Телефон центра телефонного обслуживания</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+7 (3852) 200-550</w:t>
            </w:r>
          </w:p>
        </w:tc>
        <w:tc>
          <w:tcPr>
            <w:tcW w:w="3128" w:type="dxa"/>
          </w:tcPr>
          <w:p w:rsidR="009645D7" w:rsidRDefault="009645D7" w:rsidP="005F59D9">
            <w:pPr>
              <w:autoSpaceDE w:val="0"/>
              <w:autoSpaceDN w:val="0"/>
              <w:adjustRightInd w:val="0"/>
              <w:jc w:val="both"/>
              <w:outlineLvl w:val="2"/>
              <w:rPr>
                <w:rFonts w:ascii="Arial" w:hAnsi="Arial" w:cs="Arial"/>
                <w:sz w:val="24"/>
                <w:szCs w:val="24"/>
              </w:rPr>
            </w:pPr>
            <w:r>
              <w:rPr>
                <w:rFonts w:ascii="Arial" w:hAnsi="Arial" w:cs="Arial"/>
                <w:sz w:val="24"/>
                <w:szCs w:val="24"/>
              </w:rPr>
              <w:t>8 385 88 21173,</w:t>
            </w:r>
          </w:p>
          <w:p w:rsidR="009645D7" w:rsidRPr="00C61F82" w:rsidRDefault="009645D7" w:rsidP="005F59D9">
            <w:pPr>
              <w:autoSpaceDE w:val="0"/>
              <w:autoSpaceDN w:val="0"/>
              <w:adjustRightInd w:val="0"/>
              <w:jc w:val="both"/>
              <w:outlineLvl w:val="2"/>
              <w:rPr>
                <w:rFonts w:ascii="Arial" w:hAnsi="Arial" w:cs="Arial"/>
                <w:sz w:val="24"/>
                <w:szCs w:val="24"/>
              </w:rPr>
            </w:pPr>
            <w:r>
              <w:rPr>
                <w:rFonts w:ascii="Arial" w:hAnsi="Arial" w:cs="Arial"/>
                <w:sz w:val="24"/>
                <w:szCs w:val="24"/>
              </w:rPr>
              <w:t>8 385 88 21213</w:t>
            </w:r>
          </w:p>
        </w:tc>
      </w:tr>
      <w:tr w:rsidR="009645D7" w:rsidRPr="00AC2E8F" w:rsidTr="009645D7">
        <w:tc>
          <w:tcPr>
            <w:tcW w:w="2808" w:type="dxa"/>
            <w:noWrap/>
          </w:tcPr>
          <w:p w:rsidR="009645D7" w:rsidRPr="00AC2E8F" w:rsidRDefault="009645D7">
            <w:pPr>
              <w:jc w:val="both"/>
              <w:outlineLvl w:val="2"/>
              <w:rPr>
                <w:rFonts w:ascii="Arial" w:hAnsi="Arial" w:cs="Arial"/>
                <w:sz w:val="24"/>
                <w:szCs w:val="24"/>
              </w:rPr>
            </w:pPr>
            <w:r w:rsidRPr="00AC2E8F">
              <w:rPr>
                <w:rFonts w:ascii="Arial" w:hAnsi="Arial" w:cs="Arial"/>
                <w:sz w:val="24"/>
                <w:szCs w:val="24"/>
              </w:rPr>
              <w:t>Интернет – сайт МФЦ</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lang w:val="en-US"/>
              </w:rPr>
            </w:pPr>
            <w:r w:rsidRPr="00C61F82">
              <w:rPr>
                <w:rFonts w:ascii="Arial" w:hAnsi="Arial" w:cs="Arial"/>
                <w:sz w:val="24"/>
                <w:szCs w:val="24"/>
                <w:lang w:val="en-US"/>
              </w:rPr>
              <w:t>www.mfc22.ru</w:t>
            </w:r>
          </w:p>
        </w:tc>
        <w:tc>
          <w:tcPr>
            <w:tcW w:w="3128" w:type="dxa"/>
          </w:tcPr>
          <w:p w:rsidR="009645D7" w:rsidRPr="00C61F82" w:rsidRDefault="009645D7" w:rsidP="005F59D9">
            <w:pPr>
              <w:autoSpaceDE w:val="0"/>
              <w:autoSpaceDN w:val="0"/>
              <w:adjustRightInd w:val="0"/>
              <w:jc w:val="both"/>
              <w:outlineLvl w:val="2"/>
              <w:rPr>
                <w:rFonts w:ascii="Arial" w:hAnsi="Arial" w:cs="Arial"/>
                <w:sz w:val="24"/>
                <w:szCs w:val="24"/>
                <w:lang w:val="en-US"/>
              </w:rPr>
            </w:pPr>
          </w:p>
        </w:tc>
      </w:tr>
      <w:tr w:rsidR="009645D7" w:rsidRPr="00AC2E8F" w:rsidTr="009645D7">
        <w:tc>
          <w:tcPr>
            <w:tcW w:w="2808" w:type="dxa"/>
            <w:noWrap/>
          </w:tcPr>
          <w:p w:rsidR="009645D7" w:rsidRPr="00AC2E8F" w:rsidRDefault="009645D7" w:rsidP="009645D7">
            <w:pPr>
              <w:jc w:val="both"/>
              <w:outlineLvl w:val="2"/>
              <w:rPr>
                <w:rFonts w:ascii="Arial" w:hAnsi="Arial" w:cs="Arial"/>
                <w:sz w:val="24"/>
                <w:szCs w:val="24"/>
              </w:rPr>
            </w:pPr>
            <w:r w:rsidRPr="00AC2E8F">
              <w:rPr>
                <w:rFonts w:ascii="Arial" w:hAnsi="Arial" w:cs="Arial"/>
                <w:sz w:val="24"/>
                <w:szCs w:val="24"/>
              </w:rPr>
              <w:t>Адрес электронной почты</w:t>
            </w:r>
          </w:p>
        </w:tc>
        <w:tc>
          <w:tcPr>
            <w:tcW w:w="3635" w:type="dxa"/>
          </w:tcPr>
          <w:p w:rsidR="009645D7" w:rsidRPr="00C61F82" w:rsidRDefault="009645D7" w:rsidP="005F59D9">
            <w:pPr>
              <w:autoSpaceDE w:val="0"/>
              <w:autoSpaceDN w:val="0"/>
              <w:adjustRightInd w:val="0"/>
              <w:jc w:val="both"/>
              <w:outlineLvl w:val="2"/>
              <w:rPr>
                <w:rFonts w:ascii="Arial" w:hAnsi="Arial" w:cs="Arial"/>
                <w:sz w:val="24"/>
                <w:szCs w:val="24"/>
                <w:lang w:val="en-US"/>
              </w:rPr>
            </w:pPr>
            <w:r w:rsidRPr="00C61F82">
              <w:rPr>
                <w:rFonts w:ascii="Arial" w:hAnsi="Arial" w:cs="Arial"/>
                <w:sz w:val="24"/>
                <w:szCs w:val="24"/>
                <w:lang w:val="en-US"/>
              </w:rPr>
              <w:t>mfc@mfc22.ru</w:t>
            </w:r>
          </w:p>
        </w:tc>
        <w:tc>
          <w:tcPr>
            <w:tcW w:w="3128" w:type="dxa"/>
          </w:tcPr>
          <w:p w:rsidR="009645D7" w:rsidRPr="00C61F82" w:rsidRDefault="009645D7" w:rsidP="005F59D9">
            <w:pPr>
              <w:autoSpaceDE w:val="0"/>
              <w:autoSpaceDN w:val="0"/>
              <w:adjustRightInd w:val="0"/>
              <w:jc w:val="both"/>
              <w:outlineLvl w:val="2"/>
              <w:rPr>
                <w:rFonts w:ascii="Arial" w:hAnsi="Arial" w:cs="Arial"/>
                <w:sz w:val="24"/>
                <w:szCs w:val="24"/>
                <w:lang w:val="en-US"/>
              </w:rPr>
            </w:pPr>
          </w:p>
        </w:tc>
      </w:tr>
    </w:tbl>
    <w:p w:rsidR="00DA4795" w:rsidRPr="00AC2E8F" w:rsidRDefault="00DA4795">
      <w:pPr>
        <w:outlineLvl w:val="2"/>
        <w:rPr>
          <w:rFonts w:ascii="Arial" w:hAnsi="Arial" w:cs="Arial"/>
          <w:sz w:val="24"/>
          <w:szCs w:val="24"/>
        </w:rPr>
      </w:pPr>
    </w:p>
    <w:p w:rsidR="00DA4795" w:rsidRPr="00AC2E8F" w:rsidRDefault="00DA4795">
      <w:pPr>
        <w:rPr>
          <w:rFonts w:ascii="Arial" w:hAnsi="Arial" w:cs="Arial"/>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C2E8F" w:rsidRDefault="00DA4795">
      <w:pPr>
        <w:spacing w:line="240" w:lineRule="exact"/>
        <w:ind w:firstLine="5670"/>
        <w:outlineLvl w:val="2"/>
        <w:rPr>
          <w:rFonts w:ascii="Arial" w:hAnsi="Arial" w:cs="Arial"/>
          <w:color w:val="000000"/>
          <w:sz w:val="24"/>
          <w:szCs w:val="24"/>
        </w:rPr>
      </w:pPr>
    </w:p>
    <w:p w:rsidR="00DA4795" w:rsidRPr="00AD64A2" w:rsidRDefault="00B96206" w:rsidP="00193E88">
      <w:pPr>
        <w:tabs>
          <w:tab w:val="left" w:pos="7938"/>
        </w:tabs>
        <w:spacing w:line="240" w:lineRule="exact"/>
        <w:ind w:left="5669" w:right="1417" w:hanging="5669"/>
        <w:jc w:val="center"/>
        <w:outlineLvl w:val="2"/>
        <w:rPr>
          <w:rFonts w:ascii="Arial" w:hAnsi="Arial" w:cs="Arial"/>
          <w:color w:val="000000"/>
          <w:sz w:val="22"/>
          <w:szCs w:val="22"/>
        </w:rPr>
      </w:pPr>
      <w:r w:rsidRPr="00AC2E8F">
        <w:rPr>
          <w:rFonts w:ascii="Arial" w:hAnsi="Arial" w:cs="Arial"/>
          <w:color w:val="000000"/>
          <w:sz w:val="24"/>
          <w:szCs w:val="24"/>
        </w:rPr>
        <w:t xml:space="preserve">                                                            </w:t>
      </w:r>
      <w:r w:rsidR="00193E88">
        <w:rPr>
          <w:rFonts w:ascii="Arial" w:hAnsi="Arial" w:cs="Arial"/>
          <w:color w:val="000000"/>
          <w:sz w:val="24"/>
          <w:szCs w:val="24"/>
        </w:rPr>
        <w:t xml:space="preserve">            </w:t>
      </w:r>
      <w:r w:rsidR="00AD64A2">
        <w:rPr>
          <w:rFonts w:ascii="Arial" w:hAnsi="Arial" w:cs="Arial"/>
          <w:color w:val="000000"/>
          <w:sz w:val="24"/>
          <w:szCs w:val="24"/>
        </w:rPr>
        <w:t xml:space="preserve"> </w:t>
      </w:r>
      <w:r w:rsidR="00193E88">
        <w:rPr>
          <w:rFonts w:ascii="Arial" w:hAnsi="Arial" w:cs="Arial"/>
          <w:color w:val="000000"/>
          <w:sz w:val="24"/>
          <w:szCs w:val="24"/>
        </w:rPr>
        <w:t xml:space="preserve"> </w:t>
      </w:r>
      <w:r w:rsidRPr="00AD64A2">
        <w:rPr>
          <w:rFonts w:ascii="Arial" w:hAnsi="Arial" w:cs="Arial"/>
          <w:color w:val="000000"/>
          <w:sz w:val="22"/>
          <w:szCs w:val="22"/>
        </w:rPr>
        <w:t>Приложение</w:t>
      </w:r>
      <w:r w:rsidR="00193E88" w:rsidRPr="00AD64A2">
        <w:rPr>
          <w:rFonts w:ascii="Arial" w:hAnsi="Arial" w:cs="Arial"/>
          <w:color w:val="000000"/>
          <w:sz w:val="22"/>
          <w:szCs w:val="22"/>
        </w:rPr>
        <w:t xml:space="preserve">  3</w:t>
      </w:r>
    </w:p>
    <w:p w:rsidR="00DA4795" w:rsidRPr="00AD64A2" w:rsidRDefault="00AD64A2">
      <w:pPr>
        <w:spacing w:line="240" w:lineRule="exact"/>
        <w:ind w:left="5670"/>
        <w:jc w:val="both"/>
        <w:rPr>
          <w:rFonts w:ascii="Arial" w:hAnsi="Arial" w:cs="Arial"/>
          <w:color w:val="000000"/>
          <w:sz w:val="22"/>
          <w:szCs w:val="22"/>
        </w:rPr>
      </w:pPr>
      <w:r w:rsidRPr="00AD64A2">
        <w:rPr>
          <w:rFonts w:ascii="Arial" w:hAnsi="Arial" w:cs="Arial"/>
          <w:color w:val="000000"/>
          <w:sz w:val="22"/>
          <w:szCs w:val="22"/>
        </w:rPr>
        <w:t xml:space="preserve">К </w:t>
      </w:r>
      <w:r w:rsidR="00B96206" w:rsidRPr="00AD64A2">
        <w:rPr>
          <w:rFonts w:ascii="Arial" w:hAnsi="Arial" w:cs="Arial"/>
          <w:color w:val="000000"/>
          <w:sz w:val="22"/>
          <w:szCs w:val="22"/>
        </w:rPr>
        <w:t>Административному регламенту</w:t>
      </w:r>
      <w:r w:rsidR="00193E88" w:rsidRPr="00AD64A2">
        <w:rPr>
          <w:rFonts w:ascii="Arial" w:hAnsi="Arial" w:cs="Arial"/>
          <w:color w:val="000000"/>
          <w:sz w:val="22"/>
          <w:szCs w:val="22"/>
        </w:rPr>
        <w:t xml:space="preserve"> </w:t>
      </w:r>
      <w:r w:rsidR="00B96206" w:rsidRPr="00AD64A2">
        <w:rPr>
          <w:rFonts w:ascii="Arial" w:hAnsi="Arial" w:cs="Arial"/>
          <w:color w:val="000000"/>
          <w:sz w:val="22"/>
          <w:szCs w:val="22"/>
        </w:rPr>
        <w:t xml:space="preserve">предоставления муниципальной услуги </w:t>
      </w:r>
      <w:r w:rsidR="00B96206" w:rsidRPr="00AD64A2">
        <w:rPr>
          <w:rStyle w:val="af8"/>
          <w:rFonts w:ascii="Arial" w:hAnsi="Arial" w:cs="Arial"/>
          <w:b w:val="0"/>
          <w:color w:val="000000"/>
          <w:sz w:val="22"/>
          <w:szCs w:val="22"/>
        </w:rPr>
        <w:t>«</w:t>
      </w:r>
      <w:r w:rsidR="00B96206" w:rsidRPr="00AD64A2">
        <w:rPr>
          <w:rFonts w:ascii="Arial" w:hAnsi="Arial" w:cs="Arial"/>
          <w:color w:val="000000"/>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B96206" w:rsidRPr="00AD64A2">
        <w:rPr>
          <w:rStyle w:val="af8"/>
          <w:rFonts w:ascii="Arial" w:hAnsi="Arial" w:cs="Arial"/>
          <w:b w:val="0"/>
          <w:color w:val="000000"/>
          <w:sz w:val="22"/>
          <w:szCs w:val="22"/>
        </w:rPr>
        <w:t>»</w:t>
      </w:r>
    </w:p>
    <w:p w:rsidR="00DA4795" w:rsidRPr="00AC2E8F" w:rsidRDefault="00DA4795">
      <w:pPr>
        <w:jc w:val="right"/>
        <w:rPr>
          <w:rStyle w:val="af8"/>
          <w:rFonts w:ascii="Arial" w:hAnsi="Arial" w:cs="Arial"/>
          <w:b w:val="0"/>
          <w:bCs w:val="0"/>
          <w:sz w:val="24"/>
          <w:szCs w:val="24"/>
        </w:rPr>
      </w:pPr>
    </w:p>
    <w:p w:rsidR="00193E88" w:rsidRPr="00193E88" w:rsidRDefault="00193E88" w:rsidP="00193E88">
      <w:pPr>
        <w:jc w:val="center"/>
        <w:rPr>
          <w:rFonts w:ascii="Arial" w:hAnsi="Arial" w:cs="Arial"/>
          <w:sz w:val="24"/>
          <w:szCs w:val="24"/>
        </w:rPr>
      </w:pPr>
      <w:r w:rsidRPr="00193E88">
        <w:rPr>
          <w:rStyle w:val="af8"/>
          <w:rFonts w:ascii="Arial" w:eastAsia="Arial" w:hAnsi="Arial" w:cs="Arial"/>
          <w:bCs w:val="0"/>
          <w:sz w:val="24"/>
          <w:szCs w:val="24"/>
        </w:rPr>
        <w:t>Блок-схема последовательности административных процедур при предоставлении</w:t>
      </w:r>
      <w:r w:rsidRPr="00C61F82">
        <w:rPr>
          <w:rStyle w:val="af8"/>
          <w:rFonts w:eastAsia="Arial"/>
          <w:bCs w:val="0"/>
        </w:rPr>
        <w:t xml:space="preserve"> </w:t>
      </w:r>
      <w:r w:rsidRPr="00193E88">
        <w:rPr>
          <w:rFonts w:ascii="Arial" w:hAnsi="Arial" w:cs="Arial"/>
          <w:b/>
          <w:sz w:val="24"/>
          <w:szCs w:val="24"/>
        </w:rPr>
        <w:t>муниципальной услуги «Присвоение (изменение, аннулирование) адреса объекту недвижимости»</w:t>
      </w:r>
      <w:r w:rsidRPr="00193E88">
        <w:rPr>
          <w:rFonts w:ascii="Arial" w:hAnsi="Arial" w:cs="Arial"/>
          <w:sz w:val="24"/>
          <w:szCs w:val="24"/>
        </w:rPr>
        <w:t xml:space="preserve"> </w:t>
      </w:r>
    </w:p>
    <w:p w:rsidR="00193E88" w:rsidRPr="00C61F82" w:rsidRDefault="00193E88" w:rsidP="00193E88">
      <w:pPr>
        <w:tabs>
          <w:tab w:val="left" w:pos="4239"/>
        </w:tabs>
        <w:autoSpaceDE w:val="0"/>
        <w:autoSpaceDN w:val="0"/>
        <w:adjustRightInd w:val="0"/>
        <w:ind w:firstLine="540"/>
        <w:jc w:val="right"/>
        <w:outlineLvl w:val="2"/>
        <w:rPr>
          <w:rFonts w:ascii="Arial" w:hAnsi="Arial" w:cs="Arial"/>
          <w:b/>
          <w:sz w:val="24"/>
          <w:szCs w:val="24"/>
        </w:rPr>
      </w:pPr>
    </w:p>
    <w:p w:rsidR="00193E88" w:rsidRPr="00C61F82" w:rsidRDefault="00193E88" w:rsidP="00193E88">
      <w:pPr>
        <w:rPr>
          <w:rFonts w:ascii="Arial" w:hAnsi="Arial" w:cs="Arial"/>
          <w:sz w:val="24"/>
          <w:szCs w:val="24"/>
        </w:rPr>
      </w:pPr>
    </w:p>
    <w:p w:rsidR="00193E88" w:rsidRPr="00C61F82" w:rsidRDefault="00EB0BFF" w:rsidP="00193E88">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61" type="#_x0000_t202" style="position:absolute;margin-left:265.25pt;margin-top:3.9pt;width:152.3pt;height:43.9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5F59D9" w:rsidRDefault="005F59D9" w:rsidP="00193E88">
                  <w:pPr>
                    <w:jc w:val="center"/>
                  </w:pPr>
                  <w:r>
                    <w:t>Прием документов для присвоения, изменения и аннулирования адресов</w:t>
                  </w:r>
                </w:p>
              </w:txbxContent>
            </v:textbox>
            <w10:wrap type="square"/>
          </v:shape>
        </w:pict>
      </w:r>
      <w:r>
        <w:rPr>
          <w:rFonts w:ascii="Arial" w:hAnsi="Arial" w:cs="Arial"/>
          <w:noProof/>
          <w:sz w:val="24"/>
          <w:szCs w:val="24"/>
        </w:rPr>
        <w:pict>
          <v:shape id="_x0000_s1062" type="#_x0000_t202" style="position:absolute;margin-left:44pt;margin-top:3.9pt;width:152.3pt;height:36.4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5F59D9" w:rsidRDefault="005F59D9" w:rsidP="00193E88">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p>
    <w:p w:rsidR="00193E88" w:rsidRPr="00C61F82" w:rsidRDefault="00193E88" w:rsidP="00193E88">
      <w:pPr>
        <w:tabs>
          <w:tab w:val="left" w:pos="4239"/>
        </w:tabs>
        <w:autoSpaceDE w:val="0"/>
        <w:autoSpaceDN w:val="0"/>
        <w:adjustRightInd w:val="0"/>
        <w:ind w:firstLine="540"/>
        <w:jc w:val="center"/>
        <w:outlineLvl w:val="2"/>
        <w:rPr>
          <w:rFonts w:ascii="Arial" w:hAnsi="Arial" w:cs="Arial"/>
          <w:b/>
          <w:sz w:val="24"/>
          <w:szCs w:val="24"/>
        </w:rPr>
      </w:pPr>
    </w:p>
    <w:p w:rsidR="00193E88" w:rsidRPr="00C61F82" w:rsidRDefault="00EB0BFF" w:rsidP="00193E88">
      <w:pPr>
        <w:tabs>
          <w:tab w:val="left" w:pos="4239"/>
        </w:tabs>
        <w:autoSpaceDE w:val="0"/>
        <w:autoSpaceDN w:val="0"/>
        <w:adjustRightInd w:val="0"/>
        <w:ind w:firstLine="540"/>
        <w:jc w:val="right"/>
        <w:outlineLvl w:val="2"/>
        <w:rPr>
          <w:rFonts w:ascii="Arial" w:hAnsi="Arial" w:cs="Arial"/>
          <w:b/>
          <w:sz w:val="24"/>
          <w:szCs w:val="24"/>
        </w:rPr>
      </w:pPr>
      <w:r w:rsidRPr="00EB0BFF">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left:0;text-align:left;margin-left:87.45pt;margin-top:12.7pt;width:54.75pt;height:47.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adj="10790,-159771,-68055" strokeweight=".5pt">
            <v:stroke endarrow="block"/>
          </v:shape>
        </w:pict>
      </w:r>
      <w:r w:rsidRPr="00EB0BFF">
        <w:rPr>
          <w:rFonts w:ascii="Arial" w:hAnsi="Arial" w:cs="Arial"/>
          <w:noProof/>
          <w:sz w:val="24"/>
          <w:szCs w:val="24"/>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193E88" w:rsidRPr="00C61F82" w:rsidRDefault="00193E88" w:rsidP="00193E88">
      <w:pPr>
        <w:tabs>
          <w:tab w:val="left" w:pos="4239"/>
        </w:tabs>
        <w:autoSpaceDE w:val="0"/>
        <w:autoSpaceDN w:val="0"/>
        <w:adjustRightInd w:val="0"/>
        <w:ind w:firstLine="540"/>
        <w:jc w:val="right"/>
        <w:outlineLvl w:val="2"/>
        <w:rPr>
          <w:rFonts w:ascii="Arial" w:hAnsi="Arial" w:cs="Arial"/>
          <w:b/>
          <w:sz w:val="24"/>
          <w:szCs w:val="24"/>
        </w:rPr>
      </w:pPr>
    </w:p>
    <w:p w:rsidR="00193E88" w:rsidRPr="00C61F82" w:rsidRDefault="00EB0BFF" w:rsidP="00193E88">
      <w:pPr>
        <w:tabs>
          <w:tab w:val="left" w:pos="4239"/>
        </w:tabs>
        <w:autoSpaceDE w:val="0"/>
        <w:autoSpaceDN w:val="0"/>
        <w:adjustRightInd w:val="0"/>
        <w:ind w:firstLine="540"/>
        <w:jc w:val="right"/>
        <w:outlineLvl w:val="2"/>
        <w:rPr>
          <w:rFonts w:ascii="Arial" w:hAnsi="Arial" w:cs="Arial"/>
          <w:b/>
          <w:sz w:val="24"/>
          <w:szCs w:val="24"/>
        </w:rPr>
      </w:pPr>
      <w:r w:rsidRPr="00EB0BFF">
        <w:rPr>
          <w:rFonts w:ascii="Arial" w:hAnsi="Arial" w:cs="Arial"/>
          <w:noProof/>
          <w:sz w:val="24"/>
          <w:szCs w:val="24"/>
        </w:rPr>
        <w:pict>
          <v:shape id="_x0000_s1063" type="#_x0000_t202" style="position:absolute;left:0;text-align:left;margin-left:142.2pt;margin-top:6.85pt;width:208.9pt;height:54.7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
              <w:txbxContent>
                <w:p w:rsidR="005F59D9" w:rsidRDefault="005F59D9" w:rsidP="00193E88">
                  <w:pPr>
                    <w:jc w:val="center"/>
                  </w:pPr>
                  <w:r>
                    <w:t>Предварительная правовая оценка документов специалистом, подготовка проекта решения</w:t>
                  </w:r>
                </w:p>
              </w:txbxContent>
            </v:textbox>
            <w10:wrap type="square"/>
          </v:shape>
        </w:pict>
      </w:r>
    </w:p>
    <w:p w:rsidR="00DA4795" w:rsidRPr="00E448B3" w:rsidRDefault="00EB0BFF" w:rsidP="00193E88">
      <w:pPr>
        <w:tabs>
          <w:tab w:val="left" w:pos="7088"/>
        </w:tabs>
        <w:spacing w:line="240" w:lineRule="exact"/>
        <w:ind w:left="5669" w:right="2125"/>
        <w:jc w:val="center"/>
        <w:outlineLvl w:val="2"/>
        <w:rPr>
          <w:rFonts w:ascii="Arial" w:hAnsi="Arial" w:cs="Arial"/>
          <w:color w:val="000000"/>
          <w:sz w:val="22"/>
          <w:szCs w:val="22"/>
        </w:rPr>
      </w:pPr>
      <w:r w:rsidRPr="00EB0BFF">
        <w:rPr>
          <w:rFonts w:ascii="Arial" w:hAnsi="Arial" w:cs="Arial"/>
          <w:noProof/>
          <w:sz w:val="24"/>
          <w:szCs w:val="24"/>
        </w:rPr>
        <w:pict>
          <v:shape id="_x0000_s1079" type="#_x0000_t202" style="position:absolute;left:0;text-align:left;margin-left:-27.3pt;margin-top:262.3pt;width:481.55pt;height:27.7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5F59D9" w:rsidRDefault="005F59D9" w:rsidP="00193E88">
                  <w:pPr>
                    <w:jc w:val="center"/>
                  </w:pPr>
                  <w:r>
                    <w:t>Направление заявителю уведомления о принятом решении</w:t>
                  </w:r>
                </w:p>
              </w:txbxContent>
            </v:textbox>
            <w10:wrap type="square"/>
          </v:shape>
        </w:pict>
      </w:r>
      <w:r w:rsidRPr="00EB0BFF">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5" o:spid="_x0000_s1082" type="#_x0000_t32" style="position:absolute;left:0;text-align:left;margin-left:373.2pt;margin-top:252.55pt;width:19.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518400,-1,-518400" strokeweight=".5pt">
            <v:stroke endarrow="block" joinstyle="miter"/>
          </v:shape>
        </w:pict>
      </w:r>
      <w:r w:rsidRPr="00EB0BFF">
        <w:rPr>
          <w:rFonts w:ascii="Arial" w:hAnsi="Arial" w:cs="Arial"/>
          <w:noProof/>
          <w:sz w:val="24"/>
          <w:szCs w:val="24"/>
        </w:rPr>
        <w:pict>
          <v:shape id="Прямая со стрелкой 194" o:spid="_x0000_s1081" type="#_x0000_t32" style="position:absolute;left:0;text-align:left;margin-left:202.2pt;margin-top:252.55pt;width:19.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328985,-1,-328985" strokeweight=".5pt">
            <v:stroke endarrow="block" joinstyle="miter"/>
          </v:shape>
        </w:pict>
      </w:r>
      <w:r w:rsidRPr="00EB0BFF">
        <w:rPr>
          <w:rFonts w:ascii="Arial" w:hAnsi="Arial" w:cs="Arial"/>
          <w:noProof/>
          <w:sz w:val="24"/>
          <w:szCs w:val="24"/>
        </w:rPr>
        <w:pict>
          <v:shape id="Прямая со стрелкой 193" o:spid="_x0000_s1080" type="#_x0000_t32" style="position:absolute;left:0;text-align:left;margin-left:7.2pt;margin-top:252.55pt;width:19.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112985,-1,-112985" strokeweight=".5pt">
            <v:stroke endarrow="block" joinstyle="miter"/>
          </v:shape>
        </w:pict>
      </w:r>
      <w:r w:rsidRPr="00EB0BFF">
        <w:rPr>
          <w:rFonts w:ascii="Arial" w:hAnsi="Arial" w:cs="Arial"/>
          <w:noProof/>
          <w:sz w:val="24"/>
          <w:szCs w:val="24"/>
        </w:rPr>
        <w:pict>
          <v:shape id="_x0000_s1072" type="#_x0000_t202" style="position:absolute;left:0;text-align:left;margin-left:301.2pt;margin-top:210.2pt;width:152.3pt;height:32.6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
              <w:txbxContent>
                <w:p w:rsidR="005F59D9" w:rsidRDefault="005F59D9" w:rsidP="00193E88">
                  <w:pPr>
                    <w:jc w:val="center"/>
                  </w:pPr>
                  <w:r>
                    <w:t>Об отказе в предоставлении муниципальной услуги</w:t>
                  </w:r>
                </w:p>
              </w:txbxContent>
            </v:textbox>
            <w10:wrap type="square"/>
          </v:shape>
        </w:pict>
      </w:r>
      <w:r w:rsidRPr="00EB0BFF">
        <w:rPr>
          <w:rFonts w:ascii="Arial" w:hAnsi="Arial" w:cs="Arial"/>
          <w:noProof/>
          <w:sz w:val="24"/>
          <w:szCs w:val="24"/>
        </w:rPr>
        <w:pict>
          <v:shape id="_x0000_s1073" type="#_x0000_t202" style="position:absolute;left:0;text-align:left;margin-left:136.2pt;margin-top:211.3pt;width:152.3pt;height:31.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
              <w:txbxContent>
                <w:p w:rsidR="005F59D9" w:rsidRDefault="005F59D9" w:rsidP="00193E88">
                  <w:pPr>
                    <w:jc w:val="center"/>
                  </w:pPr>
                  <w:r>
                    <w:t>Об аннулировании адреса объекта адресации</w:t>
                  </w:r>
                </w:p>
              </w:txbxContent>
            </v:textbox>
            <w10:wrap type="square"/>
          </v:shape>
        </w:pict>
      </w:r>
      <w:r w:rsidRPr="00EB0BFF">
        <w:rPr>
          <w:rFonts w:ascii="Arial" w:hAnsi="Arial" w:cs="Arial"/>
          <w:noProof/>
          <w:sz w:val="24"/>
          <w:szCs w:val="24"/>
        </w:rPr>
        <w:pict>
          <v:group id="Группа 25" o:spid="_x0000_s1074" style="position:absolute;left:0;text-align:left;margin-left:16.95pt;margin-top:182pt;width:362.25pt;height:28.7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EB0BFF">
        <w:rPr>
          <w:rFonts w:ascii="Arial" w:hAnsi="Arial" w:cs="Arial"/>
          <w:noProof/>
          <w:sz w:val="24"/>
          <w:szCs w:val="24"/>
        </w:rPr>
        <w:pict>
          <v:shape id="_x0000_s1071" type="#_x0000_t202" style="position:absolute;left:0;text-align:left;margin-left:-23.25pt;margin-top:211.3pt;width:147.45pt;height:31.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
              <w:txbxContent>
                <w:p w:rsidR="005F59D9" w:rsidRDefault="005F59D9" w:rsidP="00193E88">
                  <w:pPr>
                    <w:jc w:val="center"/>
                  </w:pPr>
                  <w:r>
                    <w:t>О присвоении объекту адресации адреса</w:t>
                  </w:r>
                </w:p>
              </w:txbxContent>
            </v:textbox>
            <w10:wrap type="square"/>
          </v:shape>
        </w:pict>
      </w:r>
      <w:r w:rsidRPr="00EB0BFF">
        <w:rPr>
          <w:rFonts w:ascii="Arial" w:hAnsi="Arial" w:cs="Arial"/>
          <w:noProof/>
          <w:sz w:val="24"/>
          <w:szCs w:val="24"/>
        </w:rPr>
        <w:pict>
          <v:shape id="Прямая со стрелкой 14" o:spid="_x0000_s1057" type="#_x0000_t32" style="position:absolute;left:0;text-align:left;margin-left:189.5pt;margin-top:107.1pt;width:80.95pt;height:0;rotation:27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adj="-84065,-1,-84065" strokeweight=".5pt">
            <v:stroke endarrow="block" joinstyle="miter"/>
          </v:shape>
        </w:pict>
      </w:r>
      <w:r w:rsidRPr="00EB0BFF">
        <w:rPr>
          <w:rFonts w:ascii="Arial" w:hAnsi="Arial" w:cs="Arial"/>
          <w:noProof/>
          <w:sz w:val="24"/>
          <w:szCs w:val="24"/>
        </w:rPr>
        <w:pict>
          <v:shape id="_x0000_s1067" type="#_x0000_t202" style="position:absolute;left:0;text-align:left;margin-left:-28.4pt;margin-top:147.55pt;width:481.55pt;height:20.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
              <w:txbxContent>
                <w:p w:rsidR="005F59D9" w:rsidRDefault="005F59D9" w:rsidP="00193E88">
                  <w:pPr>
                    <w:jc w:val="center"/>
                  </w:pPr>
                  <w:r>
                    <w:t>Принятие решения</w:t>
                  </w:r>
                </w:p>
              </w:txbxContent>
            </v:textbox>
            <w10:wrap type="square"/>
          </v:shape>
        </w:pict>
      </w:r>
      <w:r w:rsidRPr="00EB0BFF">
        <w:rPr>
          <w:rFonts w:ascii="Arial" w:hAnsi="Arial" w:cs="Arial"/>
          <w:noProof/>
          <w:sz w:val="24"/>
          <w:szCs w:val="24"/>
        </w:rPr>
        <w:pict>
          <v:shape id="Прямая со стрелкой 15" o:spid="_x0000_s1070" type="#_x0000_t32" style="position:absolute;left:0;text-align:left;margin-left:397.65pt;margin-top:81.95pt;width:15.7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adj="-648411,-1,-648411" strokeweight=".5pt">
            <v:stroke endarrow="block" joinstyle="miter"/>
          </v:shape>
        </w:pict>
      </w:r>
      <w:r w:rsidRPr="00EB0BFF">
        <w:rPr>
          <w:rFonts w:ascii="Arial" w:hAnsi="Arial" w:cs="Arial"/>
          <w:noProof/>
          <w:sz w:val="24"/>
          <w:szCs w:val="24"/>
        </w:rPr>
        <w:pict>
          <v:shape id="Прямая со стрелкой 12" o:spid="_x0000_s1069" type="#_x0000_t32" style="position:absolute;left:0;text-align:left;margin-left:36.1pt;margin-top:81.95pt;width:15.7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6983,-1,-176983" strokeweight=".5pt">
            <v:stroke endarrow="block" joinstyle="miter"/>
          </v:shape>
        </w:pict>
      </w:r>
      <w:r w:rsidRPr="00EB0BFF">
        <w:rPr>
          <w:rFonts w:ascii="Arial" w:hAnsi="Arial" w:cs="Arial"/>
          <w:noProof/>
          <w:sz w:val="24"/>
          <w:szCs w:val="24"/>
        </w:rPr>
        <w:pict>
          <v:shape id="_x0000_s1065" type="#_x0000_t202" style="position:absolute;left:0;text-align:left;margin-left:300.9pt;margin-top:89.8pt;width:152.3pt;height:36.7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
              <w:txbxContent>
                <w:p w:rsidR="005F59D9" w:rsidRDefault="005F59D9" w:rsidP="00193E88">
                  <w:pPr>
                    <w:jc w:val="center"/>
                  </w:pPr>
                  <w:r>
                    <w:t>Об отказе в предоставлении муниципальной услуги</w:t>
                  </w:r>
                </w:p>
              </w:txbxContent>
            </v:textbox>
            <w10:wrap type="square"/>
          </v:shape>
        </w:pict>
      </w:r>
      <w:r w:rsidRPr="00EB0BFF">
        <w:rPr>
          <w:rFonts w:ascii="Arial" w:hAnsi="Arial" w:cs="Arial"/>
          <w:noProof/>
          <w:sz w:val="24"/>
          <w:szCs w:val="24"/>
        </w:rPr>
        <w:pict>
          <v:shape id="_x0000_s1066" type="#_x0000_t202" style="position:absolute;left:0;text-align:left;margin-left:135.9pt;margin-top:89.8pt;width:152.3pt;height:36.7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
              <w:txbxContent>
                <w:p w:rsidR="005F59D9" w:rsidRDefault="005F59D9" w:rsidP="00193E88">
                  <w:pPr>
                    <w:jc w:val="center"/>
                  </w:pPr>
                  <w:r>
                    <w:t>Об аннулировании адреса объекта адресации</w:t>
                  </w:r>
                </w:p>
              </w:txbxContent>
            </v:textbox>
            <w10:wrap type="square"/>
          </v:shape>
        </w:pict>
      </w:r>
      <w:r w:rsidRPr="00EB0BFF">
        <w:rPr>
          <w:rFonts w:ascii="Arial" w:hAnsi="Arial" w:cs="Arial"/>
          <w:noProof/>
          <w:sz w:val="24"/>
          <w:szCs w:val="24"/>
        </w:rPr>
        <w:pict>
          <v:shape id="_x0000_s1064" type="#_x0000_t202" style="position:absolute;left:0;text-align:left;margin-left:-28.4pt;margin-top:89.8pt;width:152.3pt;height:36.7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
              <w:txbxContent>
                <w:p w:rsidR="005F59D9" w:rsidRDefault="005F59D9" w:rsidP="00193E88">
                  <w:pPr>
                    <w:jc w:val="center"/>
                  </w:pPr>
                  <w:r>
                    <w:t>О присвоении объекту адресации адреса</w:t>
                  </w:r>
                </w:p>
              </w:txbxContent>
            </v:textbox>
            <w10:wrap type="square"/>
          </v:shape>
        </w:pict>
      </w:r>
      <w:r w:rsidRPr="00EB0BFF">
        <w:rPr>
          <w:rFonts w:ascii="Arial" w:hAnsi="Arial" w:cs="Arial"/>
          <w:noProof/>
          <w:sz w:val="24"/>
          <w:szCs w:val="24"/>
        </w:rPr>
        <w:pict>
          <v:line id="Прямая соединительная линия 11" o:spid="_x0000_s1068" style="position:absolute;left:0;text-align:left;flip:y;z-index:251673600;visibility:visible" from="44pt,74.05pt" to="405.5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EB0BFF">
        <w:rPr>
          <w:rFonts w:ascii="Arial" w:hAnsi="Arial" w:cs="Arial"/>
          <w:noProof/>
          <w:sz w:val="24"/>
          <w:szCs w:val="24"/>
        </w:rPr>
        <w:pict>
          <v:line id="Прямая соединительная линия 17" o:spid="_x0000_s1056" style="position:absolute;left:0;text-align:left;z-index:251661312;visibility:visible" from="229.95pt,47.8pt" to="231.7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00193E88" w:rsidRPr="00C61F82">
        <w:rPr>
          <w:rFonts w:ascii="Arial" w:hAnsi="Arial" w:cs="Arial"/>
          <w:sz w:val="24"/>
          <w:szCs w:val="24"/>
        </w:rPr>
        <w:br w:type="page"/>
      </w:r>
      <w:r w:rsidR="00B96206" w:rsidRPr="00E448B3">
        <w:rPr>
          <w:rFonts w:ascii="Arial" w:hAnsi="Arial" w:cs="Arial"/>
          <w:color w:val="000000"/>
          <w:sz w:val="22"/>
          <w:szCs w:val="22"/>
        </w:rPr>
        <w:lastRenderedPageBreak/>
        <w:t>Приложение 4</w:t>
      </w:r>
    </w:p>
    <w:p w:rsidR="00DA4795" w:rsidRPr="00E448B3" w:rsidRDefault="00B96206">
      <w:pPr>
        <w:spacing w:line="240" w:lineRule="exact"/>
        <w:ind w:left="5670"/>
        <w:jc w:val="both"/>
        <w:rPr>
          <w:rFonts w:ascii="Arial" w:hAnsi="Arial" w:cs="Arial"/>
          <w:color w:val="000000"/>
          <w:sz w:val="22"/>
          <w:szCs w:val="22"/>
        </w:rPr>
      </w:pPr>
      <w:r w:rsidRPr="00E448B3">
        <w:rPr>
          <w:rFonts w:ascii="Arial" w:hAnsi="Arial" w:cs="Arial"/>
          <w:color w:val="000000"/>
          <w:sz w:val="22"/>
          <w:szCs w:val="22"/>
        </w:rPr>
        <w:t>к Административному регламенту</w:t>
      </w:r>
    </w:p>
    <w:p w:rsidR="00DA4795" w:rsidRPr="00E448B3" w:rsidRDefault="00B96206">
      <w:pPr>
        <w:spacing w:line="240" w:lineRule="exact"/>
        <w:ind w:left="5670"/>
        <w:jc w:val="both"/>
        <w:rPr>
          <w:rFonts w:ascii="Arial" w:hAnsi="Arial" w:cs="Arial"/>
          <w:color w:val="000000"/>
          <w:sz w:val="22"/>
          <w:szCs w:val="22"/>
        </w:rPr>
      </w:pPr>
      <w:r w:rsidRPr="00E448B3">
        <w:rPr>
          <w:rFonts w:ascii="Arial" w:hAnsi="Arial" w:cs="Arial"/>
          <w:color w:val="000000"/>
          <w:sz w:val="22"/>
          <w:szCs w:val="22"/>
        </w:rPr>
        <w:t xml:space="preserve">предоставления муниципальной услуги </w:t>
      </w:r>
      <w:r w:rsidRPr="00E448B3">
        <w:rPr>
          <w:rStyle w:val="af8"/>
          <w:rFonts w:ascii="Arial" w:hAnsi="Arial" w:cs="Arial"/>
          <w:b w:val="0"/>
          <w:color w:val="000000"/>
          <w:sz w:val="22"/>
          <w:szCs w:val="22"/>
        </w:rPr>
        <w:t>«</w:t>
      </w:r>
      <w:r w:rsidRPr="00E448B3">
        <w:rPr>
          <w:rFonts w:ascii="Arial" w:hAnsi="Arial" w:cs="Arial"/>
          <w:color w:val="000000"/>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48B3">
        <w:rPr>
          <w:rStyle w:val="af8"/>
          <w:rFonts w:ascii="Arial" w:hAnsi="Arial" w:cs="Arial"/>
          <w:b w:val="0"/>
          <w:color w:val="000000"/>
          <w:sz w:val="22"/>
          <w:szCs w:val="22"/>
        </w:rPr>
        <w:t>»</w:t>
      </w:r>
    </w:p>
    <w:p w:rsidR="00DA4795" w:rsidRPr="00E448B3" w:rsidRDefault="00DA4795">
      <w:pPr>
        <w:spacing w:line="240" w:lineRule="exact"/>
        <w:ind w:left="5670" w:firstLine="2835"/>
        <w:outlineLvl w:val="2"/>
        <w:rPr>
          <w:rFonts w:ascii="Arial" w:hAnsi="Arial" w:cs="Arial"/>
          <w:color w:val="000000"/>
          <w:sz w:val="22"/>
          <w:szCs w:val="22"/>
        </w:rPr>
      </w:pPr>
    </w:p>
    <w:p w:rsidR="00DA4795" w:rsidRPr="00AC2E8F" w:rsidRDefault="00DA4795">
      <w:pPr>
        <w:tabs>
          <w:tab w:val="left" w:pos="4239"/>
        </w:tabs>
        <w:ind w:firstLine="540"/>
        <w:jc w:val="right"/>
        <w:outlineLvl w:val="2"/>
        <w:rPr>
          <w:rFonts w:ascii="Arial" w:hAnsi="Arial" w:cs="Arial"/>
          <w:sz w:val="24"/>
          <w:szCs w:val="24"/>
        </w:rPr>
      </w:pPr>
    </w:p>
    <w:p w:rsidR="00DA4795" w:rsidRPr="00AC2E8F" w:rsidRDefault="00DA4795">
      <w:pPr>
        <w:ind w:firstLine="540"/>
        <w:jc w:val="both"/>
        <w:outlineLvl w:val="2"/>
        <w:rPr>
          <w:rFonts w:ascii="Arial" w:hAnsi="Arial" w:cs="Arial"/>
          <w:sz w:val="24"/>
          <w:szCs w:val="24"/>
        </w:rPr>
      </w:pPr>
    </w:p>
    <w:p w:rsidR="00DA4795" w:rsidRPr="00AC2E8F" w:rsidRDefault="00DA4795">
      <w:pPr>
        <w:ind w:firstLine="540"/>
        <w:jc w:val="center"/>
        <w:outlineLvl w:val="2"/>
        <w:rPr>
          <w:rFonts w:ascii="Arial" w:hAnsi="Arial" w:cs="Arial"/>
          <w:sz w:val="24"/>
          <w:szCs w:val="24"/>
        </w:rPr>
      </w:pPr>
    </w:p>
    <w:p w:rsidR="00DA4795" w:rsidRPr="00AC2E8F" w:rsidRDefault="00B96206">
      <w:pPr>
        <w:ind w:firstLine="540"/>
        <w:jc w:val="center"/>
        <w:outlineLvl w:val="2"/>
        <w:rPr>
          <w:rFonts w:ascii="Arial" w:hAnsi="Arial" w:cs="Arial"/>
          <w:sz w:val="24"/>
          <w:szCs w:val="24"/>
        </w:rPr>
      </w:pPr>
      <w:r w:rsidRPr="00AC2E8F">
        <w:rPr>
          <w:rFonts w:ascii="Arial" w:hAnsi="Arial" w:cs="Arial"/>
          <w:sz w:val="24"/>
          <w:szCs w:val="24"/>
        </w:rPr>
        <w:t>Контактные данные для подачи жалоб в связи с предоставлением муниципальной услуги</w:t>
      </w:r>
    </w:p>
    <w:p w:rsidR="00DA4795" w:rsidRPr="00AC2E8F" w:rsidRDefault="00DA4795">
      <w:pPr>
        <w:ind w:firstLine="540"/>
        <w:jc w:val="both"/>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793E0F" w:rsidRPr="00AC2E8F">
        <w:tc>
          <w:tcPr>
            <w:tcW w:w="3794" w:type="dxa"/>
            <w:noWrap/>
          </w:tcPr>
          <w:p w:rsidR="00793E0F" w:rsidRPr="00C61F82" w:rsidRDefault="00793E0F" w:rsidP="005F59D9">
            <w:pPr>
              <w:autoSpaceDE w:val="0"/>
              <w:autoSpaceDN w:val="0"/>
              <w:adjustRightInd w:val="0"/>
              <w:jc w:val="both"/>
              <w:outlineLvl w:val="2"/>
              <w:rPr>
                <w:rFonts w:ascii="Arial" w:hAnsi="Arial" w:cs="Arial"/>
                <w:sz w:val="24"/>
                <w:szCs w:val="24"/>
              </w:rPr>
            </w:pPr>
            <w:r w:rsidRPr="00C61F82">
              <w:rPr>
                <w:rFonts w:ascii="Arial" w:hAnsi="Arial" w:cs="Arial"/>
                <w:sz w:val="24"/>
                <w:szCs w:val="24"/>
              </w:rPr>
              <w:t>Муниципальное образование Черемшанский сельсовет</w:t>
            </w:r>
            <w:r w:rsidRPr="00C61F82">
              <w:rPr>
                <w:rFonts w:ascii="Arial" w:hAnsi="Arial" w:cs="Arial"/>
                <w:sz w:val="24"/>
                <w:szCs w:val="24"/>
                <w:u w:val="single"/>
              </w:rPr>
              <w:t xml:space="preserve"> </w:t>
            </w:r>
          </w:p>
        </w:tc>
        <w:tc>
          <w:tcPr>
            <w:tcW w:w="5245" w:type="dxa"/>
            <w:noWrap/>
          </w:tcPr>
          <w:p w:rsidR="00793E0F" w:rsidRPr="00C61F82" w:rsidRDefault="00793E0F" w:rsidP="005F59D9">
            <w:pPr>
              <w:autoSpaceDE w:val="0"/>
              <w:autoSpaceDN w:val="0"/>
              <w:adjustRightInd w:val="0"/>
              <w:jc w:val="both"/>
              <w:outlineLvl w:val="1"/>
              <w:rPr>
                <w:rFonts w:ascii="Arial" w:hAnsi="Arial" w:cs="Arial"/>
                <w:sz w:val="24"/>
                <w:szCs w:val="24"/>
              </w:rPr>
            </w:pPr>
            <w:r w:rsidRPr="00C61F82">
              <w:rPr>
                <w:rFonts w:ascii="Arial" w:hAnsi="Arial" w:cs="Arial"/>
                <w:sz w:val="24"/>
                <w:szCs w:val="24"/>
              </w:rPr>
              <w:t>Адрес: 658584, Алтайский край,Тюменцевский район, с.Черемшанка, улица Октябрьская, дом 20,  телефон (8 385 88 2-93-43).</w:t>
            </w:r>
          </w:p>
          <w:p w:rsidR="00793E0F" w:rsidRPr="00C61F82" w:rsidRDefault="00793E0F" w:rsidP="005F59D9">
            <w:pPr>
              <w:autoSpaceDE w:val="0"/>
              <w:autoSpaceDN w:val="0"/>
              <w:adjustRightInd w:val="0"/>
              <w:outlineLvl w:val="1"/>
              <w:rPr>
                <w:rFonts w:ascii="Arial" w:hAnsi="Arial" w:cs="Arial"/>
                <w:sz w:val="24"/>
                <w:szCs w:val="24"/>
              </w:rPr>
            </w:pPr>
            <w:r w:rsidRPr="00C61F82">
              <w:rPr>
                <w:rFonts w:ascii="Arial" w:hAnsi="Arial" w:cs="Arial"/>
                <w:sz w:val="24"/>
                <w:szCs w:val="24"/>
              </w:rPr>
              <w:t xml:space="preserve">Руководитель: Глава сельсовета, Горячих Татьяна Андреевна. </w:t>
            </w:r>
          </w:p>
        </w:tc>
      </w:tr>
      <w:tr w:rsidR="00793E0F" w:rsidRPr="00AC2E8F">
        <w:tc>
          <w:tcPr>
            <w:tcW w:w="3794" w:type="dxa"/>
            <w:noWrap/>
          </w:tcPr>
          <w:p w:rsidR="00793E0F" w:rsidRPr="00C61F82" w:rsidRDefault="00793E0F" w:rsidP="005F59D9">
            <w:pPr>
              <w:autoSpaceDE w:val="0"/>
              <w:autoSpaceDN w:val="0"/>
              <w:adjustRightInd w:val="0"/>
              <w:jc w:val="both"/>
              <w:outlineLvl w:val="2"/>
              <w:rPr>
                <w:rFonts w:ascii="Arial" w:hAnsi="Arial" w:cs="Arial"/>
                <w:sz w:val="24"/>
                <w:szCs w:val="24"/>
                <w:u w:val="single"/>
              </w:rPr>
            </w:pPr>
            <w:r w:rsidRPr="00C61F82">
              <w:rPr>
                <w:rFonts w:ascii="Arial" w:hAnsi="Arial" w:cs="Arial"/>
                <w:sz w:val="24"/>
                <w:szCs w:val="24"/>
                <w:u w:val="single"/>
              </w:rPr>
              <w:t>Администрация Черемшанского сельсовета Тюменцевского района Алтайского края</w:t>
            </w:r>
          </w:p>
        </w:tc>
        <w:tc>
          <w:tcPr>
            <w:tcW w:w="5245" w:type="dxa"/>
            <w:noWrap/>
          </w:tcPr>
          <w:p w:rsidR="00793E0F" w:rsidRPr="00C61F82" w:rsidRDefault="00793E0F" w:rsidP="005F59D9">
            <w:pPr>
              <w:autoSpaceDE w:val="0"/>
              <w:autoSpaceDN w:val="0"/>
              <w:adjustRightInd w:val="0"/>
              <w:jc w:val="both"/>
              <w:outlineLvl w:val="1"/>
              <w:rPr>
                <w:rFonts w:ascii="Arial" w:hAnsi="Arial" w:cs="Arial"/>
                <w:sz w:val="24"/>
                <w:szCs w:val="24"/>
              </w:rPr>
            </w:pPr>
            <w:r w:rsidRPr="00C61F82">
              <w:rPr>
                <w:rFonts w:ascii="Arial" w:hAnsi="Arial" w:cs="Arial"/>
                <w:sz w:val="24"/>
                <w:szCs w:val="24"/>
              </w:rPr>
              <w:t>Адрес: 658584, Алтайский край,Тюменцевский район, с.Черемшанка, улица Октябрьская, дом 20,  телефон (8 385 88 2-93-43).</w:t>
            </w:r>
          </w:p>
          <w:p w:rsidR="00793E0F" w:rsidRPr="00C61F82" w:rsidRDefault="00793E0F" w:rsidP="005F59D9">
            <w:pPr>
              <w:autoSpaceDE w:val="0"/>
              <w:autoSpaceDN w:val="0"/>
              <w:adjustRightInd w:val="0"/>
              <w:outlineLvl w:val="2"/>
              <w:rPr>
                <w:rFonts w:ascii="Arial" w:hAnsi="Arial" w:cs="Arial"/>
                <w:sz w:val="24"/>
                <w:szCs w:val="24"/>
              </w:rPr>
            </w:pPr>
            <w:r w:rsidRPr="00C61F82">
              <w:rPr>
                <w:rFonts w:ascii="Arial" w:hAnsi="Arial" w:cs="Arial"/>
                <w:sz w:val="24"/>
                <w:szCs w:val="24"/>
              </w:rPr>
              <w:t>Руководитель: Глава сельсовета, Горячих Татьяна Андреевна.</w:t>
            </w:r>
          </w:p>
        </w:tc>
      </w:tr>
    </w:tbl>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jc w:val="right"/>
        <w:rPr>
          <w:rFonts w:ascii="Arial" w:hAnsi="Arial" w:cs="Arial"/>
          <w:bCs/>
          <w:vanish/>
          <w:sz w:val="24"/>
          <w:szCs w:val="24"/>
        </w:rPr>
      </w:pPr>
    </w:p>
    <w:p w:rsidR="00DA4795" w:rsidRPr="00AC2E8F" w:rsidRDefault="00DA4795">
      <w:pPr>
        <w:rPr>
          <w:rFonts w:ascii="Arial" w:hAnsi="Arial" w:cs="Arial"/>
          <w:bCs/>
          <w:vanish/>
          <w:sz w:val="24"/>
          <w:szCs w:val="24"/>
        </w:rPr>
      </w:pPr>
    </w:p>
    <w:p w:rsidR="00DA4795" w:rsidRPr="00AC2E8F" w:rsidRDefault="00DA4795">
      <w:pPr>
        <w:pStyle w:val="ConsPlusNormal"/>
        <w:ind w:firstLine="0"/>
        <w:jc w:val="both"/>
        <w:rPr>
          <w:rFonts w:cs="Arial"/>
          <w:sz w:val="24"/>
          <w:szCs w:val="24"/>
        </w:rPr>
      </w:pPr>
    </w:p>
    <w:p w:rsidR="00DA4795" w:rsidRPr="00AC2E8F" w:rsidRDefault="00DA4795">
      <w:pPr>
        <w:pStyle w:val="ConsPlusNormal"/>
        <w:jc w:val="both"/>
        <w:rPr>
          <w:rFonts w:cs="Arial"/>
          <w:sz w:val="24"/>
          <w:szCs w:val="24"/>
        </w:rPr>
      </w:pPr>
    </w:p>
    <w:p w:rsidR="00DA4795" w:rsidRPr="00AC2E8F" w:rsidRDefault="00DA4795">
      <w:pPr>
        <w:pStyle w:val="ConsPlusNormal"/>
        <w:jc w:val="both"/>
        <w:rPr>
          <w:rFonts w:cs="Arial"/>
          <w:sz w:val="24"/>
          <w:szCs w:val="24"/>
        </w:rPr>
      </w:pPr>
    </w:p>
    <w:p w:rsidR="00DA4795" w:rsidRPr="00AC2E8F" w:rsidRDefault="00DA4795">
      <w:pPr>
        <w:pStyle w:val="ConsPlusNormal"/>
        <w:jc w:val="both"/>
        <w:rPr>
          <w:rFonts w:cs="Arial"/>
          <w:sz w:val="24"/>
          <w:szCs w:val="24"/>
        </w:rPr>
      </w:pPr>
    </w:p>
    <w:p w:rsidR="00DA4795" w:rsidRPr="00AC2E8F" w:rsidRDefault="00DA4795">
      <w:pPr>
        <w:pStyle w:val="ConsPlusNormal"/>
        <w:jc w:val="both"/>
        <w:rPr>
          <w:rFonts w:cs="Arial"/>
          <w:sz w:val="24"/>
          <w:szCs w:val="24"/>
        </w:rPr>
      </w:pPr>
    </w:p>
    <w:p w:rsidR="00DA4795" w:rsidRPr="00AC2E8F" w:rsidRDefault="00DA4795">
      <w:pPr>
        <w:rPr>
          <w:rFonts w:ascii="Arial" w:hAnsi="Arial" w:cs="Arial"/>
          <w:sz w:val="24"/>
          <w:szCs w:val="24"/>
        </w:rPr>
        <w:sectPr w:rsidR="00DA4795" w:rsidRPr="00AC2E8F" w:rsidSect="0034410B">
          <w:headerReference w:type="default" r:id="rId8"/>
          <w:pgSz w:w="11906" w:h="16838"/>
          <w:pgMar w:top="1134" w:right="850" w:bottom="568" w:left="1701" w:header="708" w:footer="708" w:gutter="0"/>
          <w:cols w:space="708"/>
          <w:titlePg/>
          <w:docGrid w:linePitch="360"/>
        </w:sectPr>
      </w:pPr>
    </w:p>
    <w:p w:rsidR="00DA4795" w:rsidRPr="00715B09" w:rsidRDefault="00B96206">
      <w:pPr>
        <w:tabs>
          <w:tab w:val="left" w:pos="7088"/>
        </w:tabs>
        <w:spacing w:line="240" w:lineRule="exact"/>
        <w:ind w:left="5669" w:right="2125"/>
        <w:jc w:val="center"/>
        <w:outlineLvl w:val="2"/>
        <w:rPr>
          <w:rFonts w:ascii="Arial" w:hAnsi="Arial" w:cs="Arial"/>
          <w:color w:val="000000"/>
          <w:sz w:val="22"/>
          <w:szCs w:val="22"/>
        </w:rPr>
      </w:pPr>
      <w:r w:rsidRPr="00715B09">
        <w:rPr>
          <w:rFonts w:ascii="Arial" w:hAnsi="Arial" w:cs="Arial"/>
          <w:color w:val="000000"/>
          <w:sz w:val="22"/>
          <w:szCs w:val="22"/>
        </w:rPr>
        <w:lastRenderedPageBreak/>
        <w:t>Приложение 5</w:t>
      </w:r>
    </w:p>
    <w:p w:rsidR="00DA4795" w:rsidRPr="00715B09" w:rsidRDefault="00B96206">
      <w:pPr>
        <w:spacing w:line="240" w:lineRule="exact"/>
        <w:ind w:left="5670"/>
        <w:jc w:val="both"/>
        <w:rPr>
          <w:rFonts w:ascii="Arial" w:hAnsi="Arial" w:cs="Arial"/>
          <w:color w:val="000000"/>
          <w:sz w:val="22"/>
          <w:szCs w:val="22"/>
        </w:rPr>
      </w:pPr>
      <w:r w:rsidRPr="00715B09">
        <w:rPr>
          <w:rFonts w:ascii="Arial" w:hAnsi="Arial" w:cs="Arial"/>
          <w:color w:val="000000"/>
          <w:sz w:val="22"/>
          <w:szCs w:val="22"/>
        </w:rPr>
        <w:t>к Административному регламенту</w:t>
      </w:r>
    </w:p>
    <w:p w:rsidR="00DA4795" w:rsidRPr="00715B09" w:rsidRDefault="00B96206">
      <w:pPr>
        <w:spacing w:line="240" w:lineRule="exact"/>
        <w:ind w:left="5670"/>
        <w:jc w:val="both"/>
        <w:rPr>
          <w:rFonts w:ascii="Arial" w:hAnsi="Arial" w:cs="Arial"/>
          <w:color w:val="000000"/>
          <w:sz w:val="22"/>
          <w:szCs w:val="22"/>
        </w:rPr>
      </w:pPr>
      <w:r w:rsidRPr="00715B09">
        <w:rPr>
          <w:rFonts w:ascii="Arial" w:hAnsi="Arial" w:cs="Arial"/>
          <w:color w:val="000000"/>
          <w:sz w:val="22"/>
          <w:szCs w:val="22"/>
        </w:rPr>
        <w:t xml:space="preserve">предоставления муниципальной услуги </w:t>
      </w:r>
      <w:r w:rsidRPr="00715B09">
        <w:rPr>
          <w:rStyle w:val="af8"/>
          <w:rFonts w:ascii="Arial" w:hAnsi="Arial" w:cs="Arial"/>
          <w:b w:val="0"/>
          <w:color w:val="000000"/>
          <w:sz w:val="22"/>
          <w:szCs w:val="22"/>
        </w:rPr>
        <w:t>«</w:t>
      </w:r>
      <w:r w:rsidRPr="00715B09">
        <w:rPr>
          <w:rFonts w:ascii="Arial" w:hAnsi="Arial" w:cs="Arial"/>
          <w:color w:val="000000"/>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15B09">
        <w:rPr>
          <w:rStyle w:val="af8"/>
          <w:rFonts w:ascii="Arial" w:hAnsi="Arial" w:cs="Arial"/>
          <w:b w:val="0"/>
          <w:color w:val="000000"/>
          <w:sz w:val="22"/>
          <w:szCs w:val="22"/>
        </w:rPr>
        <w:t>»</w:t>
      </w:r>
    </w:p>
    <w:p w:rsidR="00DA4795" w:rsidRPr="00AC2E8F" w:rsidRDefault="00DA4795">
      <w:pPr>
        <w:spacing w:line="240" w:lineRule="exact"/>
        <w:ind w:firstLine="9639"/>
        <w:jc w:val="right"/>
        <w:outlineLvl w:val="2"/>
        <w:rPr>
          <w:rFonts w:ascii="Arial" w:hAnsi="Arial" w:cs="Arial"/>
          <w:color w:val="000000"/>
          <w:sz w:val="24"/>
          <w:szCs w:val="24"/>
          <w:highlight w:val="yellow"/>
        </w:rPr>
      </w:pPr>
    </w:p>
    <w:p w:rsidR="00DA4795" w:rsidRPr="00715B09" w:rsidRDefault="00B96206">
      <w:pPr>
        <w:pStyle w:val="ConsPlusNormal"/>
        <w:jc w:val="center"/>
        <w:rPr>
          <w:rFonts w:cs="Arial"/>
          <w:sz w:val="24"/>
          <w:szCs w:val="24"/>
        </w:rPr>
      </w:pPr>
      <w:r w:rsidRPr="00715B09">
        <w:rPr>
          <w:rFonts w:cs="Arial"/>
          <w:sz w:val="24"/>
          <w:szCs w:val="24"/>
        </w:rPr>
        <w:t>ФОРМА</w:t>
      </w:r>
    </w:p>
    <w:p w:rsidR="00DA4795" w:rsidRPr="00AC2E8F" w:rsidRDefault="00B96206">
      <w:pPr>
        <w:pStyle w:val="ConsPlusNormal"/>
        <w:jc w:val="center"/>
        <w:rPr>
          <w:rFonts w:cs="Arial"/>
          <w:sz w:val="24"/>
          <w:szCs w:val="24"/>
        </w:rPr>
      </w:pPr>
      <w:r w:rsidRPr="00715B09">
        <w:rPr>
          <w:rFonts w:cs="Arial"/>
          <w:sz w:val="24"/>
          <w:szCs w:val="24"/>
        </w:rPr>
        <w:t>заявления о присвоении объекту адресации адреса или аннулировании его адреса</w:t>
      </w:r>
    </w:p>
    <w:p w:rsidR="00DA4795" w:rsidRPr="00AC2E8F" w:rsidRDefault="00DA4795">
      <w:pPr>
        <w:pBdr>
          <w:top w:val="none" w:sz="4" w:space="0" w:color="000000"/>
          <w:left w:val="none" w:sz="4" w:space="0" w:color="000000"/>
          <w:bottom w:val="none" w:sz="4" w:space="0" w:color="000000"/>
          <w:right w:val="none" w:sz="4" w:space="0" w:color="000000"/>
        </w:pBdr>
        <w:jc w:val="both"/>
        <w:rPr>
          <w:rFonts w:ascii="Arial" w:hAnsi="Arial" w:cs="Arial"/>
          <w:sz w:val="24"/>
          <w:szCs w:val="24"/>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5919"/>
      </w:tblGrid>
      <w:tr w:rsidR="00DA4795" w:rsidRPr="00AC2E8F" w:rsidTr="00715B09">
        <w:tc>
          <w:tcPr>
            <w:tcW w:w="33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100"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Дополнительная информация:</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9" w:anchor="/document/71129192/entry/0" w:tooltip="https://internet.garant.ru/#/document/71129192/entry/0" w:history="1">
              <w:r w:rsidRPr="00AC2E8F">
                <w:rPr>
                  <w:rStyle w:val="ac"/>
                  <w:rFonts w:ascii="Arial" w:hAnsi="Arial" w:cs="Arial"/>
                  <w:color w:val="551A8B"/>
                  <w:sz w:val="24"/>
                  <w:szCs w:val="24"/>
                </w:rPr>
                <w:t>Федеральным законом</w:t>
              </w:r>
            </w:hyperlink>
            <w:r w:rsidRPr="00AC2E8F">
              <w:rPr>
                <w:rFonts w:ascii="Arial" w:hAnsi="Arial" w:cs="Arial"/>
                <w:color w:val="000000"/>
                <w:sz w:val="24"/>
                <w:szCs w:val="24"/>
              </w:rPr>
              <w:t>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Кадастровый номер земельного участка, здания (строения), сооружения, помещения, машино-места</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Существующий адрес земельного участка, здания (строения), сооружения, помещения, машино-места</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Дополнительная информация:</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vMerge/>
            <w:noWrap/>
          </w:tcPr>
          <w:p w:rsidR="00DA4795" w:rsidRPr="00AC2E8F" w:rsidRDefault="00DA4795">
            <w:pPr>
              <w:rPr>
                <w:rFonts w:ascii="Arial" w:hAnsi="Arial" w:cs="Arial"/>
                <w:sz w:val="24"/>
                <w:szCs w:val="24"/>
              </w:rPr>
            </w:pP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0" w:anchor="/document/71129192/entry/0" w:tooltip="https://internet.garant.ru/#/document/71129192/entry/0" w:history="1">
              <w:r w:rsidRPr="00AC2E8F">
                <w:rPr>
                  <w:rStyle w:val="ac"/>
                  <w:rFonts w:ascii="Arial" w:hAnsi="Arial" w:cs="Arial"/>
                  <w:color w:val="551A8B"/>
                  <w:sz w:val="24"/>
                  <w:szCs w:val="24"/>
                </w:rPr>
                <w:t>Федеральным законом</w:t>
              </w:r>
            </w:hyperlink>
            <w:r w:rsidRPr="00AC2E8F">
              <w:rPr>
                <w:rFonts w:ascii="Arial" w:hAnsi="Arial" w:cs="Arial"/>
                <w:color w:val="000000"/>
                <w:sz w:val="24"/>
                <w:szCs w:val="24"/>
              </w:rPr>
              <w:t> "О государственной регистрации недвижимости", адреса</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xml:space="preserve">Кадастровый номер земельного участка, здания (строения), </w:t>
            </w:r>
            <w:r w:rsidRPr="00AC2E8F">
              <w:rPr>
                <w:rFonts w:ascii="Arial" w:hAnsi="Arial" w:cs="Arial"/>
                <w:color w:val="000000"/>
                <w:sz w:val="24"/>
                <w:szCs w:val="24"/>
              </w:rPr>
              <w:lastRenderedPageBreak/>
              <w:t>сооружения, помещения, машино-места</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lastRenderedPageBreak/>
              <w:t xml:space="preserve">Адрес земельного участка, на котором расположен объект адресации, либо здания (строения), сооружения, в котором расположен объект </w:t>
            </w:r>
            <w:r w:rsidRPr="00AC2E8F">
              <w:rPr>
                <w:rFonts w:ascii="Arial" w:hAnsi="Arial" w:cs="Arial"/>
                <w:color w:val="000000"/>
                <w:sz w:val="24"/>
                <w:szCs w:val="24"/>
              </w:rPr>
              <w:lastRenderedPageBreak/>
              <w:t>адресации (при наличии)</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Дополнительная информация:</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rsidTr="00715B09">
        <w:tc>
          <w:tcPr>
            <w:tcW w:w="0" w:type="auto"/>
            <w:vMerge/>
            <w:noWrap/>
          </w:tcPr>
          <w:p w:rsidR="00DA4795" w:rsidRPr="00AC2E8F" w:rsidRDefault="00DA4795">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5919"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*(3) Строка дублируется для каждого разделенного помещения</w:t>
      </w:r>
    </w:p>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*(4) Строка дублируется для каждого объединенного помещения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DA4795" w:rsidRPr="00AC2E8F">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Всего листов ________</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DA4795" w:rsidRPr="00AC2E8F">
        <w:tc>
          <w:tcPr>
            <w:tcW w:w="44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Аннулировать адрес объекта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8905"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 связи с:</w:t>
            </w:r>
          </w:p>
        </w:tc>
      </w:tr>
      <w:tr w:rsidR="00DA4795" w:rsidRPr="00AC2E8F">
        <w:tc>
          <w:tcPr>
            <w:tcW w:w="0" w:type="auto"/>
            <w:vMerge/>
            <w:noWrap/>
          </w:tcPr>
          <w:p w:rsidR="00DA4795" w:rsidRPr="00AC2E8F" w:rsidRDefault="00DA4795">
            <w:pPr>
              <w:rPr>
                <w:rFonts w:ascii="Arial" w:hAnsi="Arial" w:cs="Arial"/>
                <w:sz w:val="24"/>
                <w:szCs w:val="24"/>
              </w:rPr>
            </w:pPr>
          </w:p>
        </w:tc>
        <w:tc>
          <w:tcPr>
            <w:tcW w:w="49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xml:space="preserve">Прекращением существования объекта адресации и (или) снятием с </w:t>
            </w:r>
            <w:r w:rsidRPr="00AC2E8F">
              <w:rPr>
                <w:rFonts w:ascii="Arial" w:hAnsi="Arial" w:cs="Arial"/>
                <w:color w:val="000000"/>
                <w:sz w:val="24"/>
                <w:szCs w:val="24"/>
              </w:rPr>
              <w:lastRenderedPageBreak/>
              <w:t>государственного кадастрового учета объекта недвижимости, являющегося объектом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Исключением из Единого государственного реестра недвижимости указанных в </w:t>
            </w:r>
            <w:hyperlink r:id="rId11" w:anchor="/document/71129192/entry/7207" w:tooltip="https://internet.garant.ru/#/document/71129192/entry/7207" w:history="1">
              <w:r w:rsidRPr="00AC2E8F">
                <w:rPr>
                  <w:rStyle w:val="ac"/>
                  <w:rFonts w:ascii="Arial" w:hAnsi="Arial" w:cs="Arial"/>
                  <w:color w:val="551A8B"/>
                  <w:sz w:val="24"/>
                  <w:szCs w:val="24"/>
                </w:rPr>
                <w:t>части 7 статьи 72</w:t>
              </w:r>
            </w:hyperlink>
            <w:r w:rsidRPr="00AC2E8F">
              <w:rPr>
                <w:rFonts w:ascii="Arial" w:hAnsi="Arial" w:cs="Arial"/>
                <w:color w:val="000000"/>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Присвоением объекту адресации нового адреса</w:t>
            </w:r>
          </w:p>
        </w:tc>
      </w:tr>
      <w:tr w:rsidR="00DA4795" w:rsidRPr="00AC2E8F">
        <w:tc>
          <w:tcPr>
            <w:tcW w:w="0" w:type="auto"/>
            <w:vMerge/>
            <w:noWrap/>
          </w:tcPr>
          <w:p w:rsidR="00DA4795" w:rsidRPr="00AC2E8F" w:rsidRDefault="00DA4795">
            <w:pPr>
              <w:rPr>
                <w:rFonts w:ascii="Arial" w:hAnsi="Arial" w:cs="Arial"/>
                <w:sz w:val="24"/>
                <w:szCs w:val="24"/>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DA4795" w:rsidRPr="00AC2E8F">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Всего листов ________</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DA4795" w:rsidRPr="00AC2E8F">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физическое лицо:</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ИНН (при наличии):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60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номер:</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кем выдан:</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1739" w:type="dxa"/>
            <w:gridSpan w:val="5"/>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1739" w:type="dxa"/>
            <w:gridSpan w:val="5"/>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адрес электронной почты (при наличии):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6"/>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4"/>
            <w:vMerge/>
            <w:noWrap/>
          </w:tcPr>
          <w:p w:rsidR="00DA4795" w:rsidRPr="00AC2E8F" w:rsidRDefault="00DA4795">
            <w:pPr>
              <w:rPr>
                <w:rFonts w:ascii="Arial" w:hAnsi="Arial" w:cs="Arial"/>
                <w:sz w:val="24"/>
                <w:szCs w:val="24"/>
              </w:rPr>
            </w:pP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КПП (для российского юридического лица):</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номер регистрации (для иностранного юридического лица):</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5"/>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адрес электронной почты (при наличии):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5"/>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Вещное право на объект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право собственности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право хозяйственного ведения имуществом на объект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право оперативного управления имуществом на объект адресации</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право пожизненно наследуемого владения земельным участком</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право постоянного (бессрочного) пользования земельным участком</w:t>
            </w:r>
          </w:p>
        </w:tc>
      </w:tr>
      <w:tr w:rsidR="00DA4795" w:rsidRPr="00AC2E8F">
        <w:tc>
          <w:tcPr>
            <w:tcW w:w="43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 многофункциональном центре</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gridSpan w:val="7"/>
            <w:vMerge/>
            <w:noWrap/>
          </w:tcPr>
          <w:p w:rsidR="00DA4795" w:rsidRPr="00AC2E8F" w:rsidRDefault="00DA4795">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 личном кабинете федеральной информационной адресной системы</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gridSpan w:val="7"/>
            <w:vMerge/>
            <w:noWrap/>
          </w:tcPr>
          <w:p w:rsidR="00DA4795" w:rsidRPr="00AC2E8F" w:rsidRDefault="00DA4795">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Расписку в получении документов прошу:</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3"/>
            <w:vMerge/>
            <w:noWrap/>
          </w:tcPr>
          <w:p w:rsidR="00DA4795" w:rsidRPr="00AC2E8F" w:rsidRDefault="00DA4795">
            <w:pPr>
              <w:rPr>
                <w:rFonts w:ascii="Arial" w:hAnsi="Arial" w:cs="Arial"/>
                <w:sz w:val="24"/>
                <w:szCs w:val="24"/>
              </w:rPr>
            </w:pPr>
          </w:p>
        </w:tc>
        <w:tc>
          <w:tcPr>
            <w:tcW w:w="0" w:type="auto"/>
            <w:gridSpan w:val="4"/>
            <w:vMerge/>
            <w:noWrap/>
          </w:tcPr>
          <w:p w:rsidR="00DA4795" w:rsidRPr="00AC2E8F" w:rsidRDefault="00DA4795">
            <w:pPr>
              <w:rPr>
                <w:rFonts w:ascii="Arial" w:hAnsi="Arial" w:cs="Arial"/>
                <w:sz w:val="24"/>
                <w:szCs w:val="24"/>
              </w:rPr>
            </w:pP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(подпись заявителя)</w:t>
            </w:r>
          </w:p>
        </w:tc>
      </w:tr>
      <w:tr w:rsidR="00DA4795" w:rsidRPr="00AC2E8F">
        <w:tc>
          <w:tcPr>
            <w:tcW w:w="0" w:type="auto"/>
            <w:vMerge/>
            <w:noWrap/>
          </w:tcPr>
          <w:p w:rsidR="00DA4795" w:rsidRPr="00AC2E8F" w:rsidRDefault="00DA4795">
            <w:pPr>
              <w:rPr>
                <w:rFonts w:ascii="Arial" w:hAnsi="Arial" w:cs="Arial"/>
                <w:sz w:val="24"/>
                <w:szCs w:val="24"/>
              </w:rPr>
            </w:pPr>
          </w:p>
        </w:tc>
        <w:tc>
          <w:tcPr>
            <w:tcW w:w="439" w:type="dxa"/>
            <w:gridSpan w:val="3"/>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0" w:type="auto"/>
            <w:gridSpan w:val="3"/>
            <w:vMerge/>
            <w:noWrap/>
          </w:tcPr>
          <w:p w:rsidR="00DA4795" w:rsidRPr="00AC2E8F" w:rsidRDefault="00DA4795">
            <w:pPr>
              <w:rPr>
                <w:rFonts w:ascii="Arial" w:hAnsi="Arial" w:cs="Arial"/>
                <w:sz w:val="24"/>
                <w:szCs w:val="24"/>
              </w:rPr>
            </w:pPr>
          </w:p>
        </w:tc>
        <w:tc>
          <w:tcPr>
            <w:tcW w:w="0" w:type="auto"/>
            <w:gridSpan w:val="7"/>
            <w:vMerge/>
            <w:noWrap/>
          </w:tcPr>
          <w:p w:rsidR="00DA4795" w:rsidRPr="00AC2E8F" w:rsidRDefault="00DA4795">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448" w:type="dxa"/>
            <w:gridSpan w:val="2"/>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Не направлять</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DA4795" w:rsidRPr="00AC2E8F">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Всего листов ________</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02"/>
        <w:gridCol w:w="30"/>
        <w:gridCol w:w="324"/>
        <w:gridCol w:w="339"/>
        <w:gridCol w:w="1145"/>
        <w:gridCol w:w="430"/>
        <w:gridCol w:w="505"/>
        <w:gridCol w:w="208"/>
        <w:gridCol w:w="208"/>
        <w:gridCol w:w="823"/>
        <w:gridCol w:w="30"/>
        <w:gridCol w:w="803"/>
        <w:gridCol w:w="4239"/>
      </w:tblGrid>
      <w:tr w:rsidR="00DA4795" w:rsidRPr="00AC2E8F">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Заявитель:</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47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Представитель собственника объекта адресации или лица, обладающего иным вещным правом на объект адресации</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477"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8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физическое лицо:</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имя (полностью):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ИНН (при наличии):</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документ,</w:t>
            </w:r>
          </w:p>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удостоверяющий</w:t>
            </w:r>
          </w:p>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номер:</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кем выдан:</w:t>
            </w:r>
          </w:p>
        </w:tc>
      </w:tr>
      <w:tr w:rsidR="00DA4795" w:rsidRPr="00AC2E8F">
        <w:trPr>
          <w:trHeight w:val="276"/>
        </w:trPr>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38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4"/>
            <w:vMerge/>
            <w:noWrap/>
          </w:tcPr>
          <w:p w:rsidR="00DA4795" w:rsidRPr="00AC2E8F" w:rsidRDefault="00DA4795">
            <w:pPr>
              <w:rPr>
                <w:rFonts w:ascii="Arial" w:hAnsi="Arial" w:cs="Arial"/>
                <w:sz w:val="24"/>
                <w:szCs w:val="24"/>
              </w:rPr>
            </w:pPr>
          </w:p>
        </w:tc>
        <w:tc>
          <w:tcPr>
            <w:tcW w:w="12677" w:type="dxa"/>
            <w:gridSpan w:val="4"/>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адрес электронной почты (при наличии):</w:t>
            </w:r>
          </w:p>
        </w:tc>
      </w:tr>
      <w:tr w:rsidR="00DA4795" w:rsidRPr="00AC2E8F">
        <w:trPr>
          <w:trHeight w:val="276"/>
        </w:trPr>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trHeight w:val="276"/>
        </w:trPr>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6"/>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и реквизиты документа, подтверждающего полномочия представителя:</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ИНН (для российского юридического лица):</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номер регистрации (для иностранного юридического лица):</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5"/>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адрес электронной почты (при наличии):</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0" w:type="auto"/>
            <w:gridSpan w:val="5"/>
            <w:vMerge/>
            <w:noWrap/>
          </w:tcPr>
          <w:p w:rsidR="00DA4795" w:rsidRPr="00AC2E8F" w:rsidRDefault="00DA4795">
            <w:pPr>
              <w:rPr>
                <w:rFonts w:ascii="Arial" w:hAnsi="Arial" w:cs="Arial"/>
                <w:sz w:val="24"/>
                <w:szCs w:val="24"/>
              </w:rPr>
            </w:pPr>
          </w:p>
        </w:tc>
        <w:tc>
          <w:tcPr>
            <w:tcW w:w="0" w:type="auto"/>
            <w:gridSpan w:val="2"/>
            <w:vMerge/>
            <w:noWrap/>
          </w:tcPr>
          <w:p w:rsidR="00DA4795" w:rsidRPr="00AC2E8F" w:rsidRDefault="00DA4795">
            <w:pPr>
              <w:rPr>
                <w:rFonts w:ascii="Arial" w:hAnsi="Arial" w:cs="Arial"/>
                <w:sz w:val="24"/>
                <w:szCs w:val="24"/>
              </w:rPr>
            </w:pP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наименование и реквизиты документа, подтверждающего полномочия представителя:</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0" w:type="auto"/>
            <w:vMerge/>
            <w:noWrap/>
          </w:tcPr>
          <w:p w:rsidR="00DA4795" w:rsidRPr="00AC2E8F" w:rsidRDefault="00DA4795">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Документы, прилагаемые к заявлению:</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xml:space="preserve">Оригинал в количестве </w:t>
            </w:r>
            <w:r w:rsidRPr="00AC2E8F">
              <w:rPr>
                <w:rFonts w:ascii="Arial" w:hAnsi="Arial" w:cs="Arial"/>
                <w:color w:val="000000"/>
                <w:sz w:val="24"/>
                <w:szCs w:val="24"/>
              </w:rPr>
              <w:lastRenderedPageBreak/>
              <w:t>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lastRenderedPageBreak/>
              <w:t>Копия в количестве _____ экз., на _____ л.</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gridSpan w:val="2"/>
            <w:vMerge/>
            <w:noWrap/>
          </w:tcPr>
          <w:p w:rsidR="00DA4795" w:rsidRPr="00AC2E8F" w:rsidRDefault="00DA4795">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gridSpan w:val="2"/>
            <w:vMerge/>
            <w:noWrap/>
          </w:tcPr>
          <w:p w:rsidR="00DA4795" w:rsidRPr="00AC2E8F" w:rsidRDefault="00DA4795">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Копия в количестве _____ экз., на _____ л.</w:t>
            </w:r>
          </w:p>
        </w:tc>
      </w:tr>
      <w:tr w:rsidR="00DA4795" w:rsidRPr="00AC2E8F">
        <w:trPr>
          <w:gridAfter w:val="1"/>
          <w:wAfter w:w="9354" w:type="dxa"/>
        </w:trPr>
        <w:tc>
          <w:tcPr>
            <w:tcW w:w="0" w:type="auto"/>
            <w:gridSpan w:val="2"/>
            <w:vMerge/>
            <w:noWrap/>
          </w:tcPr>
          <w:p w:rsidR="00DA4795" w:rsidRPr="00AC2E8F" w:rsidRDefault="00DA4795">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gridSpan w:val="2"/>
            <w:vMerge/>
            <w:noWrap/>
          </w:tcPr>
          <w:p w:rsidR="00DA4795" w:rsidRPr="00AC2E8F" w:rsidRDefault="00DA4795">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gridSpan w:val="2"/>
            <w:vMerge/>
            <w:noWrap/>
          </w:tcPr>
          <w:p w:rsidR="00DA4795" w:rsidRPr="00AC2E8F" w:rsidRDefault="00DA4795">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gridSpan w:val="2"/>
            <w:vMerge/>
            <w:noWrap/>
          </w:tcPr>
          <w:p w:rsidR="00DA4795" w:rsidRPr="00AC2E8F" w:rsidRDefault="00DA4795">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Копия в количестве _____ экз., на _____ л.</w:t>
            </w:r>
          </w:p>
        </w:tc>
      </w:tr>
      <w:tr w:rsidR="00DA4795" w:rsidRPr="00AC2E8F">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Примечание:</w:t>
            </w:r>
          </w:p>
        </w:tc>
      </w:tr>
      <w:tr w:rsidR="00DA4795" w:rsidRPr="00AC2E8F">
        <w:trPr>
          <w:gridAfter w:val="1"/>
          <w:wAfter w:w="9354" w:type="dxa"/>
        </w:trPr>
        <w:tc>
          <w:tcPr>
            <w:tcW w:w="0" w:type="auto"/>
            <w:vMerge/>
            <w:noWrap/>
          </w:tcPr>
          <w:p w:rsidR="00DA4795" w:rsidRPr="00AC2E8F" w:rsidRDefault="00DA4795">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vMerge/>
            <w:noWrap/>
          </w:tcPr>
          <w:p w:rsidR="00DA4795" w:rsidRPr="00AC2E8F" w:rsidRDefault="00DA4795">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vMerge/>
            <w:noWrap/>
          </w:tcPr>
          <w:p w:rsidR="00DA4795" w:rsidRPr="00AC2E8F" w:rsidRDefault="00DA4795">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vMerge/>
            <w:noWrap/>
          </w:tcPr>
          <w:p w:rsidR="00DA4795" w:rsidRPr="00AC2E8F" w:rsidRDefault="00DA4795">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rPr>
          <w:gridAfter w:val="1"/>
          <w:wAfter w:w="9354" w:type="dxa"/>
        </w:trPr>
        <w:tc>
          <w:tcPr>
            <w:tcW w:w="0" w:type="auto"/>
            <w:vMerge/>
            <w:noWrap/>
          </w:tcPr>
          <w:p w:rsidR="00DA4795" w:rsidRPr="00AC2E8F" w:rsidRDefault="00DA4795">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DA4795" w:rsidRPr="00AC2E8F">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b/>
                <w:color w:val="000000"/>
                <w:sz w:val="24"/>
                <w:szCs w:val="24"/>
              </w:rPr>
              <w:t>Всего листов ________</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DA4795" w:rsidRPr="00AC2E8F">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2" w:anchor="/document/12179043/entry/25" w:tooltip="https://internet.garant.ru/#/document/12179043/entry/25" w:history="1">
              <w:r w:rsidRPr="00AC2E8F">
                <w:rPr>
                  <w:rStyle w:val="ac"/>
                  <w:rFonts w:ascii="Arial" w:hAnsi="Arial" w:cs="Arial"/>
                  <w:color w:val="551A8B"/>
                  <w:sz w:val="24"/>
                  <w:szCs w:val="24"/>
                </w:rPr>
                <w:t>Федеральным законом</w:t>
              </w:r>
            </w:hyperlink>
            <w:r w:rsidRPr="00AC2E8F">
              <w:rPr>
                <w:rFonts w:ascii="Arial" w:hAnsi="Arial" w:cs="Arial"/>
                <w:color w:val="000000"/>
                <w:sz w:val="24"/>
                <w:szCs w:val="24"/>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DA4795" w:rsidRPr="00AC2E8F">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Настоящим также подтверждаю, что:</w:t>
            </w:r>
          </w:p>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A4795" w:rsidRPr="00AC2E8F">
        <w:tc>
          <w:tcPr>
            <w:tcW w:w="40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Дата</w:t>
            </w:r>
          </w:p>
        </w:tc>
      </w:tr>
      <w:tr w:rsidR="00DA4795" w:rsidRPr="00AC2E8F">
        <w:tc>
          <w:tcPr>
            <w:tcW w:w="0" w:type="auto"/>
            <w:vMerge/>
            <w:noWrap/>
          </w:tcPr>
          <w:p w:rsidR="00DA4795" w:rsidRPr="00AC2E8F" w:rsidRDefault="00DA4795">
            <w:pPr>
              <w:rPr>
                <w:rFonts w:ascii="Arial" w:hAnsi="Arial" w:cs="Arial"/>
                <w:sz w:val="24"/>
                <w:szCs w:val="24"/>
              </w:rPr>
            </w:pPr>
          </w:p>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600" w:type="dxa"/>
            <w:vMerge w:val="restart"/>
            <w:tcBorders>
              <w:top w:val="single" w:sz="6" w:space="0" w:color="000000"/>
              <w:left w:val="none" w:sz="4"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c>
          <w:tcPr>
            <w:tcW w:w="365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"_____" __________ ____ г.</w:t>
            </w:r>
          </w:p>
        </w:tc>
      </w:tr>
      <w:tr w:rsidR="00DA4795" w:rsidRPr="00AC2E8F">
        <w:tc>
          <w:tcPr>
            <w:tcW w:w="0" w:type="auto"/>
            <w:vMerge/>
            <w:noWrap/>
          </w:tcPr>
          <w:p w:rsidR="00DA4795" w:rsidRPr="00AC2E8F" w:rsidRDefault="00DA4795">
            <w:pPr>
              <w:rPr>
                <w:rFonts w:ascii="Arial" w:hAnsi="Arial" w:cs="Arial"/>
                <w:sz w:val="24"/>
                <w:szCs w:val="24"/>
              </w:rPr>
            </w:pPr>
          </w:p>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(подпись)</w:t>
            </w:r>
          </w:p>
        </w:tc>
        <w:tc>
          <w:tcPr>
            <w:tcW w:w="0" w:type="auto"/>
            <w:vMerge/>
            <w:noWrap/>
          </w:tcPr>
          <w:p w:rsidR="00DA4795" w:rsidRPr="00AC2E8F" w:rsidRDefault="00DA4795">
            <w:pPr>
              <w:rPr>
                <w:rFonts w:ascii="Arial" w:hAnsi="Arial" w:cs="Arial"/>
                <w:sz w:val="24"/>
                <w:szCs w:val="24"/>
              </w:rPr>
            </w:pP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jc w:val="center"/>
              <w:rPr>
                <w:rFonts w:ascii="Arial" w:hAnsi="Arial" w:cs="Arial"/>
                <w:sz w:val="24"/>
                <w:szCs w:val="24"/>
              </w:rPr>
            </w:pPr>
            <w:r w:rsidRPr="00AC2E8F">
              <w:rPr>
                <w:rFonts w:ascii="Arial" w:hAnsi="Arial" w:cs="Arial"/>
                <w:color w:val="000000"/>
                <w:sz w:val="24"/>
                <w:szCs w:val="24"/>
              </w:rPr>
              <w:t>(инициалы, фамилия)</w:t>
            </w:r>
          </w:p>
        </w:tc>
        <w:tc>
          <w:tcPr>
            <w:tcW w:w="0" w:type="auto"/>
            <w:vMerge/>
            <w:noWrap/>
          </w:tcPr>
          <w:p w:rsidR="00DA4795" w:rsidRPr="00AC2E8F" w:rsidRDefault="00DA4795">
            <w:pPr>
              <w:rPr>
                <w:rFonts w:ascii="Arial" w:hAnsi="Arial" w:cs="Arial"/>
                <w:sz w:val="24"/>
                <w:szCs w:val="24"/>
              </w:rPr>
            </w:pPr>
          </w:p>
        </w:tc>
      </w:tr>
      <w:tr w:rsidR="00DA4795" w:rsidRPr="00AC2E8F">
        <w:tc>
          <w:tcPr>
            <w:tcW w:w="406"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Отметка специалиста, принявшего заявление и приложенные к нему документы:</w:t>
            </w:r>
          </w:p>
        </w:tc>
      </w:tr>
      <w:tr w:rsidR="00DA4795" w:rsidRPr="00AC2E8F">
        <w:tc>
          <w:tcPr>
            <w:tcW w:w="0" w:type="auto"/>
            <w:vMerge/>
            <w:noWrap/>
          </w:tcPr>
          <w:p w:rsidR="00DA4795" w:rsidRPr="00AC2E8F" w:rsidRDefault="00DA4795">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r w:rsidR="00DA4795" w:rsidRPr="00AC2E8F">
        <w:tc>
          <w:tcPr>
            <w:tcW w:w="0" w:type="auto"/>
            <w:vMerge/>
            <w:noWrap/>
          </w:tcPr>
          <w:p w:rsidR="00DA4795" w:rsidRPr="00AC2E8F" w:rsidRDefault="00DA4795">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DA4795" w:rsidRPr="00AC2E8F" w:rsidRDefault="00B96206">
            <w:pPr>
              <w:pBdr>
                <w:top w:val="none" w:sz="4" w:space="0" w:color="000000"/>
                <w:left w:val="none" w:sz="4" w:space="0" w:color="000000"/>
                <w:bottom w:val="none" w:sz="4" w:space="0" w:color="000000"/>
                <w:right w:val="none" w:sz="4" w:space="0" w:color="000000"/>
              </w:pBdr>
              <w:rPr>
                <w:rFonts w:ascii="Arial" w:hAnsi="Arial" w:cs="Arial"/>
                <w:sz w:val="24"/>
                <w:szCs w:val="24"/>
              </w:rPr>
            </w:pPr>
            <w:r w:rsidRPr="00AC2E8F">
              <w:rPr>
                <w:rFonts w:ascii="Arial" w:hAnsi="Arial" w:cs="Arial"/>
                <w:color w:val="000000"/>
                <w:sz w:val="24"/>
                <w:szCs w:val="24"/>
              </w:rPr>
              <w:t> </w:t>
            </w:r>
          </w:p>
        </w:tc>
      </w:tr>
    </w:tbl>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 </w:t>
      </w:r>
    </w:p>
    <w:p w:rsidR="00DA4795" w:rsidRPr="00AC2E8F" w:rsidRDefault="00DA4795">
      <w:pPr>
        <w:pBdr>
          <w:top w:val="none" w:sz="4" w:space="0" w:color="000000"/>
          <w:left w:val="none" w:sz="4" w:space="0" w:color="000000"/>
          <w:bottom w:val="none" w:sz="4" w:space="0" w:color="000000"/>
          <w:right w:val="none" w:sz="4" w:space="0" w:color="000000"/>
        </w:pBdr>
        <w:jc w:val="both"/>
        <w:rPr>
          <w:rFonts w:ascii="Arial" w:hAnsi="Arial" w:cs="Arial"/>
          <w:sz w:val="24"/>
          <w:szCs w:val="24"/>
        </w:rPr>
      </w:pPr>
    </w:p>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b/>
          <w:color w:val="22272F"/>
          <w:sz w:val="24"/>
          <w:szCs w:val="24"/>
        </w:rPr>
        <w:t>Примечание</w:t>
      </w:r>
      <w:r w:rsidRPr="00AC2E8F">
        <w:rPr>
          <w:rFonts w:ascii="Arial" w:hAnsi="Arial" w:cs="Arial"/>
          <w:color w:val="22272F"/>
          <w:sz w:val="24"/>
          <w:szCs w:val="24"/>
        </w:rPr>
        <w:t>.</w:t>
      </w:r>
    </w:p>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A4795" w:rsidRPr="00AC2E8F" w:rsidRDefault="00B96206">
      <w:pPr>
        <w:pBdr>
          <w:top w:val="none" w:sz="4" w:space="0" w:color="000000"/>
          <w:left w:val="none" w:sz="4" w:space="0" w:color="000000"/>
          <w:bottom w:val="none" w:sz="4" w:space="0" w:color="000000"/>
          <w:right w:val="none" w:sz="4" w:space="0" w:color="000000"/>
        </w:pBdr>
        <w:spacing w:before="225" w:after="225"/>
        <w:jc w:val="both"/>
        <w:rPr>
          <w:rFonts w:ascii="Arial" w:hAnsi="Arial" w:cs="Arial"/>
          <w:sz w:val="24"/>
          <w:szCs w:val="24"/>
        </w:rPr>
      </w:pPr>
      <w:r w:rsidRPr="00AC2E8F">
        <w:rPr>
          <w:rFonts w:ascii="Arial" w:hAnsi="Arial" w:cs="Arial"/>
          <w:color w:val="22272F"/>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A4795" w:rsidRDefault="00B96206">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r w:rsidRPr="00AC2E8F">
        <w:rPr>
          <w:rFonts w:ascii="Arial" w:hAnsi="Arial" w:cs="Arial"/>
          <w:color w:val="22272F"/>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3" w:anchor="/document/12179043/entry/25" w:tooltip="https://internet.garant.ru/#/document/12179043/entry/25" w:history="1">
        <w:r w:rsidRPr="00AC2E8F">
          <w:rPr>
            <w:rStyle w:val="ac"/>
            <w:rFonts w:ascii="Arial" w:hAnsi="Arial" w:cs="Arial"/>
            <w:color w:val="551A8B"/>
            <w:sz w:val="24"/>
            <w:szCs w:val="24"/>
          </w:rPr>
          <w:t>Федеральным законом</w:t>
        </w:r>
      </w:hyperlink>
      <w:r w:rsidRPr="00AC2E8F">
        <w:rPr>
          <w:rFonts w:ascii="Arial" w:hAnsi="Arial" w:cs="Arial"/>
          <w:color w:val="22272F"/>
          <w:sz w:val="24"/>
          <w:szCs w:val="24"/>
        </w:rPr>
        <w:t>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Default="00715B09">
      <w:pPr>
        <w:pBdr>
          <w:top w:val="none" w:sz="4" w:space="0" w:color="000000"/>
          <w:left w:val="none" w:sz="4" w:space="0" w:color="000000"/>
          <w:bottom w:val="none" w:sz="4" w:space="0" w:color="000000"/>
          <w:right w:val="none" w:sz="4" w:space="0" w:color="000000"/>
        </w:pBdr>
        <w:jc w:val="both"/>
        <w:rPr>
          <w:rFonts w:ascii="Arial" w:hAnsi="Arial" w:cs="Arial"/>
          <w:color w:val="22272F"/>
          <w:sz w:val="24"/>
          <w:szCs w:val="24"/>
        </w:rPr>
      </w:pPr>
    </w:p>
    <w:p w:rsidR="00715B09" w:rsidRPr="00AC2E8F" w:rsidRDefault="00715B09">
      <w:pPr>
        <w:pBdr>
          <w:top w:val="none" w:sz="4" w:space="0" w:color="000000"/>
          <w:left w:val="none" w:sz="4" w:space="0" w:color="000000"/>
          <w:bottom w:val="none" w:sz="4" w:space="0" w:color="000000"/>
          <w:right w:val="none" w:sz="4" w:space="0" w:color="000000"/>
        </w:pBdr>
        <w:jc w:val="both"/>
        <w:rPr>
          <w:rFonts w:ascii="Arial" w:hAnsi="Arial" w:cs="Arial"/>
          <w:sz w:val="24"/>
          <w:szCs w:val="24"/>
        </w:rPr>
      </w:pPr>
    </w:p>
    <w:p w:rsidR="00DA4795" w:rsidRDefault="00DA4795">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Default="00313443">
      <w:pPr>
        <w:pStyle w:val="ConsPlusNormal"/>
        <w:ind w:firstLine="0"/>
        <w:outlineLvl w:val="0"/>
        <w:rPr>
          <w:rFonts w:cs="Arial"/>
          <w:sz w:val="24"/>
          <w:szCs w:val="24"/>
          <w:highlight w:val="yellow"/>
        </w:rPr>
      </w:pPr>
    </w:p>
    <w:p w:rsidR="00313443" w:rsidRPr="00AC2E8F" w:rsidRDefault="00313443">
      <w:pPr>
        <w:pStyle w:val="ConsPlusNormal"/>
        <w:ind w:firstLine="0"/>
        <w:outlineLvl w:val="0"/>
        <w:rPr>
          <w:rFonts w:cs="Arial"/>
          <w:sz w:val="24"/>
          <w:szCs w:val="24"/>
          <w:highlight w:val="yellow"/>
        </w:rPr>
      </w:pPr>
    </w:p>
    <w:p w:rsidR="00DA4795" w:rsidRPr="00AC2E8F" w:rsidRDefault="00DA4795">
      <w:pPr>
        <w:pStyle w:val="ConsPlusNormal"/>
        <w:jc w:val="right"/>
        <w:outlineLvl w:val="0"/>
        <w:rPr>
          <w:rFonts w:cs="Arial"/>
          <w:sz w:val="24"/>
          <w:szCs w:val="24"/>
          <w:highlight w:val="yellow"/>
        </w:rPr>
      </w:pPr>
    </w:p>
    <w:p w:rsidR="00DA4795" w:rsidRPr="00313443" w:rsidRDefault="00B96206">
      <w:pPr>
        <w:spacing w:line="240" w:lineRule="exact"/>
        <w:ind w:firstLine="5670"/>
        <w:outlineLvl w:val="2"/>
        <w:rPr>
          <w:rFonts w:ascii="Arial" w:hAnsi="Arial" w:cs="Arial"/>
          <w:color w:val="000000"/>
          <w:sz w:val="16"/>
          <w:szCs w:val="16"/>
        </w:rPr>
      </w:pPr>
      <w:r w:rsidRPr="00313443">
        <w:rPr>
          <w:rFonts w:ascii="Arial" w:hAnsi="Arial" w:cs="Arial"/>
          <w:color w:val="000000"/>
          <w:sz w:val="16"/>
          <w:szCs w:val="16"/>
        </w:rPr>
        <w:lastRenderedPageBreak/>
        <w:t>Приложение 6</w:t>
      </w:r>
    </w:p>
    <w:p w:rsidR="00DA4795" w:rsidRPr="00313443" w:rsidRDefault="00B96206">
      <w:pPr>
        <w:spacing w:line="240" w:lineRule="exact"/>
        <w:ind w:left="5670"/>
        <w:jc w:val="both"/>
        <w:rPr>
          <w:rFonts w:ascii="Arial" w:hAnsi="Arial" w:cs="Arial"/>
          <w:color w:val="000000"/>
          <w:sz w:val="16"/>
          <w:szCs w:val="16"/>
        </w:rPr>
      </w:pPr>
      <w:r w:rsidRPr="00313443">
        <w:rPr>
          <w:rFonts w:ascii="Arial" w:hAnsi="Arial" w:cs="Arial"/>
          <w:color w:val="000000"/>
          <w:sz w:val="16"/>
          <w:szCs w:val="16"/>
        </w:rPr>
        <w:t>к Административному регламенту</w:t>
      </w:r>
    </w:p>
    <w:p w:rsidR="00DA4795" w:rsidRPr="00313443" w:rsidRDefault="00B96206">
      <w:pPr>
        <w:spacing w:line="240" w:lineRule="exact"/>
        <w:ind w:left="5670"/>
        <w:jc w:val="both"/>
        <w:rPr>
          <w:rFonts w:ascii="Arial" w:hAnsi="Arial" w:cs="Arial"/>
          <w:color w:val="000000"/>
          <w:sz w:val="16"/>
          <w:szCs w:val="16"/>
        </w:rPr>
      </w:pPr>
      <w:r w:rsidRPr="00313443">
        <w:rPr>
          <w:rFonts w:ascii="Arial" w:hAnsi="Arial" w:cs="Arial"/>
          <w:color w:val="000000"/>
          <w:sz w:val="16"/>
          <w:szCs w:val="16"/>
        </w:rPr>
        <w:t xml:space="preserve">предоставления муниципальной услуги </w:t>
      </w:r>
      <w:r w:rsidRPr="00313443">
        <w:rPr>
          <w:rStyle w:val="af8"/>
          <w:rFonts w:ascii="Arial" w:hAnsi="Arial" w:cs="Arial"/>
          <w:b w:val="0"/>
          <w:color w:val="000000"/>
          <w:sz w:val="16"/>
          <w:szCs w:val="16"/>
        </w:rPr>
        <w:t>«</w:t>
      </w:r>
      <w:r w:rsidRPr="00313443">
        <w:rPr>
          <w:rFonts w:ascii="Arial" w:hAnsi="Arial" w:cs="Arial"/>
          <w:color w:val="000000"/>
          <w:sz w:val="16"/>
          <w:szCs w:val="16"/>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313443">
        <w:rPr>
          <w:rStyle w:val="af8"/>
          <w:rFonts w:ascii="Arial" w:hAnsi="Arial" w:cs="Arial"/>
          <w:b w:val="0"/>
          <w:color w:val="000000"/>
          <w:sz w:val="16"/>
          <w:szCs w:val="16"/>
        </w:rPr>
        <w:t>»</w:t>
      </w:r>
    </w:p>
    <w:p w:rsidR="00DA4795" w:rsidRPr="00715B09" w:rsidRDefault="00DA4795">
      <w:pPr>
        <w:pStyle w:val="ConsPlusNormal"/>
        <w:jc w:val="both"/>
        <w:rPr>
          <w:rFonts w:cs="Arial"/>
          <w:sz w:val="22"/>
          <w:szCs w:val="22"/>
        </w:rPr>
      </w:pPr>
    </w:p>
    <w:p w:rsidR="00DA4795" w:rsidRPr="00AC2E8F" w:rsidRDefault="00DA4795">
      <w:pPr>
        <w:pStyle w:val="ConsPlusNonformat"/>
        <w:jc w:val="right"/>
        <w:rPr>
          <w:rFonts w:ascii="Arial" w:hAnsi="Arial" w:cs="Arial"/>
          <w:sz w:val="24"/>
          <w:szCs w:val="24"/>
        </w:rPr>
      </w:pPr>
      <w:bookmarkStart w:id="9" w:name="P586"/>
      <w:bookmarkEnd w:id="9"/>
    </w:p>
    <w:p w:rsidR="00DA4795" w:rsidRPr="00AC2E8F" w:rsidRDefault="00B96206">
      <w:pPr>
        <w:jc w:val="center"/>
        <w:rPr>
          <w:rFonts w:ascii="Arial" w:hAnsi="Arial" w:cs="Arial"/>
          <w:color w:val="22272F"/>
          <w:sz w:val="24"/>
          <w:szCs w:val="24"/>
          <w:highlight w:val="white"/>
        </w:rPr>
      </w:pPr>
      <w:r w:rsidRPr="00AC2E8F">
        <w:rPr>
          <w:rFonts w:ascii="Arial" w:hAnsi="Arial" w:cs="Arial"/>
          <w:b/>
          <w:color w:val="22272F"/>
          <w:sz w:val="24"/>
          <w:szCs w:val="24"/>
          <w:highlight w:val="white"/>
        </w:rPr>
        <w:t>ФОРМА</w:t>
      </w:r>
      <w:r w:rsidRPr="00AC2E8F">
        <w:rPr>
          <w:rFonts w:ascii="Arial" w:hAnsi="Arial" w:cs="Arial"/>
          <w:color w:val="22272F"/>
          <w:sz w:val="24"/>
          <w:szCs w:val="24"/>
          <w:highlight w:val="white"/>
        </w:rPr>
        <w:br/>
      </w:r>
      <w:r w:rsidRPr="00AC2E8F">
        <w:rPr>
          <w:rFonts w:ascii="Arial" w:hAnsi="Arial" w:cs="Arial"/>
          <w:b/>
          <w:color w:val="22272F"/>
          <w:sz w:val="24"/>
          <w:szCs w:val="24"/>
          <w:highlight w:val="white"/>
        </w:rPr>
        <w:t>решения об отказе в присвоении объекту адресации адреса или</w:t>
      </w:r>
      <w:r w:rsidR="00715B09">
        <w:rPr>
          <w:rFonts w:ascii="Arial" w:hAnsi="Arial" w:cs="Arial"/>
          <w:b/>
          <w:color w:val="22272F"/>
          <w:sz w:val="24"/>
          <w:szCs w:val="24"/>
          <w:highlight w:val="white"/>
        </w:rPr>
        <w:t xml:space="preserve"> </w:t>
      </w:r>
      <w:r w:rsidRPr="00AC2E8F">
        <w:rPr>
          <w:rFonts w:ascii="Arial" w:hAnsi="Arial" w:cs="Arial"/>
          <w:b/>
          <w:color w:val="22272F"/>
          <w:sz w:val="24"/>
          <w:szCs w:val="24"/>
          <w:highlight w:val="white"/>
        </w:rPr>
        <w:t>аннулировании его адреса</w:t>
      </w:r>
      <w:r w:rsidRPr="00AC2E8F">
        <w:rPr>
          <w:rFonts w:ascii="Arial" w:hAnsi="Arial" w:cs="Arial"/>
          <w:color w:val="22272F"/>
          <w:sz w:val="24"/>
          <w:szCs w:val="24"/>
          <w:highlight w:val="white"/>
        </w:rPr>
        <w:t xml:space="preserve">                      </w:t>
      </w:r>
      <w:r w:rsidR="00313443">
        <w:rPr>
          <w:rFonts w:ascii="Arial" w:hAnsi="Arial" w:cs="Arial"/>
          <w:color w:val="22272F"/>
          <w:sz w:val="24"/>
          <w:szCs w:val="24"/>
          <w:highlight w:val="white"/>
        </w:rPr>
        <w:t>___________________</w:t>
      </w:r>
      <w:r w:rsidRPr="00AC2E8F">
        <w:rPr>
          <w:rFonts w:ascii="Arial" w:hAnsi="Arial" w:cs="Arial"/>
          <w:color w:val="22272F"/>
          <w:sz w:val="24"/>
          <w:szCs w:val="24"/>
          <w:highlight w:val="white"/>
        </w:rPr>
        <w:t xml:space="preserve">___________________________________________________                     </w:t>
      </w:r>
    </w:p>
    <w:p w:rsidR="00313443" w:rsidRDefault="00B96206">
      <w:pPr>
        <w:jc w:val="center"/>
        <w:rPr>
          <w:rFonts w:ascii="Arial" w:hAnsi="Arial" w:cs="Arial"/>
          <w:color w:val="22272F"/>
          <w:sz w:val="24"/>
          <w:szCs w:val="24"/>
          <w:highlight w:val="white"/>
        </w:rPr>
      </w:pPr>
      <w:r w:rsidRPr="00313443">
        <w:rPr>
          <w:rFonts w:ascii="Arial" w:hAnsi="Arial" w:cs="Arial"/>
          <w:color w:val="22272F"/>
          <w:sz w:val="18"/>
          <w:szCs w:val="18"/>
          <w:highlight w:val="white"/>
        </w:rPr>
        <w:t>(Ф.И.О., адрес заявителя (представителя) заявителя)</w:t>
      </w:r>
      <w:r w:rsidRPr="00AC2E8F">
        <w:rPr>
          <w:rFonts w:ascii="Arial" w:hAnsi="Arial" w:cs="Arial"/>
          <w:color w:val="22272F"/>
          <w:sz w:val="24"/>
          <w:szCs w:val="24"/>
          <w:highlight w:val="white"/>
        </w:rPr>
        <w:t xml:space="preserve">                      ______________</w:t>
      </w:r>
      <w:r w:rsidR="00313443">
        <w:rPr>
          <w:rFonts w:ascii="Arial" w:hAnsi="Arial" w:cs="Arial"/>
          <w:color w:val="22272F"/>
          <w:sz w:val="24"/>
          <w:szCs w:val="24"/>
          <w:highlight w:val="white"/>
        </w:rPr>
        <w:t>__________________</w:t>
      </w:r>
      <w:r w:rsidRPr="00AC2E8F">
        <w:rPr>
          <w:rFonts w:ascii="Arial" w:hAnsi="Arial" w:cs="Arial"/>
          <w:color w:val="22272F"/>
          <w:sz w:val="24"/>
          <w:szCs w:val="24"/>
          <w:highlight w:val="white"/>
        </w:rPr>
        <w:t xml:space="preserve">_____________________________________                        </w:t>
      </w:r>
      <w:r w:rsidRPr="00313443">
        <w:rPr>
          <w:rFonts w:ascii="Arial" w:hAnsi="Arial" w:cs="Arial"/>
          <w:color w:val="22272F"/>
          <w:sz w:val="18"/>
          <w:szCs w:val="18"/>
          <w:highlight w:val="white"/>
        </w:rPr>
        <w:t>(регистрационный номер заявления о присвоении    объекту адресации адреса или аннулировании его    адреса)</w:t>
      </w:r>
      <w:r w:rsidRPr="00AC2E8F">
        <w:rPr>
          <w:rFonts w:ascii="Arial" w:hAnsi="Arial" w:cs="Arial"/>
          <w:color w:val="22272F"/>
          <w:sz w:val="24"/>
          <w:szCs w:val="24"/>
          <w:highlight w:val="white"/>
        </w:rPr>
        <w:t xml:space="preserve">                             </w:t>
      </w:r>
    </w:p>
    <w:p w:rsidR="00313443" w:rsidRDefault="00B96206" w:rsidP="00313443">
      <w:pPr>
        <w:rPr>
          <w:rFonts w:ascii="Arial" w:hAnsi="Arial" w:cs="Arial"/>
          <w:color w:val="22272F"/>
          <w:sz w:val="24"/>
          <w:szCs w:val="24"/>
          <w:highlight w:val="white"/>
        </w:rPr>
      </w:pPr>
      <w:r w:rsidRPr="00AC2E8F">
        <w:rPr>
          <w:rFonts w:ascii="Arial" w:hAnsi="Arial" w:cs="Arial"/>
          <w:color w:val="22272F"/>
          <w:sz w:val="24"/>
          <w:szCs w:val="24"/>
          <w:highlight w:val="white"/>
        </w:rPr>
        <w:t>Решение об отказе    в присвоении объекту адресации адреса или аннулировании его адр</w:t>
      </w:r>
      <w:r w:rsidR="00313443">
        <w:rPr>
          <w:rFonts w:ascii="Arial" w:hAnsi="Arial" w:cs="Arial"/>
          <w:color w:val="22272F"/>
          <w:sz w:val="24"/>
          <w:szCs w:val="24"/>
          <w:highlight w:val="white"/>
        </w:rPr>
        <w:t xml:space="preserve">еса    </w:t>
      </w:r>
      <w:r w:rsidRPr="00AC2E8F">
        <w:rPr>
          <w:rFonts w:ascii="Arial" w:hAnsi="Arial" w:cs="Arial"/>
          <w:color w:val="22272F"/>
          <w:sz w:val="24"/>
          <w:szCs w:val="24"/>
          <w:highlight w:val="white"/>
        </w:rPr>
        <w:t>от __________ N _______________________________________________________________________________________________________________________________________________________</w:t>
      </w:r>
      <w:r w:rsidR="00313443">
        <w:rPr>
          <w:rFonts w:ascii="Arial" w:hAnsi="Arial" w:cs="Arial"/>
          <w:color w:val="22272F"/>
          <w:sz w:val="24"/>
          <w:szCs w:val="24"/>
          <w:highlight w:val="white"/>
        </w:rPr>
        <w:t>_______________________________________________________</w:t>
      </w:r>
      <w:r w:rsidRPr="00AC2E8F">
        <w:rPr>
          <w:rFonts w:ascii="Arial" w:hAnsi="Arial" w:cs="Arial"/>
          <w:color w:val="22272F"/>
          <w:sz w:val="24"/>
          <w:szCs w:val="24"/>
          <w:highlight w:val="white"/>
        </w:rPr>
        <w:t xml:space="preserve">__ </w:t>
      </w:r>
    </w:p>
    <w:p w:rsidR="00DA4795" w:rsidRPr="00AC2E8F" w:rsidRDefault="00B96206" w:rsidP="00313443">
      <w:pPr>
        <w:rPr>
          <w:rFonts w:ascii="Arial" w:hAnsi="Arial" w:cs="Arial"/>
          <w:color w:val="22272F"/>
          <w:sz w:val="24"/>
          <w:szCs w:val="24"/>
          <w:highlight w:val="white"/>
        </w:rPr>
      </w:pPr>
      <w:r w:rsidRPr="00AC2E8F">
        <w:rPr>
          <w:rFonts w:ascii="Arial" w:hAnsi="Arial" w:cs="Arial"/>
          <w:color w:val="22272F"/>
          <w:sz w:val="24"/>
          <w:szCs w:val="24"/>
          <w:highlight w:val="white"/>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anchor="/document/12179043/entry/25" w:tooltip="https://internet.garant.ru/#/document/12179043/entry/25" w:history="1">
        <w:r w:rsidRPr="00AC2E8F">
          <w:rPr>
            <w:rStyle w:val="ac"/>
            <w:rFonts w:ascii="Arial" w:hAnsi="Arial" w:cs="Arial"/>
            <w:color w:val="551A8B"/>
            <w:sz w:val="24"/>
            <w:szCs w:val="24"/>
          </w:rPr>
          <w:t>Федеральным законом</w:t>
        </w:r>
      </w:hyperlink>
      <w:r w:rsidRPr="00AC2E8F">
        <w:rPr>
          <w:rFonts w:ascii="Arial" w:hAnsi="Arial" w:cs="Arial"/>
          <w:color w:val="22272F"/>
          <w:sz w:val="24"/>
          <w:szCs w:val="24"/>
          <w:highlight w:val="white"/>
        </w:rPr>
        <w:t xml:space="preserve">от 28 сентября    2010 г. N 244-ФЗ "Об инновационном центре «Сколково» (Собрание    законодательства Российской Федерации, 2010, N 40, ст. 4970;                         2019, N 31, ст. 4457)) сообщает, что __________________________________________________________,                </w:t>
      </w:r>
    </w:p>
    <w:p w:rsidR="00313443" w:rsidRDefault="00B96206">
      <w:pPr>
        <w:jc w:val="center"/>
        <w:rPr>
          <w:rFonts w:ascii="Arial" w:hAnsi="Arial" w:cs="Arial"/>
          <w:color w:val="22272F"/>
          <w:sz w:val="24"/>
          <w:szCs w:val="24"/>
          <w:highlight w:val="white"/>
        </w:rPr>
      </w:pP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(Ф.И.О. заявителя в дательном падеже,</w:t>
      </w:r>
      <w:r w:rsidRPr="00AC2E8F">
        <w:rPr>
          <w:rFonts w:ascii="Arial" w:hAnsi="Arial" w:cs="Arial"/>
          <w:color w:val="22272F"/>
          <w:sz w:val="24"/>
          <w:szCs w:val="24"/>
          <w:highlight w:val="white"/>
        </w:rPr>
        <w:t xml:space="preserve"> наименование,_________________________________________</w:t>
      </w:r>
      <w:r w:rsidR="00715B09">
        <w:rPr>
          <w:rFonts w:ascii="Arial" w:hAnsi="Arial" w:cs="Arial"/>
          <w:color w:val="22272F"/>
          <w:sz w:val="24"/>
          <w:szCs w:val="24"/>
          <w:highlight w:val="white"/>
        </w:rPr>
        <w:t>_______________</w:t>
      </w:r>
      <w:r w:rsidRPr="00AC2E8F">
        <w:rPr>
          <w:rFonts w:ascii="Arial" w:hAnsi="Arial" w:cs="Arial"/>
          <w:color w:val="22272F"/>
          <w:sz w:val="24"/>
          <w:szCs w:val="24"/>
          <w:highlight w:val="white"/>
        </w:rPr>
        <w:t xml:space="preserve">    </w:t>
      </w:r>
      <w:r w:rsidRPr="00313443">
        <w:rPr>
          <w:rFonts w:ascii="Arial" w:hAnsi="Arial" w:cs="Arial"/>
          <w:color w:val="22272F"/>
          <w:highlight w:val="white"/>
        </w:rPr>
        <w:t>номер и дата выдачи документа, подтверждающего личность,</w:t>
      </w:r>
      <w:r w:rsidRPr="00AC2E8F">
        <w:rPr>
          <w:rFonts w:ascii="Arial" w:hAnsi="Arial" w:cs="Arial"/>
          <w:color w:val="22272F"/>
          <w:sz w:val="24"/>
          <w:szCs w:val="24"/>
          <w:highlight w:val="white"/>
        </w:rPr>
        <w:t xml:space="preserve"> почтовый__________________________________________</w:t>
      </w:r>
      <w:r w:rsidR="00715B09">
        <w:rPr>
          <w:rFonts w:ascii="Arial" w:hAnsi="Arial" w:cs="Arial"/>
          <w:color w:val="22272F"/>
          <w:sz w:val="24"/>
          <w:szCs w:val="24"/>
          <w:highlight w:val="white"/>
        </w:rPr>
        <w:t>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адрес - для физического лица; полное наименование, ИНН, КПП</w:t>
      </w:r>
      <w:r w:rsidRPr="00AC2E8F">
        <w:rPr>
          <w:rFonts w:ascii="Arial" w:hAnsi="Arial" w:cs="Arial"/>
          <w:color w:val="22272F"/>
          <w:sz w:val="24"/>
          <w:szCs w:val="24"/>
          <w:highlight w:val="white"/>
        </w:rPr>
        <w:t xml:space="preserve"> (для_________________________________________</w:t>
      </w:r>
      <w:r w:rsidR="00715B09">
        <w:rPr>
          <w:rFonts w:ascii="Arial" w:hAnsi="Arial" w:cs="Arial"/>
          <w:color w:val="22272F"/>
          <w:sz w:val="24"/>
          <w:szCs w:val="24"/>
          <w:highlight w:val="white"/>
        </w:rPr>
        <w:t>_________________________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российского юридического лица), страна, дата и номер регистрации</w:t>
      </w:r>
      <w:r w:rsidRPr="00AC2E8F">
        <w:rPr>
          <w:rFonts w:ascii="Arial" w:hAnsi="Arial" w:cs="Arial"/>
          <w:color w:val="22272F"/>
          <w:sz w:val="24"/>
          <w:szCs w:val="24"/>
          <w:highlight w:val="white"/>
        </w:rPr>
        <w:t xml:space="preserve"> (для________________________________________</w:t>
      </w:r>
      <w:r w:rsidR="00715B09">
        <w:rPr>
          <w:rFonts w:ascii="Arial" w:hAnsi="Arial" w:cs="Arial"/>
          <w:color w:val="22272F"/>
          <w:sz w:val="24"/>
          <w:szCs w:val="24"/>
          <w:highlight w:val="white"/>
        </w:rPr>
        <w:t>_________________________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 xml:space="preserve">иностранного юридического лица), почтовый адрес - для юридического лица)на   основании  </w:t>
      </w:r>
      <w:hyperlink r:id="rId15" w:anchor="/document/70803770/entry/1000" w:tooltip="https://internet.garant.ru/#/document/70803770/entry/1000" w:history="1">
        <w:r w:rsidRPr="00313443">
          <w:rPr>
            <w:rStyle w:val="ac"/>
            <w:rFonts w:ascii="Arial" w:hAnsi="Arial" w:cs="Arial"/>
            <w:color w:val="551A8B"/>
            <w:sz w:val="18"/>
            <w:szCs w:val="18"/>
          </w:rPr>
          <w:t>Правил</w:t>
        </w:r>
      </w:hyperlink>
      <w:r w:rsidRPr="00313443">
        <w:rPr>
          <w:rFonts w:ascii="Arial" w:hAnsi="Arial" w:cs="Arial"/>
          <w:color w:val="22272F"/>
          <w:sz w:val="18"/>
          <w:szCs w:val="18"/>
          <w:highlight w:val="white"/>
        </w:rPr>
        <w:t xml:space="preserve">   присвоения,  изменения и аннулирования  адресов,утвержденных   </w:t>
      </w:r>
      <w:hyperlink r:id="rId16" w:anchor="/document/70803770/entry/0" w:tooltip="https://internet.garant.ru/#/document/70803770/entry/0" w:history="1">
        <w:r w:rsidRPr="00313443">
          <w:rPr>
            <w:rStyle w:val="ac"/>
            <w:rFonts w:ascii="Arial" w:hAnsi="Arial" w:cs="Arial"/>
            <w:color w:val="551A8B"/>
            <w:sz w:val="18"/>
            <w:szCs w:val="18"/>
          </w:rPr>
          <w:t>постановлением</w:t>
        </w:r>
      </w:hyperlink>
      <w:r w:rsidRPr="00313443">
        <w:rPr>
          <w:rFonts w:ascii="Arial" w:hAnsi="Arial" w:cs="Arial"/>
          <w:color w:val="22272F"/>
          <w:sz w:val="18"/>
          <w:szCs w:val="18"/>
          <w:highlight w:val="white"/>
        </w:rPr>
        <w:t xml:space="preserve">    Правительства    Российской    Федерацииот 19 ноября 2014 г. N 1221, отказано в присвоении (аннулировании) адреса</w:t>
      </w:r>
      <w:r w:rsidR="00313443">
        <w:rPr>
          <w:rFonts w:ascii="Arial" w:hAnsi="Arial" w:cs="Arial"/>
          <w:color w:val="22272F"/>
          <w:sz w:val="18"/>
          <w:szCs w:val="18"/>
          <w:highlight w:val="white"/>
        </w:rPr>
        <w:t xml:space="preserve"> </w:t>
      </w:r>
      <w:r w:rsidRPr="00313443">
        <w:rPr>
          <w:rFonts w:ascii="Arial" w:hAnsi="Arial" w:cs="Arial"/>
          <w:color w:val="22272F"/>
          <w:sz w:val="18"/>
          <w:szCs w:val="18"/>
          <w:highlight w:val="white"/>
        </w:rPr>
        <w:t>следующему                                           (нужное подчеркнуть)</w:t>
      </w:r>
    </w:p>
    <w:p w:rsidR="00DA4795" w:rsidRPr="00AC2E8F" w:rsidRDefault="00B96206" w:rsidP="00313443">
      <w:pPr>
        <w:rPr>
          <w:rFonts w:ascii="Arial" w:hAnsi="Arial" w:cs="Arial"/>
          <w:color w:val="22272F"/>
          <w:sz w:val="24"/>
          <w:szCs w:val="24"/>
          <w:highlight w:val="white"/>
        </w:rPr>
      </w:pPr>
      <w:r w:rsidRPr="00AC2E8F">
        <w:rPr>
          <w:rFonts w:ascii="Arial" w:hAnsi="Arial" w:cs="Arial"/>
          <w:color w:val="22272F"/>
          <w:sz w:val="24"/>
          <w:szCs w:val="24"/>
          <w:highlight w:val="white"/>
        </w:rPr>
        <w:t>объекту адресации _____________________________________________________</w:t>
      </w:r>
      <w:r w:rsidR="00313443">
        <w:rPr>
          <w:rFonts w:ascii="Arial" w:hAnsi="Arial" w:cs="Arial"/>
          <w:color w:val="22272F"/>
          <w:sz w:val="24"/>
          <w:szCs w:val="24"/>
          <w:highlight w:val="white"/>
        </w:rPr>
        <w:t>________________</w:t>
      </w:r>
      <w:r w:rsidRPr="00AC2E8F">
        <w:rPr>
          <w:rFonts w:ascii="Arial" w:hAnsi="Arial" w:cs="Arial"/>
          <w:color w:val="22272F"/>
          <w:sz w:val="24"/>
          <w:szCs w:val="24"/>
          <w:highlight w:val="white"/>
        </w:rPr>
        <w:t xml:space="preserve">_.                     </w:t>
      </w:r>
      <w:r w:rsidRPr="00313443">
        <w:rPr>
          <w:rFonts w:ascii="Arial" w:hAnsi="Arial" w:cs="Arial"/>
          <w:color w:val="22272F"/>
          <w:sz w:val="18"/>
          <w:szCs w:val="18"/>
          <w:highlight w:val="white"/>
        </w:rPr>
        <w:t>(вид и наименование объекта адресации,</w:t>
      </w:r>
      <w:r w:rsidRPr="00AC2E8F">
        <w:rPr>
          <w:rFonts w:ascii="Arial" w:hAnsi="Arial" w:cs="Arial"/>
          <w:color w:val="22272F"/>
          <w:sz w:val="24"/>
          <w:szCs w:val="24"/>
          <w:highlight w:val="white"/>
        </w:rPr>
        <w:t xml:space="preserve"> описание_______________________________________</w:t>
      </w:r>
      <w:r w:rsidR="00715B09">
        <w:rPr>
          <w:rFonts w:ascii="Arial" w:hAnsi="Arial" w:cs="Arial"/>
          <w:color w:val="22272F"/>
          <w:sz w:val="24"/>
          <w:szCs w:val="24"/>
          <w:highlight w:val="white"/>
        </w:rPr>
        <w:t>_______________________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местонахождения объекта адресации в случае обращения заявителя о                     присвоении объекту адресации</w:t>
      </w:r>
      <w:r w:rsidRPr="00AC2E8F">
        <w:rPr>
          <w:rFonts w:ascii="Arial" w:hAnsi="Arial" w:cs="Arial"/>
          <w:color w:val="22272F"/>
          <w:sz w:val="24"/>
          <w:szCs w:val="24"/>
          <w:highlight w:val="white"/>
        </w:rPr>
        <w:t xml:space="preserve"> адреса,_______________________________________</w:t>
      </w:r>
      <w:r w:rsidR="00715B09">
        <w:rPr>
          <w:rFonts w:ascii="Arial" w:hAnsi="Arial" w:cs="Arial"/>
          <w:color w:val="22272F"/>
          <w:sz w:val="24"/>
          <w:szCs w:val="24"/>
          <w:highlight w:val="white"/>
        </w:rPr>
        <w:t>________________________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адрес объекта адресации в случае обращения заявителя об аннулировании его адреса) в связи с</w:t>
      </w:r>
      <w:r w:rsidRPr="00AC2E8F">
        <w:rPr>
          <w:rFonts w:ascii="Arial" w:hAnsi="Arial" w:cs="Arial"/>
          <w:color w:val="22272F"/>
          <w:sz w:val="24"/>
          <w:szCs w:val="24"/>
          <w:highlight w:val="white"/>
        </w:rPr>
        <w:t xml:space="preserve"> _____________________________________________</w:t>
      </w:r>
      <w:r w:rsidR="00715B09">
        <w:rPr>
          <w:rFonts w:ascii="Arial" w:hAnsi="Arial" w:cs="Arial"/>
          <w:color w:val="22272F"/>
          <w:sz w:val="24"/>
          <w:szCs w:val="24"/>
          <w:highlight w:val="white"/>
        </w:rPr>
        <w:t>________________________</w:t>
      </w:r>
      <w:r w:rsidRPr="00AC2E8F">
        <w:rPr>
          <w:rFonts w:ascii="Arial" w:hAnsi="Arial" w:cs="Arial"/>
          <w:color w:val="22272F"/>
          <w:sz w:val="24"/>
          <w:szCs w:val="24"/>
          <w:highlight w:val="white"/>
        </w:rPr>
        <w:t xml:space="preserve">.                            </w:t>
      </w:r>
      <w:r w:rsidRPr="00313443">
        <w:rPr>
          <w:rFonts w:ascii="Arial" w:hAnsi="Arial" w:cs="Arial"/>
          <w:color w:val="22272F"/>
          <w:sz w:val="18"/>
          <w:szCs w:val="18"/>
          <w:highlight w:val="white"/>
        </w:rPr>
        <w:t>(основание отказа)</w:t>
      </w:r>
      <w:r w:rsidRPr="00AC2E8F">
        <w:rPr>
          <w:rFonts w:ascii="Arial" w:hAnsi="Arial" w:cs="Arial"/>
          <w:color w:val="22272F"/>
          <w:sz w:val="24"/>
          <w:szCs w:val="24"/>
          <w:highlight w:val="white"/>
        </w:rPr>
        <w:t xml:space="preserve">    </w:t>
      </w:r>
    </w:p>
    <w:p w:rsidR="00DA4795" w:rsidRPr="00AC2E8F" w:rsidRDefault="00DA4795">
      <w:pPr>
        <w:jc w:val="center"/>
        <w:rPr>
          <w:rFonts w:ascii="Arial" w:hAnsi="Arial" w:cs="Arial"/>
          <w:color w:val="22272F"/>
          <w:sz w:val="24"/>
          <w:szCs w:val="24"/>
          <w:highlight w:val="white"/>
        </w:rPr>
      </w:pPr>
    </w:p>
    <w:p w:rsidR="00DA4795" w:rsidRPr="00AC2E8F" w:rsidRDefault="00B96206">
      <w:pPr>
        <w:jc w:val="center"/>
        <w:rPr>
          <w:rFonts w:ascii="Arial" w:hAnsi="Arial" w:cs="Arial"/>
          <w:color w:val="22272F"/>
          <w:sz w:val="24"/>
          <w:szCs w:val="24"/>
          <w:highlight w:val="white"/>
        </w:rPr>
      </w:pPr>
      <w:r w:rsidRPr="00AC2E8F">
        <w:rPr>
          <w:rFonts w:ascii="Arial" w:hAnsi="Arial" w:cs="Arial"/>
          <w:color w:val="22272F"/>
          <w:sz w:val="24"/>
          <w:szCs w:val="24"/>
          <w:highlight w:val="white"/>
        </w:rPr>
        <w:t xml:space="preserve"> Уполномоченное   лицо   органа   местного   самоуправления,</w:t>
      </w:r>
    </w:p>
    <w:p w:rsidR="00DA4795" w:rsidRPr="00AC2E8F" w:rsidRDefault="00DA4795">
      <w:pPr>
        <w:jc w:val="center"/>
        <w:rPr>
          <w:rFonts w:ascii="Arial" w:hAnsi="Arial" w:cs="Arial"/>
          <w:color w:val="22272F"/>
          <w:sz w:val="24"/>
          <w:szCs w:val="24"/>
          <w:highlight w:val="white"/>
        </w:rPr>
      </w:pPr>
    </w:p>
    <w:p w:rsidR="00DA4795" w:rsidRPr="00AC2E8F" w:rsidRDefault="00B96206">
      <w:pPr>
        <w:jc w:val="center"/>
        <w:rPr>
          <w:rFonts w:ascii="Arial" w:hAnsi="Arial" w:cs="Arial"/>
          <w:color w:val="22272F"/>
          <w:sz w:val="24"/>
          <w:szCs w:val="24"/>
          <w:highlight w:val="white"/>
        </w:rPr>
      </w:pPr>
      <w:r w:rsidRPr="00AC2E8F">
        <w:rPr>
          <w:rFonts w:ascii="Arial" w:hAnsi="Arial" w:cs="Arial"/>
          <w:color w:val="22272F"/>
          <w:sz w:val="24"/>
          <w:szCs w:val="24"/>
          <w:highlight w:val="white"/>
        </w:rPr>
        <w:t>__________________________________</w:t>
      </w:r>
      <w:r w:rsidR="00517FE5">
        <w:rPr>
          <w:rFonts w:ascii="Arial" w:hAnsi="Arial" w:cs="Arial"/>
          <w:color w:val="22272F"/>
          <w:sz w:val="24"/>
          <w:szCs w:val="24"/>
          <w:highlight w:val="white"/>
        </w:rPr>
        <w:t>_________</w:t>
      </w:r>
      <w:r w:rsidRPr="00AC2E8F">
        <w:rPr>
          <w:rFonts w:ascii="Arial" w:hAnsi="Arial" w:cs="Arial"/>
          <w:color w:val="22272F"/>
          <w:sz w:val="24"/>
          <w:szCs w:val="24"/>
          <w:highlight w:val="white"/>
        </w:rPr>
        <w:t xml:space="preserve">___                      _____________        </w:t>
      </w:r>
    </w:p>
    <w:p w:rsidR="00DA4795" w:rsidRPr="00313443" w:rsidRDefault="00313443">
      <w:pPr>
        <w:jc w:val="center"/>
        <w:rPr>
          <w:rFonts w:ascii="Arial" w:hAnsi="Arial" w:cs="Arial"/>
          <w:sz w:val="16"/>
          <w:szCs w:val="16"/>
        </w:rPr>
      </w:pPr>
      <w:r>
        <w:rPr>
          <w:rFonts w:ascii="Arial" w:hAnsi="Arial" w:cs="Arial"/>
          <w:color w:val="22272F"/>
          <w:sz w:val="16"/>
          <w:szCs w:val="16"/>
          <w:highlight w:val="white"/>
        </w:rPr>
        <w:t xml:space="preserve">     </w:t>
      </w:r>
      <w:r w:rsidR="00B96206" w:rsidRPr="00313443">
        <w:rPr>
          <w:rFonts w:ascii="Arial" w:hAnsi="Arial" w:cs="Arial"/>
          <w:color w:val="22272F"/>
          <w:sz w:val="16"/>
          <w:szCs w:val="16"/>
          <w:highlight w:val="white"/>
        </w:rPr>
        <w:t xml:space="preserve">(должность, Ф.И.О.)                                  </w:t>
      </w:r>
      <w:r w:rsidR="00715B09" w:rsidRPr="00313443">
        <w:rPr>
          <w:rFonts w:ascii="Arial" w:hAnsi="Arial" w:cs="Arial"/>
          <w:color w:val="22272F"/>
          <w:sz w:val="16"/>
          <w:szCs w:val="16"/>
          <w:highlight w:val="white"/>
        </w:rPr>
        <w:t xml:space="preserve">                        </w:t>
      </w:r>
      <w:r w:rsidR="00B96206" w:rsidRPr="00313443">
        <w:rPr>
          <w:rFonts w:ascii="Arial" w:hAnsi="Arial" w:cs="Arial"/>
          <w:color w:val="22272F"/>
          <w:sz w:val="16"/>
          <w:szCs w:val="16"/>
          <w:highlight w:val="white"/>
        </w:rPr>
        <w:t xml:space="preserve"> (подпись)                                         </w:t>
      </w:r>
      <w:r>
        <w:rPr>
          <w:rFonts w:ascii="Arial" w:hAnsi="Arial" w:cs="Arial"/>
          <w:color w:val="22272F"/>
          <w:sz w:val="16"/>
          <w:szCs w:val="16"/>
          <w:highlight w:val="white"/>
        </w:rPr>
        <w:t xml:space="preserve">        </w:t>
      </w:r>
      <w:r w:rsidR="00B96206" w:rsidRPr="00313443">
        <w:rPr>
          <w:rFonts w:ascii="Arial" w:hAnsi="Arial" w:cs="Arial"/>
          <w:color w:val="22272F"/>
          <w:sz w:val="16"/>
          <w:szCs w:val="16"/>
          <w:highlight w:val="white"/>
        </w:rPr>
        <w:t xml:space="preserve">  М.П.</w:t>
      </w:r>
    </w:p>
    <w:p w:rsidR="00DA4795" w:rsidRPr="00AC2E8F" w:rsidRDefault="00DA4795">
      <w:pPr>
        <w:jc w:val="right"/>
        <w:rPr>
          <w:rFonts w:ascii="Arial" w:hAnsi="Arial" w:cs="Arial"/>
          <w:bCs/>
          <w:vanish/>
          <w:sz w:val="24"/>
          <w:szCs w:val="24"/>
        </w:rPr>
      </w:pPr>
    </w:p>
    <w:sectPr w:rsidR="00DA4795" w:rsidRPr="00AC2E8F" w:rsidSect="00313443">
      <w:headerReference w:type="even" r:id="rId17"/>
      <w:headerReference w:type="default" r:id="rId18"/>
      <w:pgSz w:w="11906" w:h="16838"/>
      <w:pgMar w:top="1134"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36" w:rsidRDefault="00351436">
      <w:r>
        <w:separator/>
      </w:r>
    </w:p>
  </w:endnote>
  <w:endnote w:type="continuationSeparator" w:id="1">
    <w:p w:rsidR="00351436" w:rsidRDefault="00351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T Serif">
    <w:altName w:val="PT Astra Serif"/>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36" w:rsidRDefault="00351436">
      <w:r>
        <w:separator/>
      </w:r>
    </w:p>
  </w:footnote>
  <w:footnote w:type="continuationSeparator" w:id="1">
    <w:p w:rsidR="00351436" w:rsidRDefault="00351436">
      <w:r>
        <w:continuationSeparator/>
      </w:r>
    </w:p>
  </w:footnote>
  <w:footnote w:id="2">
    <w:p w:rsidR="005F59D9" w:rsidRDefault="005F59D9">
      <w:pPr>
        <w:pStyle w:val="ad"/>
      </w:pPr>
      <w:r>
        <w:rPr>
          <w:rStyle w:val="af"/>
        </w:rPr>
        <w:footnoteRef/>
      </w:r>
      <w:r>
        <w:t xml:space="preserve"> при условии наличия заключенного соглашения о взаимодействии между МФЦ и ОМСУ</w:t>
      </w:r>
    </w:p>
  </w:footnote>
  <w:footnote w:id="3">
    <w:p w:rsidR="005F59D9" w:rsidRDefault="005F59D9">
      <w:pPr>
        <w:pStyle w:val="ad"/>
        <w:jc w:val="both"/>
      </w:pPr>
      <w:r>
        <w:rPr>
          <w:rStyle w:val="af"/>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либо при наличии регистрации на портале федеральной информационной адресной системы</w:t>
      </w:r>
    </w:p>
  </w:footnote>
  <w:footnote w:id="4">
    <w:p w:rsidR="005F59D9" w:rsidRDefault="005F59D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5F59D9" w:rsidRDefault="005F59D9">
      <w:pPr>
        <w:pStyle w:val="ad"/>
      </w:pPr>
    </w:p>
  </w:footnote>
  <w:footnote w:id="5">
    <w:p w:rsidR="005F59D9" w:rsidRDefault="005F59D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5F59D9" w:rsidRDefault="005F59D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5F59D9" w:rsidRDefault="005F59D9">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9" w:rsidRDefault="00EB0BFF">
    <w:pPr>
      <w:pStyle w:val="afb"/>
      <w:jc w:val="right"/>
    </w:pPr>
    <w:fldSimple w:instr="PAGE   \* MERGEFORMAT">
      <w:r w:rsidR="00A350B6">
        <w:rPr>
          <w:noProof/>
        </w:rPr>
        <w:t>27</w:t>
      </w:r>
    </w:fldSimple>
  </w:p>
  <w:p w:rsidR="005F59D9" w:rsidRDefault="005F59D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9" w:rsidRDefault="00EB0BFF">
    <w:pPr>
      <w:pStyle w:val="afb"/>
      <w:framePr w:wrap="around" w:vAnchor="text" w:hAnchor="margin" w:xAlign="right" w:y="1"/>
      <w:rPr>
        <w:rStyle w:val="afd"/>
      </w:rPr>
    </w:pPr>
    <w:r>
      <w:rPr>
        <w:rStyle w:val="afd"/>
      </w:rPr>
      <w:fldChar w:fldCharType="begin"/>
    </w:r>
    <w:r w:rsidR="005F59D9">
      <w:rPr>
        <w:rStyle w:val="afd"/>
      </w:rPr>
      <w:instrText xml:space="preserve">PAGE  </w:instrText>
    </w:r>
    <w:r>
      <w:rPr>
        <w:rStyle w:val="afd"/>
      </w:rPr>
      <w:fldChar w:fldCharType="end"/>
    </w:r>
  </w:p>
  <w:p w:rsidR="005F59D9" w:rsidRDefault="005F59D9">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9" w:rsidRDefault="00EB0BFF">
    <w:pPr>
      <w:pStyle w:val="afb"/>
      <w:framePr w:wrap="around" w:vAnchor="text" w:hAnchor="margin" w:xAlign="right" w:y="1"/>
      <w:rPr>
        <w:rStyle w:val="afd"/>
      </w:rPr>
    </w:pPr>
    <w:r>
      <w:rPr>
        <w:rStyle w:val="afd"/>
      </w:rPr>
      <w:fldChar w:fldCharType="begin"/>
    </w:r>
    <w:r w:rsidR="005F59D9">
      <w:rPr>
        <w:rStyle w:val="afd"/>
      </w:rPr>
      <w:instrText xml:space="preserve">PAGE  </w:instrText>
    </w:r>
    <w:r>
      <w:rPr>
        <w:rStyle w:val="afd"/>
      </w:rPr>
      <w:fldChar w:fldCharType="separate"/>
    </w:r>
    <w:r w:rsidR="00A350B6">
      <w:rPr>
        <w:rStyle w:val="afd"/>
        <w:noProof/>
      </w:rPr>
      <w:t>39</w:t>
    </w:r>
    <w:r>
      <w:rPr>
        <w:rStyle w:val="afd"/>
      </w:rPr>
      <w:fldChar w:fldCharType="end"/>
    </w:r>
  </w:p>
  <w:p w:rsidR="005F59D9" w:rsidRDefault="005F59D9">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E28"/>
    <w:multiLevelType w:val="hybridMultilevel"/>
    <w:tmpl w:val="7694A20C"/>
    <w:lvl w:ilvl="0" w:tplc="5664B4D4">
      <w:start w:val="1"/>
      <w:numFmt w:val="decimal"/>
      <w:lvlText w:val="%1."/>
      <w:lvlJc w:val="left"/>
      <w:pPr>
        <w:tabs>
          <w:tab w:val="num" w:pos="1440"/>
        </w:tabs>
        <w:ind w:left="1440" w:hanging="360"/>
      </w:pPr>
    </w:lvl>
    <w:lvl w:ilvl="1" w:tplc="9F9252E2">
      <w:start w:val="1"/>
      <w:numFmt w:val="lowerLetter"/>
      <w:lvlText w:val="%2."/>
      <w:lvlJc w:val="left"/>
      <w:pPr>
        <w:tabs>
          <w:tab w:val="num" w:pos="2160"/>
        </w:tabs>
        <w:ind w:left="2160" w:hanging="360"/>
      </w:pPr>
    </w:lvl>
    <w:lvl w:ilvl="2" w:tplc="0930DD80">
      <w:start w:val="1"/>
      <w:numFmt w:val="lowerRoman"/>
      <w:lvlText w:val="%3."/>
      <w:lvlJc w:val="right"/>
      <w:pPr>
        <w:tabs>
          <w:tab w:val="num" w:pos="2880"/>
        </w:tabs>
        <w:ind w:left="2880" w:hanging="180"/>
      </w:pPr>
    </w:lvl>
    <w:lvl w:ilvl="3" w:tplc="F7422CC8">
      <w:start w:val="1"/>
      <w:numFmt w:val="decimal"/>
      <w:lvlText w:val="%4."/>
      <w:lvlJc w:val="left"/>
      <w:pPr>
        <w:tabs>
          <w:tab w:val="num" w:pos="3600"/>
        </w:tabs>
        <w:ind w:left="3600" w:hanging="360"/>
      </w:pPr>
    </w:lvl>
    <w:lvl w:ilvl="4" w:tplc="5760874A">
      <w:start w:val="1"/>
      <w:numFmt w:val="lowerLetter"/>
      <w:lvlText w:val="%5."/>
      <w:lvlJc w:val="left"/>
      <w:pPr>
        <w:tabs>
          <w:tab w:val="num" w:pos="4320"/>
        </w:tabs>
        <w:ind w:left="4320" w:hanging="360"/>
      </w:pPr>
    </w:lvl>
    <w:lvl w:ilvl="5" w:tplc="846E03F6">
      <w:start w:val="1"/>
      <w:numFmt w:val="lowerRoman"/>
      <w:lvlText w:val="%6."/>
      <w:lvlJc w:val="right"/>
      <w:pPr>
        <w:tabs>
          <w:tab w:val="num" w:pos="5040"/>
        </w:tabs>
        <w:ind w:left="5040" w:hanging="180"/>
      </w:pPr>
    </w:lvl>
    <w:lvl w:ilvl="6" w:tplc="2F509DB4">
      <w:start w:val="1"/>
      <w:numFmt w:val="decimal"/>
      <w:lvlText w:val="%7."/>
      <w:lvlJc w:val="left"/>
      <w:pPr>
        <w:tabs>
          <w:tab w:val="num" w:pos="5760"/>
        </w:tabs>
        <w:ind w:left="5760" w:hanging="360"/>
      </w:pPr>
    </w:lvl>
    <w:lvl w:ilvl="7" w:tplc="873CA100">
      <w:start w:val="1"/>
      <w:numFmt w:val="lowerLetter"/>
      <w:lvlText w:val="%8."/>
      <w:lvlJc w:val="left"/>
      <w:pPr>
        <w:tabs>
          <w:tab w:val="num" w:pos="6480"/>
        </w:tabs>
        <w:ind w:left="6480" w:hanging="360"/>
      </w:pPr>
    </w:lvl>
    <w:lvl w:ilvl="8" w:tplc="FDD45F84">
      <w:start w:val="1"/>
      <w:numFmt w:val="lowerRoman"/>
      <w:lvlText w:val="%9."/>
      <w:lvlJc w:val="right"/>
      <w:pPr>
        <w:tabs>
          <w:tab w:val="num" w:pos="7200"/>
        </w:tabs>
        <w:ind w:left="7200" w:hanging="180"/>
      </w:pPr>
    </w:lvl>
  </w:abstractNum>
  <w:abstractNum w:abstractNumId="1">
    <w:nsid w:val="09F65811"/>
    <w:multiLevelType w:val="hybridMultilevel"/>
    <w:tmpl w:val="B790AA0C"/>
    <w:lvl w:ilvl="0" w:tplc="0E4A6EFA">
      <w:start w:val="1"/>
      <w:numFmt w:val="decimal"/>
      <w:lvlText w:val="%1."/>
      <w:lvlJc w:val="left"/>
      <w:pPr>
        <w:ind w:left="360" w:hanging="360"/>
      </w:pPr>
      <w:rPr>
        <w:color w:val="000000"/>
      </w:rPr>
    </w:lvl>
    <w:lvl w:ilvl="1" w:tplc="F468FFDE">
      <w:numFmt w:val="none"/>
      <w:lvlText w:val=""/>
      <w:lvlJc w:val="left"/>
      <w:pPr>
        <w:tabs>
          <w:tab w:val="num" w:pos="360"/>
        </w:tabs>
      </w:pPr>
    </w:lvl>
    <w:lvl w:ilvl="2" w:tplc="86AAC9F8">
      <w:numFmt w:val="none"/>
      <w:lvlText w:val=""/>
      <w:lvlJc w:val="left"/>
      <w:pPr>
        <w:tabs>
          <w:tab w:val="num" w:pos="360"/>
        </w:tabs>
      </w:pPr>
    </w:lvl>
    <w:lvl w:ilvl="3" w:tplc="DB56EC00">
      <w:numFmt w:val="none"/>
      <w:lvlText w:val=""/>
      <w:lvlJc w:val="left"/>
      <w:pPr>
        <w:tabs>
          <w:tab w:val="num" w:pos="360"/>
        </w:tabs>
      </w:pPr>
    </w:lvl>
    <w:lvl w:ilvl="4" w:tplc="6276C914">
      <w:numFmt w:val="none"/>
      <w:lvlText w:val=""/>
      <w:lvlJc w:val="left"/>
      <w:pPr>
        <w:tabs>
          <w:tab w:val="num" w:pos="360"/>
        </w:tabs>
      </w:pPr>
    </w:lvl>
    <w:lvl w:ilvl="5" w:tplc="94FE466A">
      <w:numFmt w:val="none"/>
      <w:lvlText w:val=""/>
      <w:lvlJc w:val="left"/>
      <w:pPr>
        <w:tabs>
          <w:tab w:val="num" w:pos="360"/>
        </w:tabs>
      </w:pPr>
    </w:lvl>
    <w:lvl w:ilvl="6" w:tplc="A0CEA7F8">
      <w:numFmt w:val="none"/>
      <w:lvlText w:val=""/>
      <w:lvlJc w:val="left"/>
      <w:pPr>
        <w:tabs>
          <w:tab w:val="num" w:pos="360"/>
        </w:tabs>
      </w:pPr>
    </w:lvl>
    <w:lvl w:ilvl="7" w:tplc="627C92BA">
      <w:numFmt w:val="none"/>
      <w:lvlText w:val=""/>
      <w:lvlJc w:val="left"/>
      <w:pPr>
        <w:tabs>
          <w:tab w:val="num" w:pos="360"/>
        </w:tabs>
      </w:pPr>
    </w:lvl>
    <w:lvl w:ilvl="8" w:tplc="792E7AA4">
      <w:numFmt w:val="none"/>
      <w:lvlText w:val=""/>
      <w:lvlJc w:val="left"/>
      <w:pPr>
        <w:tabs>
          <w:tab w:val="num" w:pos="360"/>
        </w:tabs>
      </w:pPr>
    </w:lvl>
  </w:abstractNum>
  <w:abstractNum w:abstractNumId="2">
    <w:nsid w:val="0A2B412B"/>
    <w:multiLevelType w:val="hybridMultilevel"/>
    <w:tmpl w:val="83CCBA1E"/>
    <w:lvl w:ilvl="0" w:tplc="85E42646">
      <w:start w:val="1"/>
      <w:numFmt w:val="upperRoman"/>
      <w:lvlText w:val="%1."/>
      <w:lvlJc w:val="left"/>
      <w:pPr>
        <w:tabs>
          <w:tab w:val="num" w:pos="1260"/>
        </w:tabs>
        <w:ind w:left="1260" w:hanging="720"/>
      </w:pPr>
    </w:lvl>
    <w:lvl w:ilvl="1" w:tplc="9D043652">
      <w:start w:val="1"/>
      <w:numFmt w:val="decimal"/>
      <w:lvlText w:val="%2."/>
      <w:lvlJc w:val="left"/>
      <w:pPr>
        <w:tabs>
          <w:tab w:val="num" w:pos="1620"/>
        </w:tabs>
        <w:ind w:left="1620" w:hanging="360"/>
      </w:pPr>
    </w:lvl>
    <w:lvl w:ilvl="2" w:tplc="5D54F892">
      <w:start w:val="1"/>
      <w:numFmt w:val="lowerRoman"/>
      <w:lvlText w:val="%3."/>
      <w:lvlJc w:val="right"/>
      <w:pPr>
        <w:tabs>
          <w:tab w:val="num" w:pos="2340"/>
        </w:tabs>
        <w:ind w:left="2340" w:hanging="180"/>
      </w:pPr>
    </w:lvl>
    <w:lvl w:ilvl="3" w:tplc="9CD4EF1E">
      <w:start w:val="1"/>
      <w:numFmt w:val="decimal"/>
      <w:lvlText w:val="%4."/>
      <w:lvlJc w:val="left"/>
      <w:pPr>
        <w:tabs>
          <w:tab w:val="num" w:pos="3060"/>
        </w:tabs>
        <w:ind w:left="3060" w:hanging="360"/>
      </w:pPr>
    </w:lvl>
    <w:lvl w:ilvl="4" w:tplc="194A8DD6">
      <w:start w:val="1"/>
      <w:numFmt w:val="lowerLetter"/>
      <w:lvlText w:val="%5."/>
      <w:lvlJc w:val="left"/>
      <w:pPr>
        <w:tabs>
          <w:tab w:val="num" w:pos="3780"/>
        </w:tabs>
        <w:ind w:left="3780" w:hanging="360"/>
      </w:pPr>
    </w:lvl>
    <w:lvl w:ilvl="5" w:tplc="C730270C">
      <w:start w:val="1"/>
      <w:numFmt w:val="lowerRoman"/>
      <w:lvlText w:val="%6."/>
      <w:lvlJc w:val="right"/>
      <w:pPr>
        <w:tabs>
          <w:tab w:val="num" w:pos="4500"/>
        </w:tabs>
        <w:ind w:left="4500" w:hanging="180"/>
      </w:pPr>
    </w:lvl>
    <w:lvl w:ilvl="6" w:tplc="41083836">
      <w:start w:val="1"/>
      <w:numFmt w:val="decimal"/>
      <w:lvlText w:val="%7."/>
      <w:lvlJc w:val="left"/>
      <w:pPr>
        <w:tabs>
          <w:tab w:val="num" w:pos="5220"/>
        </w:tabs>
        <w:ind w:left="5220" w:hanging="360"/>
      </w:pPr>
    </w:lvl>
    <w:lvl w:ilvl="7" w:tplc="DE805E30">
      <w:start w:val="1"/>
      <w:numFmt w:val="lowerLetter"/>
      <w:lvlText w:val="%8."/>
      <w:lvlJc w:val="left"/>
      <w:pPr>
        <w:tabs>
          <w:tab w:val="num" w:pos="5940"/>
        </w:tabs>
        <w:ind w:left="5940" w:hanging="360"/>
      </w:pPr>
    </w:lvl>
    <w:lvl w:ilvl="8" w:tplc="CCB60CAE">
      <w:start w:val="1"/>
      <w:numFmt w:val="lowerRoman"/>
      <w:lvlText w:val="%9."/>
      <w:lvlJc w:val="right"/>
      <w:pPr>
        <w:tabs>
          <w:tab w:val="num" w:pos="6660"/>
        </w:tabs>
        <w:ind w:left="6660" w:hanging="180"/>
      </w:pPr>
    </w:lvl>
  </w:abstractNum>
  <w:abstractNum w:abstractNumId="3">
    <w:nsid w:val="0D2D3CA0"/>
    <w:multiLevelType w:val="hybridMultilevel"/>
    <w:tmpl w:val="10C488F0"/>
    <w:lvl w:ilvl="0" w:tplc="CE88DBA0">
      <w:start w:val="3"/>
      <w:numFmt w:val="decimal"/>
      <w:lvlText w:val="%1."/>
      <w:lvlJc w:val="left"/>
      <w:pPr>
        <w:tabs>
          <w:tab w:val="num" w:pos="1410"/>
        </w:tabs>
        <w:ind w:left="1410" w:hanging="870"/>
      </w:pPr>
    </w:lvl>
    <w:lvl w:ilvl="1" w:tplc="20803622">
      <w:start w:val="1"/>
      <w:numFmt w:val="lowerLetter"/>
      <w:lvlText w:val="%2."/>
      <w:lvlJc w:val="left"/>
      <w:pPr>
        <w:tabs>
          <w:tab w:val="num" w:pos="1620"/>
        </w:tabs>
        <w:ind w:left="1620" w:hanging="360"/>
      </w:pPr>
    </w:lvl>
    <w:lvl w:ilvl="2" w:tplc="09B26C66">
      <w:start w:val="1"/>
      <w:numFmt w:val="lowerRoman"/>
      <w:lvlText w:val="%3."/>
      <w:lvlJc w:val="right"/>
      <w:pPr>
        <w:tabs>
          <w:tab w:val="num" w:pos="2340"/>
        </w:tabs>
        <w:ind w:left="2340" w:hanging="180"/>
      </w:pPr>
    </w:lvl>
    <w:lvl w:ilvl="3" w:tplc="0B342200">
      <w:start w:val="1"/>
      <w:numFmt w:val="decimal"/>
      <w:lvlText w:val="%4."/>
      <w:lvlJc w:val="left"/>
      <w:pPr>
        <w:tabs>
          <w:tab w:val="num" w:pos="3060"/>
        </w:tabs>
        <w:ind w:left="3060" w:hanging="360"/>
      </w:pPr>
    </w:lvl>
    <w:lvl w:ilvl="4" w:tplc="B0B0C8F2">
      <w:start w:val="1"/>
      <w:numFmt w:val="lowerLetter"/>
      <w:lvlText w:val="%5."/>
      <w:lvlJc w:val="left"/>
      <w:pPr>
        <w:tabs>
          <w:tab w:val="num" w:pos="3780"/>
        </w:tabs>
        <w:ind w:left="3780" w:hanging="360"/>
      </w:pPr>
    </w:lvl>
    <w:lvl w:ilvl="5" w:tplc="63B45D0E">
      <w:start w:val="1"/>
      <w:numFmt w:val="lowerRoman"/>
      <w:lvlText w:val="%6."/>
      <w:lvlJc w:val="right"/>
      <w:pPr>
        <w:tabs>
          <w:tab w:val="num" w:pos="4500"/>
        </w:tabs>
        <w:ind w:left="4500" w:hanging="180"/>
      </w:pPr>
    </w:lvl>
    <w:lvl w:ilvl="6" w:tplc="58C4B82C">
      <w:start w:val="1"/>
      <w:numFmt w:val="decimal"/>
      <w:lvlText w:val="%7."/>
      <w:lvlJc w:val="left"/>
      <w:pPr>
        <w:tabs>
          <w:tab w:val="num" w:pos="5220"/>
        </w:tabs>
        <w:ind w:left="5220" w:hanging="360"/>
      </w:pPr>
    </w:lvl>
    <w:lvl w:ilvl="7" w:tplc="EEACBAFA">
      <w:start w:val="1"/>
      <w:numFmt w:val="lowerLetter"/>
      <w:lvlText w:val="%8."/>
      <w:lvlJc w:val="left"/>
      <w:pPr>
        <w:tabs>
          <w:tab w:val="num" w:pos="5940"/>
        </w:tabs>
        <w:ind w:left="5940" w:hanging="360"/>
      </w:pPr>
    </w:lvl>
    <w:lvl w:ilvl="8" w:tplc="82F46168">
      <w:start w:val="1"/>
      <w:numFmt w:val="lowerRoman"/>
      <w:lvlText w:val="%9."/>
      <w:lvlJc w:val="right"/>
      <w:pPr>
        <w:tabs>
          <w:tab w:val="num" w:pos="6660"/>
        </w:tabs>
        <w:ind w:left="6660" w:hanging="180"/>
      </w:pPr>
    </w:lvl>
  </w:abstractNum>
  <w:abstractNum w:abstractNumId="4">
    <w:nsid w:val="0F0D0D6D"/>
    <w:multiLevelType w:val="hybridMultilevel"/>
    <w:tmpl w:val="67F476BA"/>
    <w:lvl w:ilvl="0" w:tplc="5F6880CC">
      <w:start w:val="1"/>
      <w:numFmt w:val="decimal"/>
      <w:lvlText w:val="%1."/>
      <w:lvlJc w:val="left"/>
      <w:pPr>
        <w:tabs>
          <w:tab w:val="num" w:pos="1440"/>
        </w:tabs>
        <w:ind w:left="1440" w:hanging="360"/>
      </w:pPr>
    </w:lvl>
    <w:lvl w:ilvl="1" w:tplc="7946EBA8">
      <w:start w:val="1"/>
      <w:numFmt w:val="lowerLetter"/>
      <w:lvlText w:val="%2."/>
      <w:lvlJc w:val="left"/>
      <w:pPr>
        <w:tabs>
          <w:tab w:val="num" w:pos="2160"/>
        </w:tabs>
        <w:ind w:left="2160" w:hanging="360"/>
      </w:pPr>
    </w:lvl>
    <w:lvl w:ilvl="2" w:tplc="2048B2E8">
      <w:start w:val="1"/>
      <w:numFmt w:val="lowerRoman"/>
      <w:lvlText w:val="%3."/>
      <w:lvlJc w:val="right"/>
      <w:pPr>
        <w:tabs>
          <w:tab w:val="num" w:pos="2880"/>
        </w:tabs>
        <w:ind w:left="2880" w:hanging="180"/>
      </w:pPr>
    </w:lvl>
    <w:lvl w:ilvl="3" w:tplc="0BE6C63A">
      <w:start w:val="1"/>
      <w:numFmt w:val="decimal"/>
      <w:lvlText w:val="%4."/>
      <w:lvlJc w:val="left"/>
      <w:pPr>
        <w:tabs>
          <w:tab w:val="num" w:pos="3600"/>
        </w:tabs>
        <w:ind w:left="3600" w:hanging="360"/>
      </w:pPr>
    </w:lvl>
    <w:lvl w:ilvl="4" w:tplc="331E8DD6">
      <w:start w:val="1"/>
      <w:numFmt w:val="lowerLetter"/>
      <w:lvlText w:val="%5."/>
      <w:lvlJc w:val="left"/>
      <w:pPr>
        <w:tabs>
          <w:tab w:val="num" w:pos="4320"/>
        </w:tabs>
        <w:ind w:left="4320" w:hanging="360"/>
      </w:pPr>
    </w:lvl>
    <w:lvl w:ilvl="5" w:tplc="D1A2DC98">
      <w:start w:val="1"/>
      <w:numFmt w:val="lowerRoman"/>
      <w:lvlText w:val="%6."/>
      <w:lvlJc w:val="right"/>
      <w:pPr>
        <w:tabs>
          <w:tab w:val="num" w:pos="5040"/>
        </w:tabs>
        <w:ind w:left="5040" w:hanging="180"/>
      </w:pPr>
    </w:lvl>
    <w:lvl w:ilvl="6" w:tplc="673CDA5A">
      <w:start w:val="1"/>
      <w:numFmt w:val="decimal"/>
      <w:lvlText w:val="%7."/>
      <w:lvlJc w:val="left"/>
      <w:pPr>
        <w:tabs>
          <w:tab w:val="num" w:pos="5760"/>
        </w:tabs>
        <w:ind w:left="5760" w:hanging="360"/>
      </w:pPr>
    </w:lvl>
    <w:lvl w:ilvl="7" w:tplc="474A43EE">
      <w:start w:val="1"/>
      <w:numFmt w:val="lowerLetter"/>
      <w:lvlText w:val="%8."/>
      <w:lvlJc w:val="left"/>
      <w:pPr>
        <w:tabs>
          <w:tab w:val="num" w:pos="6480"/>
        </w:tabs>
        <w:ind w:left="6480" w:hanging="360"/>
      </w:pPr>
    </w:lvl>
    <w:lvl w:ilvl="8" w:tplc="67A6E5B4">
      <w:start w:val="1"/>
      <w:numFmt w:val="lowerRoman"/>
      <w:lvlText w:val="%9."/>
      <w:lvlJc w:val="right"/>
      <w:pPr>
        <w:tabs>
          <w:tab w:val="num" w:pos="7200"/>
        </w:tabs>
        <w:ind w:left="7200" w:hanging="180"/>
      </w:pPr>
    </w:lvl>
  </w:abstractNum>
  <w:abstractNum w:abstractNumId="5">
    <w:nsid w:val="14453E25"/>
    <w:multiLevelType w:val="hybridMultilevel"/>
    <w:tmpl w:val="9842A9D8"/>
    <w:lvl w:ilvl="0" w:tplc="37204B1C">
      <w:start w:val="1"/>
      <w:numFmt w:val="decimal"/>
      <w:lvlText w:val="%1."/>
      <w:lvlJc w:val="left"/>
      <w:pPr>
        <w:tabs>
          <w:tab w:val="num" w:pos="1410"/>
        </w:tabs>
        <w:ind w:left="1410" w:hanging="870"/>
      </w:pPr>
    </w:lvl>
    <w:lvl w:ilvl="1" w:tplc="CC487BB6">
      <w:start w:val="1"/>
      <w:numFmt w:val="lowerLetter"/>
      <w:lvlText w:val="%2."/>
      <w:lvlJc w:val="left"/>
      <w:pPr>
        <w:tabs>
          <w:tab w:val="num" w:pos="1620"/>
        </w:tabs>
        <w:ind w:left="1620" w:hanging="360"/>
      </w:pPr>
    </w:lvl>
    <w:lvl w:ilvl="2" w:tplc="723CE534">
      <w:start w:val="1"/>
      <w:numFmt w:val="lowerRoman"/>
      <w:lvlText w:val="%3."/>
      <w:lvlJc w:val="right"/>
      <w:pPr>
        <w:tabs>
          <w:tab w:val="num" w:pos="2340"/>
        </w:tabs>
        <w:ind w:left="2340" w:hanging="180"/>
      </w:pPr>
    </w:lvl>
    <w:lvl w:ilvl="3" w:tplc="7BBE917C">
      <w:start w:val="1"/>
      <w:numFmt w:val="decimal"/>
      <w:lvlText w:val="%4."/>
      <w:lvlJc w:val="left"/>
      <w:pPr>
        <w:tabs>
          <w:tab w:val="num" w:pos="3060"/>
        </w:tabs>
        <w:ind w:left="3060" w:hanging="360"/>
      </w:pPr>
    </w:lvl>
    <w:lvl w:ilvl="4" w:tplc="C99C1586">
      <w:start w:val="1"/>
      <w:numFmt w:val="lowerLetter"/>
      <w:lvlText w:val="%5."/>
      <w:lvlJc w:val="left"/>
      <w:pPr>
        <w:tabs>
          <w:tab w:val="num" w:pos="3780"/>
        </w:tabs>
        <w:ind w:left="3780" w:hanging="360"/>
      </w:pPr>
    </w:lvl>
    <w:lvl w:ilvl="5" w:tplc="3C02A6D2">
      <w:start w:val="1"/>
      <w:numFmt w:val="lowerRoman"/>
      <w:lvlText w:val="%6."/>
      <w:lvlJc w:val="right"/>
      <w:pPr>
        <w:tabs>
          <w:tab w:val="num" w:pos="4500"/>
        </w:tabs>
        <w:ind w:left="4500" w:hanging="180"/>
      </w:pPr>
    </w:lvl>
    <w:lvl w:ilvl="6" w:tplc="5D3E73BA">
      <w:start w:val="1"/>
      <w:numFmt w:val="decimal"/>
      <w:lvlText w:val="%7."/>
      <w:lvlJc w:val="left"/>
      <w:pPr>
        <w:tabs>
          <w:tab w:val="num" w:pos="5220"/>
        </w:tabs>
        <w:ind w:left="5220" w:hanging="360"/>
      </w:pPr>
    </w:lvl>
    <w:lvl w:ilvl="7" w:tplc="331C3E42">
      <w:start w:val="1"/>
      <w:numFmt w:val="lowerLetter"/>
      <w:lvlText w:val="%8."/>
      <w:lvlJc w:val="left"/>
      <w:pPr>
        <w:tabs>
          <w:tab w:val="num" w:pos="5940"/>
        </w:tabs>
        <w:ind w:left="5940" w:hanging="360"/>
      </w:pPr>
    </w:lvl>
    <w:lvl w:ilvl="8" w:tplc="DD5C8F38">
      <w:start w:val="1"/>
      <w:numFmt w:val="lowerRoman"/>
      <w:lvlText w:val="%9."/>
      <w:lvlJc w:val="right"/>
      <w:pPr>
        <w:tabs>
          <w:tab w:val="num" w:pos="6660"/>
        </w:tabs>
        <w:ind w:left="6660" w:hanging="180"/>
      </w:pPr>
    </w:lvl>
  </w:abstractNum>
  <w:abstractNum w:abstractNumId="6">
    <w:nsid w:val="229E4590"/>
    <w:multiLevelType w:val="hybridMultilevel"/>
    <w:tmpl w:val="F162F78A"/>
    <w:lvl w:ilvl="0" w:tplc="1402DAF8">
      <w:start w:val="1"/>
      <w:numFmt w:val="decimal"/>
      <w:lvlText w:val="%1."/>
      <w:lvlJc w:val="left"/>
      <w:pPr>
        <w:ind w:left="1414" w:hanging="705"/>
      </w:pPr>
    </w:lvl>
    <w:lvl w:ilvl="1" w:tplc="EEDC36BA">
      <w:start w:val="1"/>
      <w:numFmt w:val="lowerLetter"/>
      <w:lvlText w:val="%2."/>
      <w:lvlJc w:val="left"/>
      <w:pPr>
        <w:ind w:left="1789" w:hanging="360"/>
      </w:pPr>
    </w:lvl>
    <w:lvl w:ilvl="2" w:tplc="F94EE606">
      <w:start w:val="1"/>
      <w:numFmt w:val="lowerRoman"/>
      <w:lvlText w:val="%3."/>
      <w:lvlJc w:val="right"/>
      <w:pPr>
        <w:ind w:left="2509" w:hanging="180"/>
      </w:pPr>
    </w:lvl>
    <w:lvl w:ilvl="3" w:tplc="2C9E22AA">
      <w:start w:val="1"/>
      <w:numFmt w:val="decimal"/>
      <w:lvlText w:val="%4."/>
      <w:lvlJc w:val="left"/>
      <w:pPr>
        <w:ind w:left="3229" w:hanging="360"/>
      </w:pPr>
    </w:lvl>
    <w:lvl w:ilvl="4" w:tplc="48F2E04C">
      <w:start w:val="1"/>
      <w:numFmt w:val="lowerLetter"/>
      <w:lvlText w:val="%5."/>
      <w:lvlJc w:val="left"/>
      <w:pPr>
        <w:ind w:left="3949" w:hanging="360"/>
      </w:pPr>
    </w:lvl>
    <w:lvl w:ilvl="5" w:tplc="66FEB5C8">
      <w:start w:val="1"/>
      <w:numFmt w:val="lowerRoman"/>
      <w:lvlText w:val="%6."/>
      <w:lvlJc w:val="right"/>
      <w:pPr>
        <w:ind w:left="4669" w:hanging="180"/>
      </w:pPr>
    </w:lvl>
    <w:lvl w:ilvl="6" w:tplc="6884FABA">
      <w:start w:val="1"/>
      <w:numFmt w:val="decimal"/>
      <w:lvlText w:val="%7."/>
      <w:lvlJc w:val="left"/>
      <w:pPr>
        <w:ind w:left="5389" w:hanging="360"/>
      </w:pPr>
    </w:lvl>
    <w:lvl w:ilvl="7" w:tplc="751404BA">
      <w:start w:val="1"/>
      <w:numFmt w:val="lowerLetter"/>
      <w:lvlText w:val="%8."/>
      <w:lvlJc w:val="left"/>
      <w:pPr>
        <w:ind w:left="6109" w:hanging="360"/>
      </w:pPr>
    </w:lvl>
    <w:lvl w:ilvl="8" w:tplc="99C49EBC">
      <w:start w:val="1"/>
      <w:numFmt w:val="lowerRoman"/>
      <w:lvlText w:val="%9."/>
      <w:lvlJc w:val="right"/>
      <w:pPr>
        <w:ind w:left="6829" w:hanging="180"/>
      </w:pPr>
    </w:lvl>
  </w:abstractNum>
  <w:abstractNum w:abstractNumId="7">
    <w:nsid w:val="264B50F6"/>
    <w:multiLevelType w:val="hybridMultilevel"/>
    <w:tmpl w:val="E49016EA"/>
    <w:lvl w:ilvl="0" w:tplc="6E7C2EE6">
      <w:start w:val="1"/>
      <w:numFmt w:val="decimal"/>
      <w:lvlText w:val="%1."/>
      <w:lvlJc w:val="left"/>
      <w:pPr>
        <w:tabs>
          <w:tab w:val="num" w:pos="720"/>
        </w:tabs>
        <w:ind w:left="720" w:hanging="360"/>
      </w:pPr>
      <w:rPr>
        <w:rFonts w:ascii="Arial" w:eastAsia="Times New Roman" w:hAnsi="Arial"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477197"/>
    <w:multiLevelType w:val="hybridMultilevel"/>
    <w:tmpl w:val="01E0617E"/>
    <w:lvl w:ilvl="0" w:tplc="934C4874">
      <w:start w:val="1"/>
      <w:numFmt w:val="decimal"/>
      <w:lvlText w:val="%1."/>
      <w:lvlJc w:val="left"/>
      <w:pPr>
        <w:tabs>
          <w:tab w:val="num" w:pos="720"/>
        </w:tabs>
        <w:ind w:left="720" w:hanging="360"/>
      </w:pPr>
    </w:lvl>
    <w:lvl w:ilvl="1" w:tplc="F7308BFA">
      <w:start w:val="1"/>
      <w:numFmt w:val="lowerLetter"/>
      <w:lvlText w:val="%2."/>
      <w:lvlJc w:val="left"/>
      <w:pPr>
        <w:tabs>
          <w:tab w:val="num" w:pos="1440"/>
        </w:tabs>
        <w:ind w:left="1440" w:hanging="360"/>
      </w:pPr>
    </w:lvl>
    <w:lvl w:ilvl="2" w:tplc="741A75C0">
      <w:start w:val="1"/>
      <w:numFmt w:val="lowerRoman"/>
      <w:lvlText w:val="%3."/>
      <w:lvlJc w:val="right"/>
      <w:pPr>
        <w:tabs>
          <w:tab w:val="num" w:pos="2160"/>
        </w:tabs>
        <w:ind w:left="2160" w:hanging="180"/>
      </w:pPr>
    </w:lvl>
    <w:lvl w:ilvl="3" w:tplc="D6D09364">
      <w:start w:val="1"/>
      <w:numFmt w:val="decimal"/>
      <w:lvlText w:val="%4."/>
      <w:lvlJc w:val="left"/>
      <w:pPr>
        <w:tabs>
          <w:tab w:val="num" w:pos="2880"/>
        </w:tabs>
        <w:ind w:left="2880" w:hanging="360"/>
      </w:pPr>
    </w:lvl>
    <w:lvl w:ilvl="4" w:tplc="F372E2AA">
      <w:start w:val="1"/>
      <w:numFmt w:val="lowerLetter"/>
      <w:lvlText w:val="%5."/>
      <w:lvlJc w:val="left"/>
      <w:pPr>
        <w:tabs>
          <w:tab w:val="num" w:pos="3600"/>
        </w:tabs>
        <w:ind w:left="3600" w:hanging="360"/>
      </w:pPr>
    </w:lvl>
    <w:lvl w:ilvl="5" w:tplc="34A27BD8">
      <w:start w:val="1"/>
      <w:numFmt w:val="lowerRoman"/>
      <w:lvlText w:val="%6."/>
      <w:lvlJc w:val="right"/>
      <w:pPr>
        <w:tabs>
          <w:tab w:val="num" w:pos="4320"/>
        </w:tabs>
        <w:ind w:left="4320" w:hanging="180"/>
      </w:pPr>
    </w:lvl>
    <w:lvl w:ilvl="6" w:tplc="8342EEC6">
      <w:start w:val="1"/>
      <w:numFmt w:val="decimal"/>
      <w:lvlText w:val="%7."/>
      <w:lvlJc w:val="left"/>
      <w:pPr>
        <w:tabs>
          <w:tab w:val="num" w:pos="5040"/>
        </w:tabs>
        <w:ind w:left="5040" w:hanging="360"/>
      </w:pPr>
    </w:lvl>
    <w:lvl w:ilvl="7" w:tplc="A784ED4E">
      <w:start w:val="1"/>
      <w:numFmt w:val="lowerLetter"/>
      <w:lvlText w:val="%8."/>
      <w:lvlJc w:val="left"/>
      <w:pPr>
        <w:tabs>
          <w:tab w:val="num" w:pos="5760"/>
        </w:tabs>
        <w:ind w:left="5760" w:hanging="360"/>
      </w:pPr>
    </w:lvl>
    <w:lvl w:ilvl="8" w:tplc="8004BCE4">
      <w:start w:val="1"/>
      <w:numFmt w:val="lowerRoman"/>
      <w:lvlText w:val="%9."/>
      <w:lvlJc w:val="right"/>
      <w:pPr>
        <w:tabs>
          <w:tab w:val="num" w:pos="6480"/>
        </w:tabs>
        <w:ind w:left="6480" w:hanging="180"/>
      </w:pPr>
    </w:lvl>
  </w:abstractNum>
  <w:abstractNum w:abstractNumId="9">
    <w:nsid w:val="4FB22FFD"/>
    <w:multiLevelType w:val="hybridMultilevel"/>
    <w:tmpl w:val="E49016EA"/>
    <w:lvl w:ilvl="0" w:tplc="6E7C2EE6">
      <w:start w:val="1"/>
      <w:numFmt w:val="decimal"/>
      <w:lvlText w:val="%1."/>
      <w:lvlJc w:val="left"/>
      <w:pPr>
        <w:tabs>
          <w:tab w:val="num" w:pos="720"/>
        </w:tabs>
        <w:ind w:left="720" w:hanging="360"/>
      </w:pPr>
      <w:rPr>
        <w:rFonts w:ascii="Arial" w:eastAsia="Times New Roman" w:hAnsi="Arial"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013ED8"/>
    <w:multiLevelType w:val="hybridMultilevel"/>
    <w:tmpl w:val="6C300AFA"/>
    <w:lvl w:ilvl="0" w:tplc="779C0CD0">
      <w:start w:val="1"/>
      <w:numFmt w:val="decimal"/>
      <w:lvlText w:val="%1."/>
      <w:lvlJc w:val="left"/>
      <w:pPr>
        <w:tabs>
          <w:tab w:val="num" w:pos="1065"/>
        </w:tabs>
        <w:ind w:left="1065" w:hanging="360"/>
      </w:pPr>
    </w:lvl>
    <w:lvl w:ilvl="1" w:tplc="CB2CD6E8">
      <w:start w:val="1"/>
      <w:numFmt w:val="lowerLetter"/>
      <w:lvlText w:val="%2."/>
      <w:lvlJc w:val="left"/>
      <w:pPr>
        <w:tabs>
          <w:tab w:val="num" w:pos="1785"/>
        </w:tabs>
        <w:ind w:left="1785" w:hanging="360"/>
      </w:pPr>
    </w:lvl>
    <w:lvl w:ilvl="2" w:tplc="1E84EE72">
      <w:start w:val="1"/>
      <w:numFmt w:val="lowerRoman"/>
      <w:lvlText w:val="%3."/>
      <w:lvlJc w:val="right"/>
      <w:pPr>
        <w:tabs>
          <w:tab w:val="num" w:pos="2505"/>
        </w:tabs>
        <w:ind w:left="2505" w:hanging="180"/>
      </w:pPr>
    </w:lvl>
    <w:lvl w:ilvl="3" w:tplc="4CEE9B78">
      <w:start w:val="1"/>
      <w:numFmt w:val="decimal"/>
      <w:lvlText w:val="%4."/>
      <w:lvlJc w:val="left"/>
      <w:pPr>
        <w:tabs>
          <w:tab w:val="num" w:pos="3225"/>
        </w:tabs>
        <w:ind w:left="3225" w:hanging="360"/>
      </w:pPr>
    </w:lvl>
    <w:lvl w:ilvl="4" w:tplc="B3125E46">
      <w:start w:val="1"/>
      <w:numFmt w:val="lowerLetter"/>
      <w:lvlText w:val="%5."/>
      <w:lvlJc w:val="left"/>
      <w:pPr>
        <w:tabs>
          <w:tab w:val="num" w:pos="3945"/>
        </w:tabs>
        <w:ind w:left="3945" w:hanging="360"/>
      </w:pPr>
    </w:lvl>
    <w:lvl w:ilvl="5" w:tplc="024A3708">
      <w:start w:val="1"/>
      <w:numFmt w:val="lowerRoman"/>
      <w:lvlText w:val="%6."/>
      <w:lvlJc w:val="right"/>
      <w:pPr>
        <w:tabs>
          <w:tab w:val="num" w:pos="4665"/>
        </w:tabs>
        <w:ind w:left="4665" w:hanging="180"/>
      </w:pPr>
    </w:lvl>
    <w:lvl w:ilvl="6" w:tplc="81E21CE6">
      <w:start w:val="1"/>
      <w:numFmt w:val="decimal"/>
      <w:lvlText w:val="%7."/>
      <w:lvlJc w:val="left"/>
      <w:pPr>
        <w:tabs>
          <w:tab w:val="num" w:pos="5385"/>
        </w:tabs>
        <w:ind w:left="5385" w:hanging="360"/>
      </w:pPr>
    </w:lvl>
    <w:lvl w:ilvl="7" w:tplc="0734BE8C">
      <w:start w:val="1"/>
      <w:numFmt w:val="lowerLetter"/>
      <w:lvlText w:val="%8."/>
      <w:lvlJc w:val="left"/>
      <w:pPr>
        <w:tabs>
          <w:tab w:val="num" w:pos="6105"/>
        </w:tabs>
        <w:ind w:left="6105" w:hanging="360"/>
      </w:pPr>
    </w:lvl>
    <w:lvl w:ilvl="8" w:tplc="9A86863A">
      <w:start w:val="1"/>
      <w:numFmt w:val="lowerRoman"/>
      <w:lvlText w:val="%9."/>
      <w:lvlJc w:val="right"/>
      <w:pPr>
        <w:tabs>
          <w:tab w:val="num" w:pos="6825"/>
        </w:tabs>
        <w:ind w:left="6825" w:hanging="180"/>
      </w:pPr>
    </w:lvl>
  </w:abstractNum>
  <w:abstractNum w:abstractNumId="11">
    <w:nsid w:val="5D0F5D7C"/>
    <w:multiLevelType w:val="hybridMultilevel"/>
    <w:tmpl w:val="345AC65A"/>
    <w:lvl w:ilvl="0" w:tplc="E8E2B12E">
      <w:start w:val="3"/>
      <w:numFmt w:val="decimal"/>
      <w:lvlText w:val="%1."/>
      <w:lvlJc w:val="left"/>
      <w:pPr>
        <w:tabs>
          <w:tab w:val="num" w:pos="1414"/>
        </w:tabs>
        <w:ind w:left="1414" w:hanging="705"/>
      </w:pPr>
    </w:lvl>
    <w:lvl w:ilvl="1" w:tplc="A684C312">
      <w:start w:val="1"/>
      <w:numFmt w:val="lowerLetter"/>
      <w:lvlText w:val="%2."/>
      <w:lvlJc w:val="left"/>
      <w:pPr>
        <w:tabs>
          <w:tab w:val="num" w:pos="1789"/>
        </w:tabs>
        <w:ind w:left="1789" w:hanging="360"/>
      </w:pPr>
    </w:lvl>
    <w:lvl w:ilvl="2" w:tplc="3A28A052">
      <w:start w:val="1"/>
      <w:numFmt w:val="lowerRoman"/>
      <w:lvlText w:val="%3."/>
      <w:lvlJc w:val="right"/>
      <w:pPr>
        <w:tabs>
          <w:tab w:val="num" w:pos="2509"/>
        </w:tabs>
        <w:ind w:left="2509" w:hanging="180"/>
      </w:pPr>
    </w:lvl>
    <w:lvl w:ilvl="3" w:tplc="DC3CA2A0">
      <w:start w:val="1"/>
      <w:numFmt w:val="decimal"/>
      <w:lvlText w:val="%4."/>
      <w:lvlJc w:val="left"/>
      <w:pPr>
        <w:tabs>
          <w:tab w:val="num" w:pos="3229"/>
        </w:tabs>
        <w:ind w:left="3229" w:hanging="360"/>
      </w:pPr>
    </w:lvl>
    <w:lvl w:ilvl="4" w:tplc="5D66AAF2">
      <w:start w:val="1"/>
      <w:numFmt w:val="lowerLetter"/>
      <w:lvlText w:val="%5."/>
      <w:lvlJc w:val="left"/>
      <w:pPr>
        <w:tabs>
          <w:tab w:val="num" w:pos="3949"/>
        </w:tabs>
        <w:ind w:left="3949" w:hanging="360"/>
      </w:pPr>
    </w:lvl>
    <w:lvl w:ilvl="5" w:tplc="84761DD0">
      <w:start w:val="1"/>
      <w:numFmt w:val="lowerRoman"/>
      <w:lvlText w:val="%6."/>
      <w:lvlJc w:val="right"/>
      <w:pPr>
        <w:tabs>
          <w:tab w:val="num" w:pos="4669"/>
        </w:tabs>
        <w:ind w:left="4669" w:hanging="180"/>
      </w:pPr>
    </w:lvl>
    <w:lvl w:ilvl="6" w:tplc="F6E69148">
      <w:start w:val="1"/>
      <w:numFmt w:val="decimal"/>
      <w:lvlText w:val="%7."/>
      <w:lvlJc w:val="left"/>
      <w:pPr>
        <w:tabs>
          <w:tab w:val="num" w:pos="5389"/>
        </w:tabs>
        <w:ind w:left="5389" w:hanging="360"/>
      </w:pPr>
    </w:lvl>
    <w:lvl w:ilvl="7" w:tplc="E2D0F726">
      <w:start w:val="1"/>
      <w:numFmt w:val="lowerLetter"/>
      <w:lvlText w:val="%8."/>
      <w:lvlJc w:val="left"/>
      <w:pPr>
        <w:tabs>
          <w:tab w:val="num" w:pos="6109"/>
        </w:tabs>
        <w:ind w:left="6109" w:hanging="360"/>
      </w:pPr>
    </w:lvl>
    <w:lvl w:ilvl="8" w:tplc="207EF7A4">
      <w:start w:val="1"/>
      <w:numFmt w:val="lowerRoman"/>
      <w:lvlText w:val="%9."/>
      <w:lvlJc w:val="right"/>
      <w:pPr>
        <w:tabs>
          <w:tab w:val="num" w:pos="6829"/>
        </w:tabs>
        <w:ind w:left="6829" w:hanging="180"/>
      </w:pPr>
    </w:lvl>
  </w:abstractNum>
  <w:abstractNum w:abstractNumId="12">
    <w:nsid w:val="70FE03B6"/>
    <w:multiLevelType w:val="hybridMultilevel"/>
    <w:tmpl w:val="24E0F786"/>
    <w:lvl w:ilvl="0" w:tplc="5F080B3A">
      <w:start w:val="3"/>
      <w:numFmt w:val="decimal"/>
      <w:lvlText w:val="%1."/>
      <w:lvlJc w:val="left"/>
      <w:pPr>
        <w:tabs>
          <w:tab w:val="num" w:pos="1620"/>
        </w:tabs>
        <w:ind w:left="1620" w:hanging="360"/>
      </w:pPr>
    </w:lvl>
    <w:lvl w:ilvl="1" w:tplc="041E57F0">
      <w:start w:val="1"/>
      <w:numFmt w:val="lowerLetter"/>
      <w:lvlText w:val="%2."/>
      <w:lvlJc w:val="left"/>
      <w:pPr>
        <w:tabs>
          <w:tab w:val="num" w:pos="2340"/>
        </w:tabs>
        <w:ind w:left="2340" w:hanging="360"/>
      </w:pPr>
    </w:lvl>
    <w:lvl w:ilvl="2" w:tplc="23BAE1D8">
      <w:start w:val="1"/>
      <w:numFmt w:val="lowerRoman"/>
      <w:lvlText w:val="%3."/>
      <w:lvlJc w:val="right"/>
      <w:pPr>
        <w:tabs>
          <w:tab w:val="num" w:pos="3060"/>
        </w:tabs>
        <w:ind w:left="3060" w:hanging="180"/>
      </w:pPr>
    </w:lvl>
    <w:lvl w:ilvl="3" w:tplc="B5782F8C">
      <w:start w:val="1"/>
      <w:numFmt w:val="decimal"/>
      <w:lvlText w:val="%4."/>
      <w:lvlJc w:val="left"/>
      <w:pPr>
        <w:tabs>
          <w:tab w:val="num" w:pos="3780"/>
        </w:tabs>
        <w:ind w:left="3780" w:hanging="360"/>
      </w:pPr>
    </w:lvl>
    <w:lvl w:ilvl="4" w:tplc="8C3C4654">
      <w:start w:val="1"/>
      <w:numFmt w:val="lowerLetter"/>
      <w:lvlText w:val="%5."/>
      <w:lvlJc w:val="left"/>
      <w:pPr>
        <w:tabs>
          <w:tab w:val="num" w:pos="4500"/>
        </w:tabs>
        <w:ind w:left="4500" w:hanging="360"/>
      </w:pPr>
    </w:lvl>
    <w:lvl w:ilvl="5" w:tplc="53FC830E">
      <w:start w:val="1"/>
      <w:numFmt w:val="lowerRoman"/>
      <w:lvlText w:val="%6."/>
      <w:lvlJc w:val="right"/>
      <w:pPr>
        <w:tabs>
          <w:tab w:val="num" w:pos="5220"/>
        </w:tabs>
        <w:ind w:left="5220" w:hanging="180"/>
      </w:pPr>
    </w:lvl>
    <w:lvl w:ilvl="6" w:tplc="306606AA">
      <w:start w:val="1"/>
      <w:numFmt w:val="decimal"/>
      <w:lvlText w:val="%7."/>
      <w:lvlJc w:val="left"/>
      <w:pPr>
        <w:tabs>
          <w:tab w:val="num" w:pos="5940"/>
        </w:tabs>
        <w:ind w:left="5940" w:hanging="360"/>
      </w:pPr>
    </w:lvl>
    <w:lvl w:ilvl="7" w:tplc="02A6D194">
      <w:start w:val="1"/>
      <w:numFmt w:val="lowerLetter"/>
      <w:lvlText w:val="%8."/>
      <w:lvlJc w:val="left"/>
      <w:pPr>
        <w:tabs>
          <w:tab w:val="num" w:pos="6660"/>
        </w:tabs>
        <w:ind w:left="6660" w:hanging="360"/>
      </w:pPr>
    </w:lvl>
    <w:lvl w:ilvl="8" w:tplc="B0B80A0E">
      <w:start w:val="1"/>
      <w:numFmt w:val="lowerRoman"/>
      <w:lvlText w:val="%9."/>
      <w:lvlJc w:val="right"/>
      <w:pPr>
        <w:tabs>
          <w:tab w:val="num" w:pos="7380"/>
        </w:tabs>
        <w:ind w:left="7380" w:hanging="180"/>
      </w:pPr>
    </w:lvl>
  </w:abstractNum>
  <w:abstractNum w:abstractNumId="13">
    <w:nsid w:val="73083B1E"/>
    <w:multiLevelType w:val="hybridMultilevel"/>
    <w:tmpl w:val="4BA0B768"/>
    <w:lvl w:ilvl="0" w:tplc="C25E1224">
      <w:start w:val="1"/>
      <w:numFmt w:val="decimal"/>
      <w:lvlText w:val="%1)"/>
      <w:lvlJc w:val="left"/>
      <w:pPr>
        <w:ind w:left="1069" w:hanging="360"/>
      </w:pPr>
    </w:lvl>
    <w:lvl w:ilvl="1" w:tplc="513008A8">
      <w:start w:val="1"/>
      <w:numFmt w:val="lowerLetter"/>
      <w:lvlText w:val="%2."/>
      <w:lvlJc w:val="left"/>
      <w:pPr>
        <w:ind w:left="1789" w:hanging="360"/>
      </w:pPr>
    </w:lvl>
    <w:lvl w:ilvl="2" w:tplc="6A7EE044">
      <w:start w:val="1"/>
      <w:numFmt w:val="lowerRoman"/>
      <w:lvlText w:val="%3."/>
      <w:lvlJc w:val="right"/>
      <w:pPr>
        <w:ind w:left="2509" w:hanging="180"/>
      </w:pPr>
    </w:lvl>
    <w:lvl w:ilvl="3" w:tplc="1DD002A8">
      <w:start w:val="1"/>
      <w:numFmt w:val="decimal"/>
      <w:lvlText w:val="%4."/>
      <w:lvlJc w:val="left"/>
      <w:pPr>
        <w:ind w:left="3229" w:hanging="360"/>
      </w:pPr>
    </w:lvl>
    <w:lvl w:ilvl="4" w:tplc="500AE72E">
      <w:start w:val="1"/>
      <w:numFmt w:val="lowerLetter"/>
      <w:lvlText w:val="%5."/>
      <w:lvlJc w:val="left"/>
      <w:pPr>
        <w:ind w:left="3949" w:hanging="360"/>
      </w:pPr>
    </w:lvl>
    <w:lvl w:ilvl="5" w:tplc="71368186">
      <w:start w:val="1"/>
      <w:numFmt w:val="lowerRoman"/>
      <w:lvlText w:val="%6."/>
      <w:lvlJc w:val="right"/>
      <w:pPr>
        <w:ind w:left="4669" w:hanging="180"/>
      </w:pPr>
    </w:lvl>
    <w:lvl w:ilvl="6" w:tplc="5B2C250C">
      <w:start w:val="1"/>
      <w:numFmt w:val="decimal"/>
      <w:lvlText w:val="%7."/>
      <w:lvlJc w:val="left"/>
      <w:pPr>
        <w:ind w:left="5389" w:hanging="360"/>
      </w:pPr>
    </w:lvl>
    <w:lvl w:ilvl="7" w:tplc="9B7EA5BC">
      <w:start w:val="1"/>
      <w:numFmt w:val="lowerLetter"/>
      <w:lvlText w:val="%8."/>
      <w:lvlJc w:val="left"/>
      <w:pPr>
        <w:ind w:left="6109" w:hanging="360"/>
      </w:pPr>
    </w:lvl>
    <w:lvl w:ilvl="8" w:tplc="A5C4F1D2">
      <w:start w:val="1"/>
      <w:numFmt w:val="lowerRoman"/>
      <w:lvlText w:val="%9."/>
      <w:lvlJc w:val="right"/>
      <w:pPr>
        <w:ind w:left="6829" w:hanging="180"/>
      </w:pPr>
    </w:lvl>
  </w:abstractNum>
  <w:abstractNum w:abstractNumId="14">
    <w:nsid w:val="730F5F8D"/>
    <w:multiLevelType w:val="hybridMultilevel"/>
    <w:tmpl w:val="0030AB8A"/>
    <w:lvl w:ilvl="0" w:tplc="6FEC452A">
      <w:start w:val="2"/>
      <w:numFmt w:val="decimal"/>
      <w:lvlText w:val="%1."/>
      <w:legacy w:legacy="1" w:legacySpace="0" w:legacyIndent="0"/>
      <w:lvlJc w:val="left"/>
      <w:rPr>
        <w:rFonts w:ascii="Times New Roman" w:hAnsi="Times New Roman"/>
      </w:rPr>
    </w:lvl>
    <w:lvl w:ilvl="1" w:tplc="CBAE90EE">
      <w:start w:val="1"/>
      <w:numFmt w:val="bullet"/>
      <w:lvlText w:val="o"/>
      <w:lvlJc w:val="left"/>
      <w:pPr>
        <w:ind w:left="1440" w:hanging="360"/>
      </w:pPr>
      <w:rPr>
        <w:rFonts w:ascii="Courier New" w:eastAsia="Courier New" w:hAnsi="Courier New" w:cs="Courier New" w:hint="default"/>
      </w:rPr>
    </w:lvl>
    <w:lvl w:ilvl="2" w:tplc="89B2F4AE">
      <w:start w:val="1"/>
      <w:numFmt w:val="bullet"/>
      <w:lvlText w:val="§"/>
      <w:lvlJc w:val="left"/>
      <w:pPr>
        <w:ind w:left="2160" w:hanging="360"/>
      </w:pPr>
      <w:rPr>
        <w:rFonts w:ascii="Wingdings" w:eastAsia="Wingdings" w:hAnsi="Wingdings" w:cs="Wingdings" w:hint="default"/>
      </w:rPr>
    </w:lvl>
    <w:lvl w:ilvl="3" w:tplc="3A2E8006">
      <w:start w:val="1"/>
      <w:numFmt w:val="bullet"/>
      <w:lvlText w:val="·"/>
      <w:lvlJc w:val="left"/>
      <w:pPr>
        <w:ind w:left="2880" w:hanging="360"/>
      </w:pPr>
      <w:rPr>
        <w:rFonts w:ascii="Symbol" w:eastAsia="Symbol" w:hAnsi="Symbol" w:cs="Symbol" w:hint="default"/>
      </w:rPr>
    </w:lvl>
    <w:lvl w:ilvl="4" w:tplc="0978B666">
      <w:start w:val="1"/>
      <w:numFmt w:val="bullet"/>
      <w:lvlText w:val="o"/>
      <w:lvlJc w:val="left"/>
      <w:pPr>
        <w:ind w:left="3600" w:hanging="360"/>
      </w:pPr>
      <w:rPr>
        <w:rFonts w:ascii="Courier New" w:eastAsia="Courier New" w:hAnsi="Courier New" w:cs="Courier New" w:hint="default"/>
      </w:rPr>
    </w:lvl>
    <w:lvl w:ilvl="5" w:tplc="13A02530">
      <w:start w:val="1"/>
      <w:numFmt w:val="bullet"/>
      <w:lvlText w:val="§"/>
      <w:lvlJc w:val="left"/>
      <w:pPr>
        <w:ind w:left="4320" w:hanging="360"/>
      </w:pPr>
      <w:rPr>
        <w:rFonts w:ascii="Wingdings" w:eastAsia="Wingdings" w:hAnsi="Wingdings" w:cs="Wingdings" w:hint="default"/>
      </w:rPr>
    </w:lvl>
    <w:lvl w:ilvl="6" w:tplc="1FF2DBEA">
      <w:start w:val="1"/>
      <w:numFmt w:val="bullet"/>
      <w:lvlText w:val="·"/>
      <w:lvlJc w:val="left"/>
      <w:pPr>
        <w:ind w:left="5040" w:hanging="360"/>
      </w:pPr>
      <w:rPr>
        <w:rFonts w:ascii="Symbol" w:eastAsia="Symbol" w:hAnsi="Symbol" w:cs="Symbol" w:hint="default"/>
      </w:rPr>
    </w:lvl>
    <w:lvl w:ilvl="7" w:tplc="582E55F6">
      <w:start w:val="1"/>
      <w:numFmt w:val="bullet"/>
      <w:lvlText w:val="o"/>
      <w:lvlJc w:val="left"/>
      <w:pPr>
        <w:ind w:left="5760" w:hanging="360"/>
      </w:pPr>
      <w:rPr>
        <w:rFonts w:ascii="Courier New" w:eastAsia="Courier New" w:hAnsi="Courier New" w:cs="Courier New" w:hint="default"/>
      </w:rPr>
    </w:lvl>
    <w:lvl w:ilvl="8" w:tplc="4B4C10B4">
      <w:start w:val="1"/>
      <w:numFmt w:val="bullet"/>
      <w:lvlText w:val="§"/>
      <w:lvlJc w:val="left"/>
      <w:pPr>
        <w:ind w:left="6480" w:hanging="360"/>
      </w:pPr>
      <w:rPr>
        <w:rFonts w:ascii="Wingdings" w:eastAsia="Wingdings" w:hAnsi="Wingdings" w:cs="Wingdings" w:hint="default"/>
      </w:rPr>
    </w:lvl>
  </w:abstractNum>
  <w:abstractNum w:abstractNumId="15">
    <w:nsid w:val="7DF6283C"/>
    <w:multiLevelType w:val="hybridMultilevel"/>
    <w:tmpl w:val="83BAFA52"/>
    <w:lvl w:ilvl="0" w:tplc="D32E4AE6">
      <w:start w:val="4"/>
      <w:numFmt w:val="decimal"/>
      <w:lvlText w:val="%1"/>
      <w:lvlJc w:val="left"/>
      <w:pPr>
        <w:tabs>
          <w:tab w:val="num" w:pos="360"/>
        </w:tabs>
        <w:ind w:left="360" w:hanging="360"/>
      </w:pPr>
    </w:lvl>
    <w:lvl w:ilvl="1" w:tplc="AEEAE630">
      <w:numFmt w:val="none"/>
      <w:lvlText w:val=""/>
      <w:lvlJc w:val="left"/>
      <w:pPr>
        <w:tabs>
          <w:tab w:val="num" w:pos="360"/>
        </w:tabs>
      </w:pPr>
    </w:lvl>
    <w:lvl w:ilvl="2" w:tplc="756667B0">
      <w:numFmt w:val="none"/>
      <w:lvlText w:val=""/>
      <w:lvlJc w:val="left"/>
      <w:pPr>
        <w:tabs>
          <w:tab w:val="num" w:pos="360"/>
        </w:tabs>
      </w:pPr>
    </w:lvl>
    <w:lvl w:ilvl="3" w:tplc="28E42854">
      <w:numFmt w:val="none"/>
      <w:lvlText w:val=""/>
      <w:lvlJc w:val="left"/>
      <w:pPr>
        <w:tabs>
          <w:tab w:val="num" w:pos="360"/>
        </w:tabs>
      </w:pPr>
    </w:lvl>
    <w:lvl w:ilvl="4" w:tplc="7BB42DA0">
      <w:numFmt w:val="none"/>
      <w:lvlText w:val=""/>
      <w:lvlJc w:val="left"/>
      <w:pPr>
        <w:tabs>
          <w:tab w:val="num" w:pos="360"/>
        </w:tabs>
      </w:pPr>
    </w:lvl>
    <w:lvl w:ilvl="5" w:tplc="DA023666">
      <w:numFmt w:val="none"/>
      <w:lvlText w:val=""/>
      <w:lvlJc w:val="left"/>
      <w:pPr>
        <w:tabs>
          <w:tab w:val="num" w:pos="360"/>
        </w:tabs>
      </w:pPr>
    </w:lvl>
    <w:lvl w:ilvl="6" w:tplc="6C4AAB8E">
      <w:numFmt w:val="none"/>
      <w:lvlText w:val=""/>
      <w:lvlJc w:val="left"/>
      <w:pPr>
        <w:tabs>
          <w:tab w:val="num" w:pos="360"/>
        </w:tabs>
      </w:pPr>
    </w:lvl>
    <w:lvl w:ilvl="7" w:tplc="E7C06EA2">
      <w:numFmt w:val="none"/>
      <w:lvlText w:val=""/>
      <w:lvlJc w:val="left"/>
      <w:pPr>
        <w:tabs>
          <w:tab w:val="num" w:pos="360"/>
        </w:tabs>
      </w:pPr>
    </w:lvl>
    <w:lvl w:ilvl="8" w:tplc="A84CDA76">
      <w:numFmt w:val="none"/>
      <w:lvlText w:val=""/>
      <w:lvlJc w:val="left"/>
      <w:pPr>
        <w:tabs>
          <w:tab w:val="num" w:pos="360"/>
        </w:tabs>
      </w:pPr>
    </w:lvl>
  </w:abstractNum>
  <w:num w:numId="1">
    <w:abstractNumId w:val="2"/>
  </w:num>
  <w:num w:numId="2">
    <w:abstractNumId w:val="3"/>
  </w:num>
  <w:num w:numId="3">
    <w:abstractNumId w:val="11"/>
  </w:num>
  <w:num w:numId="4">
    <w:abstractNumId w:val="5"/>
  </w:num>
  <w:num w:numId="5">
    <w:abstractNumId w:val="6"/>
  </w:num>
  <w:num w:numId="6">
    <w:abstractNumId w:val="12"/>
  </w:num>
  <w:num w:numId="7">
    <w:abstractNumId w:val="8"/>
  </w:num>
  <w:num w:numId="8">
    <w:abstractNumId w:val="15"/>
  </w:num>
  <w:num w:numId="9">
    <w:abstractNumId w:val="4"/>
  </w:num>
  <w:num w:numId="10">
    <w:abstractNumId w:val="10"/>
  </w:num>
  <w:num w:numId="11">
    <w:abstractNumId w:val="14"/>
  </w:num>
  <w:num w:numId="12">
    <w:abstractNumId w:val="0"/>
  </w:num>
  <w:num w:numId="13">
    <w:abstractNumId w:val="1"/>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4795"/>
    <w:rsid w:val="000E3512"/>
    <w:rsid w:val="001657DF"/>
    <w:rsid w:val="00193E88"/>
    <w:rsid w:val="00232EB7"/>
    <w:rsid w:val="00244B4A"/>
    <w:rsid w:val="002504E4"/>
    <w:rsid w:val="002B6715"/>
    <w:rsid w:val="00313443"/>
    <w:rsid w:val="0034410B"/>
    <w:rsid w:val="00351436"/>
    <w:rsid w:val="00375342"/>
    <w:rsid w:val="003D5A4D"/>
    <w:rsid w:val="003E26F8"/>
    <w:rsid w:val="004178B6"/>
    <w:rsid w:val="004B552A"/>
    <w:rsid w:val="004E5710"/>
    <w:rsid w:val="004F5FCF"/>
    <w:rsid w:val="00517FE5"/>
    <w:rsid w:val="00525BF9"/>
    <w:rsid w:val="00583211"/>
    <w:rsid w:val="005F4EAC"/>
    <w:rsid w:val="005F59D9"/>
    <w:rsid w:val="006014AB"/>
    <w:rsid w:val="006F483C"/>
    <w:rsid w:val="00710944"/>
    <w:rsid w:val="00715B09"/>
    <w:rsid w:val="00747927"/>
    <w:rsid w:val="00793E0F"/>
    <w:rsid w:val="008243BF"/>
    <w:rsid w:val="00843B4C"/>
    <w:rsid w:val="0088518D"/>
    <w:rsid w:val="009645D7"/>
    <w:rsid w:val="0097559E"/>
    <w:rsid w:val="009D3356"/>
    <w:rsid w:val="00A350B6"/>
    <w:rsid w:val="00AC2E8F"/>
    <w:rsid w:val="00AC66FE"/>
    <w:rsid w:val="00AD0F12"/>
    <w:rsid w:val="00AD64A2"/>
    <w:rsid w:val="00AF2D57"/>
    <w:rsid w:val="00B96206"/>
    <w:rsid w:val="00D244BF"/>
    <w:rsid w:val="00D659D7"/>
    <w:rsid w:val="00DA4795"/>
    <w:rsid w:val="00DB7BEC"/>
    <w:rsid w:val="00E35EFA"/>
    <w:rsid w:val="00E36968"/>
    <w:rsid w:val="00E448B3"/>
    <w:rsid w:val="00EB0BFF"/>
    <w:rsid w:val="00EB0CA5"/>
    <w:rsid w:val="00FE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194"/>
        <o:r id="V:Rule12" type="connector" idref="#Прямая со стрелкой 195"/>
        <o:r id="V:Rule13" type="connector" idref="#Прямая со стрелкой 193"/>
        <o:r id="V:Rule14" type="connector" idref="#Прямая соединительная линия 22"/>
        <o:r id="V:Rule15" type="connector" idref="#Соединительная линия уступом 9"/>
        <o:r id="V:Rule16" type="connector" idref="#Прямая со стрелкой 12"/>
        <o:r id="V:Rule17" type="connector" idref="#Прямая со стрелкой 15"/>
        <o:r id="V:Rule18" type="connector" idref="#Прямая со стрелкой 21"/>
        <o:r id="V:Rule19" type="connector" idref="#Прямая со стрелкой 14"/>
        <o:r id="V:Rule20" type="connector" idref="#Прямая со стрелкой 24"/>
        <o:r id="V:Rule2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95"/>
  </w:style>
  <w:style w:type="paragraph" w:styleId="1">
    <w:name w:val="heading 1"/>
    <w:basedOn w:val="a"/>
    <w:next w:val="a"/>
    <w:rsid w:val="00DA4795"/>
    <w:pPr>
      <w:keepNext/>
      <w:jc w:val="center"/>
      <w:outlineLvl w:val="0"/>
    </w:pPr>
    <w:rPr>
      <w:sz w:val="28"/>
    </w:rPr>
  </w:style>
  <w:style w:type="paragraph" w:styleId="2">
    <w:name w:val="heading 2"/>
    <w:basedOn w:val="a"/>
    <w:next w:val="a"/>
    <w:rsid w:val="00DA4795"/>
    <w:pPr>
      <w:keepNext/>
      <w:ind w:firstLine="540"/>
      <w:jc w:val="center"/>
      <w:outlineLvl w:val="1"/>
    </w:pPr>
    <w:rPr>
      <w:sz w:val="28"/>
    </w:rPr>
  </w:style>
  <w:style w:type="paragraph" w:styleId="3">
    <w:name w:val="heading 3"/>
    <w:basedOn w:val="a"/>
    <w:next w:val="a"/>
    <w:link w:val="30"/>
    <w:uiPriority w:val="9"/>
    <w:semiHidden/>
    <w:unhideWhenUsed/>
    <w:qFormat/>
    <w:rsid w:val="004F5FC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DA479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DA4795"/>
    <w:rPr>
      <w:rFonts w:ascii="Arial" w:eastAsia="Arial" w:hAnsi="Arial" w:cs="Arial"/>
      <w:sz w:val="40"/>
      <w:szCs w:val="40"/>
    </w:rPr>
  </w:style>
  <w:style w:type="paragraph" w:customStyle="1" w:styleId="Heading2">
    <w:name w:val="Heading 2"/>
    <w:link w:val="Heading2Char"/>
    <w:uiPriority w:val="9"/>
    <w:unhideWhenUsed/>
    <w:qFormat/>
    <w:rsid w:val="00DA479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DA4795"/>
    <w:rPr>
      <w:rFonts w:ascii="Arial" w:eastAsia="Arial" w:hAnsi="Arial" w:cs="Arial"/>
      <w:sz w:val="34"/>
    </w:rPr>
  </w:style>
  <w:style w:type="paragraph" w:customStyle="1" w:styleId="Heading3">
    <w:name w:val="Heading 3"/>
    <w:link w:val="Heading3Char"/>
    <w:uiPriority w:val="9"/>
    <w:unhideWhenUsed/>
    <w:qFormat/>
    <w:rsid w:val="00DA479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DA4795"/>
    <w:rPr>
      <w:rFonts w:ascii="Arial" w:eastAsia="Arial" w:hAnsi="Arial" w:cs="Arial"/>
      <w:sz w:val="30"/>
      <w:szCs w:val="30"/>
    </w:rPr>
  </w:style>
  <w:style w:type="paragraph" w:customStyle="1" w:styleId="Heading4">
    <w:name w:val="Heading 4"/>
    <w:link w:val="Heading4Char"/>
    <w:uiPriority w:val="9"/>
    <w:unhideWhenUsed/>
    <w:qFormat/>
    <w:rsid w:val="00DA479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DA4795"/>
    <w:rPr>
      <w:rFonts w:ascii="Arial" w:eastAsia="Arial" w:hAnsi="Arial" w:cs="Arial"/>
      <w:b/>
      <w:bCs/>
      <w:sz w:val="26"/>
      <w:szCs w:val="26"/>
    </w:rPr>
  </w:style>
  <w:style w:type="paragraph" w:customStyle="1" w:styleId="Heading5">
    <w:name w:val="Heading 5"/>
    <w:link w:val="Heading5Char"/>
    <w:uiPriority w:val="9"/>
    <w:unhideWhenUsed/>
    <w:qFormat/>
    <w:rsid w:val="00DA479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DA4795"/>
    <w:rPr>
      <w:rFonts w:ascii="Arial" w:eastAsia="Arial" w:hAnsi="Arial" w:cs="Arial"/>
      <w:b/>
      <w:bCs/>
      <w:sz w:val="24"/>
      <w:szCs w:val="24"/>
    </w:rPr>
  </w:style>
  <w:style w:type="paragraph" w:customStyle="1" w:styleId="Heading6">
    <w:name w:val="Heading 6"/>
    <w:link w:val="Heading6Char"/>
    <w:uiPriority w:val="9"/>
    <w:unhideWhenUsed/>
    <w:qFormat/>
    <w:rsid w:val="00DA479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DA4795"/>
    <w:rPr>
      <w:rFonts w:ascii="Arial" w:eastAsia="Arial" w:hAnsi="Arial" w:cs="Arial"/>
      <w:b/>
      <w:bCs/>
      <w:sz w:val="22"/>
      <w:szCs w:val="22"/>
    </w:rPr>
  </w:style>
  <w:style w:type="paragraph" w:customStyle="1" w:styleId="Heading7">
    <w:name w:val="Heading 7"/>
    <w:link w:val="Heading7Char"/>
    <w:uiPriority w:val="9"/>
    <w:unhideWhenUsed/>
    <w:qFormat/>
    <w:rsid w:val="00DA479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DA4795"/>
    <w:rPr>
      <w:rFonts w:ascii="Arial" w:eastAsia="Arial" w:hAnsi="Arial" w:cs="Arial"/>
      <w:b/>
      <w:bCs/>
      <w:i/>
      <w:iCs/>
      <w:sz w:val="22"/>
      <w:szCs w:val="22"/>
    </w:rPr>
  </w:style>
  <w:style w:type="paragraph" w:customStyle="1" w:styleId="Heading8">
    <w:name w:val="Heading 8"/>
    <w:link w:val="Heading8Char"/>
    <w:uiPriority w:val="9"/>
    <w:unhideWhenUsed/>
    <w:qFormat/>
    <w:rsid w:val="00DA479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DA4795"/>
    <w:rPr>
      <w:rFonts w:ascii="Arial" w:eastAsia="Arial" w:hAnsi="Arial" w:cs="Arial"/>
      <w:i/>
      <w:iCs/>
      <w:sz w:val="22"/>
      <w:szCs w:val="22"/>
    </w:rPr>
  </w:style>
  <w:style w:type="paragraph" w:customStyle="1" w:styleId="Heading9">
    <w:name w:val="Heading 9"/>
    <w:link w:val="Heading9Char"/>
    <w:uiPriority w:val="9"/>
    <w:unhideWhenUsed/>
    <w:qFormat/>
    <w:rsid w:val="00DA479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DA4795"/>
    <w:rPr>
      <w:rFonts w:ascii="Arial" w:eastAsia="Arial" w:hAnsi="Arial" w:cs="Arial"/>
      <w:i/>
      <w:iCs/>
      <w:sz w:val="21"/>
      <w:szCs w:val="21"/>
    </w:rPr>
  </w:style>
  <w:style w:type="paragraph" w:styleId="a3">
    <w:name w:val="List Paragraph"/>
    <w:basedOn w:val="a"/>
    <w:rsid w:val="00DA4795"/>
    <w:pPr>
      <w:ind w:left="720"/>
      <w:contextualSpacing/>
    </w:pPr>
  </w:style>
  <w:style w:type="paragraph" w:styleId="a4">
    <w:name w:val="No Spacing"/>
    <w:qFormat/>
    <w:rsid w:val="00DA4795"/>
  </w:style>
  <w:style w:type="paragraph" w:styleId="a5">
    <w:name w:val="Title"/>
    <w:link w:val="a6"/>
    <w:uiPriority w:val="10"/>
    <w:qFormat/>
    <w:rsid w:val="00DA4795"/>
    <w:pPr>
      <w:spacing w:before="300" w:after="200"/>
      <w:contextualSpacing/>
    </w:pPr>
    <w:rPr>
      <w:sz w:val="48"/>
      <w:szCs w:val="48"/>
    </w:rPr>
  </w:style>
  <w:style w:type="character" w:customStyle="1" w:styleId="a6">
    <w:name w:val="Название Знак"/>
    <w:link w:val="a5"/>
    <w:uiPriority w:val="10"/>
    <w:rsid w:val="00DA4795"/>
    <w:rPr>
      <w:sz w:val="48"/>
      <w:szCs w:val="48"/>
    </w:rPr>
  </w:style>
  <w:style w:type="paragraph" w:styleId="a7">
    <w:name w:val="Subtitle"/>
    <w:link w:val="a8"/>
    <w:uiPriority w:val="11"/>
    <w:qFormat/>
    <w:rsid w:val="00DA4795"/>
    <w:pPr>
      <w:spacing w:before="200" w:after="200"/>
    </w:pPr>
    <w:rPr>
      <w:sz w:val="24"/>
      <w:szCs w:val="24"/>
    </w:rPr>
  </w:style>
  <w:style w:type="character" w:customStyle="1" w:styleId="a8">
    <w:name w:val="Подзаголовок Знак"/>
    <w:link w:val="a7"/>
    <w:uiPriority w:val="11"/>
    <w:rsid w:val="00DA4795"/>
    <w:rPr>
      <w:sz w:val="24"/>
      <w:szCs w:val="24"/>
    </w:rPr>
  </w:style>
  <w:style w:type="paragraph" w:styleId="20">
    <w:name w:val="Quote"/>
    <w:link w:val="21"/>
    <w:uiPriority w:val="29"/>
    <w:qFormat/>
    <w:rsid w:val="00DA4795"/>
    <w:pPr>
      <w:ind w:left="720" w:right="720"/>
    </w:pPr>
    <w:rPr>
      <w:i/>
    </w:rPr>
  </w:style>
  <w:style w:type="character" w:customStyle="1" w:styleId="21">
    <w:name w:val="Цитата 2 Знак"/>
    <w:link w:val="20"/>
    <w:uiPriority w:val="29"/>
    <w:rsid w:val="00DA4795"/>
    <w:rPr>
      <w:i/>
    </w:rPr>
  </w:style>
  <w:style w:type="paragraph" w:styleId="a9">
    <w:name w:val="Intense Quote"/>
    <w:link w:val="aa"/>
    <w:uiPriority w:val="30"/>
    <w:qFormat/>
    <w:rsid w:val="00DA479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DA4795"/>
    <w:rPr>
      <w:i/>
    </w:rPr>
  </w:style>
  <w:style w:type="paragraph" w:customStyle="1" w:styleId="Header">
    <w:name w:val="Header"/>
    <w:link w:val="HeaderChar"/>
    <w:uiPriority w:val="99"/>
    <w:unhideWhenUsed/>
    <w:rsid w:val="00DA4795"/>
    <w:pPr>
      <w:tabs>
        <w:tab w:val="center" w:pos="7143"/>
        <w:tab w:val="right" w:pos="14287"/>
      </w:tabs>
    </w:pPr>
  </w:style>
  <w:style w:type="character" w:customStyle="1" w:styleId="HeaderChar">
    <w:name w:val="Header Char"/>
    <w:link w:val="Header"/>
    <w:uiPriority w:val="99"/>
    <w:rsid w:val="00DA4795"/>
  </w:style>
  <w:style w:type="paragraph" w:customStyle="1" w:styleId="Footer">
    <w:name w:val="Footer"/>
    <w:link w:val="CaptionChar"/>
    <w:uiPriority w:val="99"/>
    <w:unhideWhenUsed/>
    <w:rsid w:val="00DA4795"/>
    <w:pPr>
      <w:tabs>
        <w:tab w:val="center" w:pos="7143"/>
        <w:tab w:val="right" w:pos="14287"/>
      </w:tabs>
    </w:pPr>
  </w:style>
  <w:style w:type="character" w:customStyle="1" w:styleId="FooterChar">
    <w:name w:val="Footer Char"/>
    <w:link w:val="Footer"/>
    <w:uiPriority w:val="99"/>
    <w:rsid w:val="00DA4795"/>
  </w:style>
  <w:style w:type="paragraph" w:customStyle="1" w:styleId="Caption">
    <w:name w:val="Caption"/>
    <w:uiPriority w:val="35"/>
    <w:semiHidden/>
    <w:unhideWhenUsed/>
    <w:qFormat/>
    <w:rsid w:val="00DA4795"/>
    <w:pPr>
      <w:spacing w:line="276" w:lineRule="auto"/>
    </w:pPr>
    <w:rPr>
      <w:b/>
      <w:bCs/>
      <w:color w:val="4F81BD" w:themeColor="accent1"/>
      <w:sz w:val="18"/>
      <w:szCs w:val="18"/>
    </w:rPr>
  </w:style>
  <w:style w:type="character" w:customStyle="1" w:styleId="CaptionChar">
    <w:name w:val="Caption Char"/>
    <w:link w:val="Footer"/>
    <w:uiPriority w:val="99"/>
    <w:rsid w:val="00DA4795"/>
  </w:style>
  <w:style w:type="table" w:styleId="ab">
    <w:name w:val="Table Grid"/>
    <w:uiPriority w:val="59"/>
    <w:rsid w:val="00DA47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A47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A47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DA479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A479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DA479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DA479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A47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A47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A47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A47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A47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A47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A47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DA47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DA47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DA47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DA47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DA47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DA47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DA47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DA47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DA47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DA47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DA47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DA47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DA47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DA479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DA47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DA47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DA47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DA47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DA47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DA47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DA47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DA479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A479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A47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A479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A47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A479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A479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A479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A479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A479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A479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A479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A479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A479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DA47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DA479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DA479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DA479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DA479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DA479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DA479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DA479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DA47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A479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A47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A479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A47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A479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A479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A47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DA47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DA47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DA47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DA47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DA47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DA47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DA479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DA479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DA479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DA479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DA479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DA479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DA479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DA47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A479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A479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A479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A479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A479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A479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A479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A479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A479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A479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A479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A479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A479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DA47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DA479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DA479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DA479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DA479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DA479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DA479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DA479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DA479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A47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A47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A47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A47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A47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A47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DA4795"/>
    <w:rPr>
      <w:color w:val="074592"/>
      <w:u w:val="single"/>
    </w:rPr>
  </w:style>
  <w:style w:type="paragraph" w:styleId="ad">
    <w:name w:val="footnote text"/>
    <w:basedOn w:val="a"/>
    <w:link w:val="ae"/>
    <w:rsid w:val="00DA4795"/>
  </w:style>
  <w:style w:type="character" w:customStyle="1" w:styleId="FootnoteTextChar">
    <w:name w:val="Footnote Text Char"/>
    <w:link w:val="ad"/>
    <w:uiPriority w:val="99"/>
    <w:rsid w:val="00DA4795"/>
    <w:rPr>
      <w:sz w:val="18"/>
    </w:rPr>
  </w:style>
  <w:style w:type="character" w:styleId="af">
    <w:name w:val="footnote reference"/>
    <w:semiHidden/>
    <w:rsid w:val="00DA4795"/>
    <w:rPr>
      <w:vertAlign w:val="superscript"/>
    </w:rPr>
  </w:style>
  <w:style w:type="paragraph" w:styleId="af0">
    <w:name w:val="endnote text"/>
    <w:link w:val="af1"/>
    <w:uiPriority w:val="99"/>
    <w:semiHidden/>
    <w:unhideWhenUsed/>
    <w:rsid w:val="00DA4795"/>
  </w:style>
  <w:style w:type="character" w:customStyle="1" w:styleId="af1">
    <w:name w:val="Текст концевой сноски Знак"/>
    <w:link w:val="af0"/>
    <w:uiPriority w:val="99"/>
    <w:rsid w:val="00DA4795"/>
    <w:rPr>
      <w:sz w:val="20"/>
    </w:rPr>
  </w:style>
  <w:style w:type="character" w:styleId="af2">
    <w:name w:val="endnote reference"/>
    <w:uiPriority w:val="99"/>
    <w:semiHidden/>
    <w:unhideWhenUsed/>
    <w:rsid w:val="00DA4795"/>
    <w:rPr>
      <w:vertAlign w:val="superscript"/>
    </w:rPr>
  </w:style>
  <w:style w:type="paragraph" w:styleId="10">
    <w:name w:val="toc 1"/>
    <w:uiPriority w:val="39"/>
    <w:unhideWhenUsed/>
    <w:rsid w:val="00DA4795"/>
    <w:pPr>
      <w:spacing w:after="57"/>
    </w:pPr>
  </w:style>
  <w:style w:type="paragraph" w:styleId="22">
    <w:name w:val="toc 2"/>
    <w:uiPriority w:val="39"/>
    <w:unhideWhenUsed/>
    <w:rsid w:val="00DA4795"/>
    <w:pPr>
      <w:spacing w:after="57"/>
      <w:ind w:left="283"/>
    </w:pPr>
  </w:style>
  <w:style w:type="paragraph" w:styleId="31">
    <w:name w:val="toc 3"/>
    <w:uiPriority w:val="39"/>
    <w:unhideWhenUsed/>
    <w:rsid w:val="00DA4795"/>
    <w:pPr>
      <w:spacing w:after="57"/>
      <w:ind w:left="567"/>
    </w:pPr>
  </w:style>
  <w:style w:type="paragraph" w:styleId="4">
    <w:name w:val="toc 4"/>
    <w:uiPriority w:val="39"/>
    <w:unhideWhenUsed/>
    <w:rsid w:val="00DA4795"/>
    <w:pPr>
      <w:spacing w:after="57"/>
      <w:ind w:left="850"/>
    </w:pPr>
  </w:style>
  <w:style w:type="paragraph" w:styleId="5">
    <w:name w:val="toc 5"/>
    <w:uiPriority w:val="39"/>
    <w:unhideWhenUsed/>
    <w:rsid w:val="00DA4795"/>
    <w:pPr>
      <w:spacing w:after="57"/>
      <w:ind w:left="1134"/>
    </w:pPr>
  </w:style>
  <w:style w:type="paragraph" w:styleId="6">
    <w:name w:val="toc 6"/>
    <w:uiPriority w:val="39"/>
    <w:unhideWhenUsed/>
    <w:rsid w:val="00DA4795"/>
    <w:pPr>
      <w:spacing w:after="57"/>
      <w:ind w:left="1417"/>
    </w:pPr>
  </w:style>
  <w:style w:type="paragraph" w:styleId="7">
    <w:name w:val="toc 7"/>
    <w:uiPriority w:val="39"/>
    <w:unhideWhenUsed/>
    <w:rsid w:val="00DA4795"/>
    <w:pPr>
      <w:spacing w:after="57"/>
      <w:ind w:left="1701"/>
    </w:pPr>
  </w:style>
  <w:style w:type="paragraph" w:styleId="8">
    <w:name w:val="toc 8"/>
    <w:uiPriority w:val="39"/>
    <w:unhideWhenUsed/>
    <w:rsid w:val="00DA4795"/>
    <w:pPr>
      <w:spacing w:after="57"/>
      <w:ind w:left="1984"/>
    </w:pPr>
  </w:style>
  <w:style w:type="paragraph" w:styleId="9">
    <w:name w:val="toc 9"/>
    <w:uiPriority w:val="39"/>
    <w:unhideWhenUsed/>
    <w:rsid w:val="00DA4795"/>
    <w:pPr>
      <w:spacing w:after="57"/>
      <w:ind w:left="2268"/>
    </w:pPr>
  </w:style>
  <w:style w:type="paragraph" w:styleId="af3">
    <w:name w:val="TOC Heading"/>
    <w:uiPriority w:val="39"/>
    <w:unhideWhenUsed/>
    <w:rsid w:val="00DA4795"/>
  </w:style>
  <w:style w:type="paragraph" w:styleId="af4">
    <w:name w:val="Body Text Indent"/>
    <w:basedOn w:val="a"/>
    <w:link w:val="af5"/>
    <w:rsid w:val="00DA4795"/>
    <w:pPr>
      <w:ind w:firstLine="540"/>
      <w:jc w:val="both"/>
    </w:pPr>
    <w:rPr>
      <w:sz w:val="28"/>
    </w:rPr>
  </w:style>
  <w:style w:type="paragraph" w:styleId="23">
    <w:name w:val="Body Text Indent 2"/>
    <w:basedOn w:val="a"/>
    <w:link w:val="24"/>
    <w:rsid w:val="00DA4795"/>
    <w:pPr>
      <w:ind w:firstLine="540"/>
      <w:jc w:val="center"/>
    </w:pPr>
    <w:rPr>
      <w:sz w:val="28"/>
      <w:lang w:val="en-US" w:eastAsia="en-US"/>
    </w:rPr>
  </w:style>
  <w:style w:type="paragraph" w:styleId="25">
    <w:name w:val="Body Text 2"/>
    <w:basedOn w:val="a"/>
    <w:semiHidden/>
    <w:rsid w:val="00DA4795"/>
    <w:pPr>
      <w:jc w:val="center"/>
    </w:pPr>
    <w:rPr>
      <w:sz w:val="28"/>
      <w:szCs w:val="28"/>
    </w:rPr>
  </w:style>
  <w:style w:type="paragraph" w:styleId="af6">
    <w:name w:val="Normal (Web)"/>
    <w:basedOn w:val="a"/>
    <w:semiHidden/>
    <w:rsid w:val="00DA4795"/>
    <w:pPr>
      <w:spacing w:before="100" w:beforeAutospacing="1" w:after="100" w:afterAutospacing="1"/>
    </w:pPr>
  </w:style>
  <w:style w:type="character" w:customStyle="1" w:styleId="FontStyle26">
    <w:name w:val="Font Style26"/>
    <w:rsid w:val="00DA4795"/>
    <w:rPr>
      <w:rFonts w:ascii="Times New Roman" w:hAnsi="Times New Roman"/>
      <w:sz w:val="24"/>
      <w:szCs w:val="24"/>
    </w:rPr>
  </w:style>
  <w:style w:type="paragraph" w:customStyle="1" w:styleId="ConsPlusNonformat">
    <w:name w:val="ConsPlusNonformat"/>
    <w:rsid w:val="00DA4795"/>
    <w:rPr>
      <w:rFonts w:ascii="Courier New" w:hAnsi="Courier New"/>
      <w:lang w:eastAsia="ru-RU"/>
    </w:rPr>
  </w:style>
  <w:style w:type="character" w:styleId="af7">
    <w:name w:val="Emphasis"/>
    <w:rsid w:val="00DA4795"/>
    <w:rPr>
      <w:i/>
      <w:iCs/>
    </w:rPr>
  </w:style>
  <w:style w:type="character" w:styleId="af8">
    <w:name w:val="Strong"/>
    <w:qFormat/>
    <w:rsid w:val="00DA4795"/>
    <w:rPr>
      <w:b/>
      <w:bCs/>
    </w:rPr>
  </w:style>
  <w:style w:type="paragraph" w:customStyle="1" w:styleId="ConsPlusNormal">
    <w:name w:val="ConsPlusNormal"/>
    <w:rsid w:val="00DA4795"/>
    <w:pPr>
      <w:ind w:firstLine="720"/>
    </w:pPr>
    <w:rPr>
      <w:rFonts w:ascii="Arial" w:hAnsi="Arial"/>
      <w:lang w:eastAsia="ru-RU"/>
    </w:rPr>
  </w:style>
  <w:style w:type="paragraph" w:styleId="af9">
    <w:name w:val="Balloon Text"/>
    <w:basedOn w:val="a"/>
    <w:link w:val="afa"/>
    <w:semiHidden/>
    <w:rsid w:val="00DA4795"/>
    <w:rPr>
      <w:rFonts w:ascii="Tahoma" w:hAnsi="Tahoma"/>
      <w:sz w:val="16"/>
      <w:szCs w:val="16"/>
    </w:rPr>
  </w:style>
  <w:style w:type="character" w:customStyle="1" w:styleId="26">
    <w:name w:val="Заголовок 2 Знак"/>
    <w:rsid w:val="00DA4795"/>
    <w:rPr>
      <w:sz w:val="28"/>
      <w:szCs w:val="24"/>
      <w:lang w:val="ru-RU" w:eastAsia="ru-RU" w:bidi="ar-SA"/>
    </w:rPr>
  </w:style>
  <w:style w:type="paragraph" w:styleId="afb">
    <w:name w:val="header"/>
    <w:basedOn w:val="a"/>
    <w:link w:val="afc"/>
    <w:rsid w:val="00DA4795"/>
    <w:pPr>
      <w:tabs>
        <w:tab w:val="center" w:pos="4677"/>
        <w:tab w:val="right" w:pos="9355"/>
      </w:tabs>
    </w:pPr>
  </w:style>
  <w:style w:type="character" w:styleId="afd">
    <w:name w:val="page number"/>
    <w:basedOn w:val="a0"/>
    <w:semiHidden/>
    <w:rsid w:val="00DA4795"/>
  </w:style>
  <w:style w:type="paragraph" w:customStyle="1" w:styleId="ConsPlusCell">
    <w:name w:val="ConsPlusCell"/>
    <w:rsid w:val="00DA4795"/>
    <w:rPr>
      <w:rFonts w:ascii="Arial" w:hAnsi="Arial"/>
      <w:lang w:eastAsia="ru-RU"/>
    </w:rPr>
  </w:style>
  <w:style w:type="character" w:customStyle="1" w:styleId="afa">
    <w:name w:val="Текст выноски Знак"/>
    <w:link w:val="af9"/>
    <w:semiHidden/>
    <w:rsid w:val="00DA4795"/>
    <w:rPr>
      <w:rFonts w:ascii="Tahoma" w:hAnsi="Tahoma"/>
      <w:sz w:val="16"/>
      <w:szCs w:val="16"/>
    </w:rPr>
  </w:style>
  <w:style w:type="character" w:customStyle="1" w:styleId="24">
    <w:name w:val="Основной текст с отступом 2 Знак"/>
    <w:link w:val="23"/>
    <w:rsid w:val="00DA4795"/>
    <w:rPr>
      <w:sz w:val="28"/>
      <w:szCs w:val="24"/>
    </w:rPr>
  </w:style>
  <w:style w:type="character" w:styleId="afe">
    <w:name w:val="annotation reference"/>
    <w:semiHidden/>
    <w:rsid w:val="00DA4795"/>
    <w:rPr>
      <w:sz w:val="16"/>
      <w:szCs w:val="16"/>
    </w:rPr>
  </w:style>
  <w:style w:type="paragraph" w:styleId="aff">
    <w:name w:val="annotation text"/>
    <w:basedOn w:val="a"/>
    <w:link w:val="aff0"/>
    <w:semiHidden/>
    <w:rsid w:val="00DA4795"/>
  </w:style>
  <w:style w:type="character" w:customStyle="1" w:styleId="aff0">
    <w:name w:val="Текст примечания Знак"/>
    <w:basedOn w:val="a0"/>
    <w:link w:val="aff"/>
    <w:semiHidden/>
    <w:rsid w:val="00DA4795"/>
  </w:style>
  <w:style w:type="character" w:customStyle="1" w:styleId="aff1">
    <w:name w:val="Гипертекстовая ссылка"/>
    <w:rsid w:val="00DA4795"/>
    <w:rPr>
      <w:color w:val="106BBE"/>
    </w:rPr>
  </w:style>
  <w:style w:type="paragraph" w:customStyle="1" w:styleId="aff2">
    <w:name w:val="Прижатый влево"/>
    <w:basedOn w:val="a"/>
    <w:next w:val="a"/>
    <w:rsid w:val="00DA4795"/>
    <w:rPr>
      <w:rFonts w:ascii="Arial" w:hAnsi="Arial"/>
    </w:rPr>
  </w:style>
  <w:style w:type="paragraph" w:customStyle="1" w:styleId="aff3">
    <w:name w:val="Комментарий"/>
    <w:basedOn w:val="a"/>
    <w:next w:val="a"/>
    <w:rsid w:val="00DA479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DA4795"/>
    <w:pPr>
      <w:spacing w:before="0"/>
    </w:pPr>
    <w:rPr>
      <w:i/>
      <w:iCs/>
    </w:rPr>
  </w:style>
  <w:style w:type="paragraph" w:customStyle="1" w:styleId="aff5">
    <w:name w:val="Заголовок статьи"/>
    <w:basedOn w:val="a"/>
    <w:next w:val="a"/>
    <w:rsid w:val="00DA4795"/>
    <w:pPr>
      <w:ind w:left="1612" w:hanging="892"/>
      <w:jc w:val="both"/>
    </w:pPr>
    <w:rPr>
      <w:rFonts w:ascii="Arial" w:hAnsi="Arial"/>
    </w:rPr>
  </w:style>
  <w:style w:type="paragraph" w:styleId="aff6">
    <w:name w:val="annotation subject"/>
    <w:basedOn w:val="aff"/>
    <w:next w:val="aff"/>
    <w:link w:val="aff7"/>
    <w:semiHidden/>
    <w:rsid w:val="00DA4795"/>
    <w:rPr>
      <w:b/>
      <w:bCs/>
    </w:rPr>
  </w:style>
  <w:style w:type="character" w:customStyle="1" w:styleId="aff7">
    <w:name w:val="Тема примечания Знак"/>
    <w:link w:val="aff6"/>
    <w:semiHidden/>
    <w:rsid w:val="00DA4795"/>
    <w:rPr>
      <w:b/>
      <w:bCs/>
    </w:rPr>
  </w:style>
  <w:style w:type="paragraph" w:styleId="aff8">
    <w:name w:val="Body Text"/>
    <w:basedOn w:val="a"/>
    <w:link w:val="aff9"/>
    <w:semiHidden/>
    <w:rsid w:val="00DA4795"/>
    <w:pPr>
      <w:spacing w:after="120"/>
    </w:pPr>
  </w:style>
  <w:style w:type="character" w:customStyle="1" w:styleId="aff9">
    <w:name w:val="Основной текст Знак"/>
    <w:link w:val="aff8"/>
    <w:semiHidden/>
    <w:rsid w:val="00DA4795"/>
    <w:rPr>
      <w:sz w:val="24"/>
      <w:szCs w:val="24"/>
    </w:rPr>
  </w:style>
  <w:style w:type="paragraph" w:customStyle="1" w:styleId="affa">
    <w:name w:val="Таблицы (моноширинный)"/>
    <w:basedOn w:val="a"/>
    <w:next w:val="a"/>
    <w:rsid w:val="00DA4795"/>
    <w:pPr>
      <w:jc w:val="both"/>
    </w:pPr>
    <w:rPr>
      <w:rFonts w:ascii="Courier New" w:hAnsi="Courier New"/>
      <w:sz w:val="22"/>
      <w:szCs w:val="22"/>
    </w:rPr>
  </w:style>
  <w:style w:type="paragraph" w:customStyle="1" w:styleId="affb">
    <w:name w:val="Нормальный (таблица)"/>
    <w:basedOn w:val="a"/>
    <w:next w:val="a"/>
    <w:rsid w:val="00DA4795"/>
    <w:pPr>
      <w:jc w:val="both"/>
    </w:pPr>
    <w:rPr>
      <w:rFonts w:ascii="Arial" w:hAnsi="Arial"/>
    </w:rPr>
  </w:style>
  <w:style w:type="character" w:customStyle="1" w:styleId="ae">
    <w:name w:val="Текст сноски Знак"/>
    <w:basedOn w:val="a0"/>
    <w:link w:val="ad"/>
    <w:rsid w:val="00DA4795"/>
  </w:style>
  <w:style w:type="paragraph" w:customStyle="1" w:styleId="11">
    <w:name w:val="Знак Знак Знак1 Знак"/>
    <w:basedOn w:val="a"/>
    <w:rsid w:val="00DA479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DA4795"/>
    <w:rPr>
      <w:sz w:val="28"/>
      <w:szCs w:val="24"/>
    </w:rPr>
  </w:style>
  <w:style w:type="paragraph" w:customStyle="1" w:styleId="Default">
    <w:name w:val="Default"/>
    <w:rsid w:val="00DA4795"/>
    <w:rPr>
      <w:color w:val="000000"/>
      <w:sz w:val="24"/>
      <w:szCs w:val="24"/>
      <w:lang w:eastAsia="ru-RU"/>
    </w:rPr>
  </w:style>
  <w:style w:type="paragraph" w:customStyle="1" w:styleId="ConsPlusTitle">
    <w:name w:val="ConsPlusTitle"/>
    <w:rsid w:val="00DA4795"/>
    <w:pPr>
      <w:widowControl w:val="0"/>
    </w:pPr>
    <w:rPr>
      <w:rFonts w:ascii="Calibri" w:hAnsi="Calibri"/>
      <w:b/>
      <w:sz w:val="22"/>
      <w:lang w:eastAsia="ru-RU"/>
    </w:rPr>
  </w:style>
  <w:style w:type="paragraph" w:customStyle="1" w:styleId="ConsPlusDocList">
    <w:name w:val="ConsPlusDocList"/>
    <w:rsid w:val="00DA4795"/>
    <w:pPr>
      <w:widowControl w:val="0"/>
    </w:pPr>
    <w:rPr>
      <w:rFonts w:ascii="Courier New" w:hAnsi="Courier New"/>
      <w:lang w:eastAsia="ru-RU"/>
    </w:rPr>
  </w:style>
  <w:style w:type="paragraph" w:customStyle="1" w:styleId="ConsPlusTitlePage">
    <w:name w:val="ConsPlusTitlePage"/>
    <w:rsid w:val="00DA4795"/>
    <w:pPr>
      <w:widowControl w:val="0"/>
    </w:pPr>
    <w:rPr>
      <w:rFonts w:ascii="Tahoma" w:hAnsi="Tahoma"/>
      <w:lang w:eastAsia="ru-RU"/>
    </w:rPr>
  </w:style>
  <w:style w:type="paragraph" w:customStyle="1" w:styleId="ConsPlusJurTerm">
    <w:name w:val="ConsPlusJurTerm"/>
    <w:rsid w:val="00DA4795"/>
    <w:pPr>
      <w:widowControl w:val="0"/>
    </w:pPr>
    <w:rPr>
      <w:rFonts w:ascii="Tahoma" w:hAnsi="Tahoma"/>
      <w:sz w:val="26"/>
      <w:lang w:eastAsia="ru-RU"/>
    </w:rPr>
  </w:style>
  <w:style w:type="paragraph" w:customStyle="1" w:styleId="ConsPlusTextList">
    <w:name w:val="ConsPlusTextList"/>
    <w:rsid w:val="00DA4795"/>
    <w:pPr>
      <w:widowControl w:val="0"/>
    </w:pPr>
    <w:rPr>
      <w:rFonts w:ascii="Arial" w:hAnsi="Arial"/>
      <w:lang w:eastAsia="ru-RU"/>
    </w:rPr>
  </w:style>
  <w:style w:type="paragraph" w:styleId="affc">
    <w:name w:val="footer"/>
    <w:basedOn w:val="a"/>
    <w:link w:val="affd"/>
    <w:rsid w:val="00DA4795"/>
    <w:pPr>
      <w:tabs>
        <w:tab w:val="center" w:pos="4677"/>
        <w:tab w:val="right" w:pos="9355"/>
      </w:tabs>
    </w:pPr>
  </w:style>
  <w:style w:type="character" w:customStyle="1" w:styleId="affd">
    <w:name w:val="Нижний колонтитул Знак"/>
    <w:link w:val="affc"/>
    <w:rsid w:val="00DA4795"/>
    <w:rPr>
      <w:sz w:val="24"/>
      <w:szCs w:val="24"/>
    </w:rPr>
  </w:style>
  <w:style w:type="character" w:customStyle="1" w:styleId="afc">
    <w:name w:val="Верхний колонтитул Знак"/>
    <w:link w:val="afb"/>
    <w:rsid w:val="00DA4795"/>
    <w:rPr>
      <w:sz w:val="24"/>
      <w:szCs w:val="24"/>
    </w:rPr>
  </w:style>
  <w:style w:type="character" w:customStyle="1" w:styleId="30">
    <w:name w:val="Заголовок 3 Знак"/>
    <w:basedOn w:val="a0"/>
    <w:link w:val="3"/>
    <w:uiPriority w:val="9"/>
    <w:semiHidden/>
    <w:rsid w:val="004F5FCF"/>
    <w:rPr>
      <w:rFonts w:asciiTheme="majorHAnsi" w:eastAsiaTheme="majorEastAsia" w:hAnsiTheme="majorHAnsi" w:cstheme="majorBidi"/>
      <w:b/>
      <w:bCs/>
      <w:color w:val="4F81BD" w:themeColor="accent1"/>
    </w:rPr>
  </w:style>
  <w:style w:type="paragraph" w:customStyle="1" w:styleId="msonormalcxspmiddlecxspmiddle">
    <w:name w:val="msonormalcxspmiddlecxspmiddle"/>
    <w:basedOn w:val="a"/>
    <w:semiHidden/>
    <w:rsid w:val="0088518D"/>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39</Pages>
  <Words>14771</Words>
  <Characters>84196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2021-07-22T09:04:00Z</cp:lastPrinted>
  <dcterms:created xsi:type="dcterms:W3CDTF">2021-06-08T04:33:00Z</dcterms:created>
  <dcterms:modified xsi:type="dcterms:W3CDTF">2021-07-22T09:41:00Z</dcterms:modified>
</cp:coreProperties>
</file>